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305168" w14:textId="20B4CA6B" w:rsidR="00DA3190" w:rsidRDefault="009A5398" w:rsidP="007C4702">
      <w:pPr>
        <w:jc w:val="center"/>
        <w:rPr>
          <w:b/>
          <w:bCs/>
          <w:sz w:val="36"/>
          <w:szCs w:val="36"/>
        </w:rPr>
      </w:pPr>
      <w:r w:rsidRPr="007C4702">
        <w:rPr>
          <w:rFonts w:hint="eastAsia"/>
          <w:b/>
          <w:bCs/>
          <w:sz w:val="36"/>
          <w:szCs w:val="36"/>
        </w:rPr>
        <w:t>DM二维码标签自动排版软件</w:t>
      </w:r>
    </w:p>
    <w:p w14:paraId="52C61E1F" w14:textId="59BD2BD2" w:rsidR="007C4702" w:rsidRPr="007C4702" w:rsidRDefault="007C4702" w:rsidP="007C4702">
      <w:pPr>
        <w:jc w:val="center"/>
        <w:rPr>
          <w:rFonts w:hint="eastAsia"/>
          <w:b/>
          <w:bCs/>
          <w:color w:val="FF0000"/>
          <w:szCs w:val="21"/>
        </w:rPr>
      </w:pPr>
      <w:r w:rsidRPr="007C4702">
        <w:rPr>
          <w:b/>
          <w:bCs/>
          <w:color w:val="FF0000"/>
          <w:szCs w:val="21"/>
        </w:rPr>
        <w:t>注意：</w:t>
      </w:r>
      <w:r w:rsidRPr="007C4702">
        <w:rPr>
          <w:rFonts w:hint="eastAsia"/>
          <w:b/>
          <w:bCs/>
          <w:color w:val="FF0000"/>
          <w:szCs w:val="21"/>
        </w:rPr>
        <w:t>本</w:t>
      </w:r>
      <w:r w:rsidRPr="007C4702">
        <w:rPr>
          <w:b/>
          <w:bCs/>
          <w:color w:val="FF0000"/>
          <w:szCs w:val="21"/>
        </w:rPr>
        <w:t>软件</w:t>
      </w:r>
      <w:r w:rsidRPr="007C4702">
        <w:rPr>
          <w:rFonts w:hint="eastAsia"/>
          <w:b/>
          <w:bCs/>
          <w:color w:val="FF0000"/>
          <w:szCs w:val="21"/>
        </w:rPr>
        <w:t>建议在Win</w:t>
      </w:r>
      <w:r w:rsidRPr="007C4702">
        <w:rPr>
          <w:b/>
          <w:bCs/>
          <w:color w:val="FF0000"/>
          <w:szCs w:val="21"/>
        </w:rPr>
        <w:t>10</w:t>
      </w:r>
      <w:r w:rsidRPr="007C4702">
        <w:rPr>
          <w:rFonts w:hint="eastAsia"/>
          <w:b/>
          <w:bCs/>
          <w:color w:val="FF0000"/>
          <w:szCs w:val="21"/>
        </w:rPr>
        <w:t>系统下使用</w:t>
      </w:r>
    </w:p>
    <w:p w14:paraId="1A2E4978" w14:textId="31194114" w:rsidR="009A5398" w:rsidRDefault="009A5398">
      <w:pPr>
        <w:rPr>
          <w:rFonts w:hint="eastAsia"/>
        </w:rPr>
      </w:pPr>
    </w:p>
    <w:p w14:paraId="35799C0E" w14:textId="563A0E93" w:rsidR="009A5398" w:rsidRPr="0022497E" w:rsidRDefault="009A5398" w:rsidP="009A5398">
      <w:pPr>
        <w:pStyle w:val="a3"/>
        <w:numPr>
          <w:ilvl w:val="0"/>
          <w:numId w:val="1"/>
        </w:numPr>
        <w:ind w:firstLineChars="0"/>
        <w:rPr>
          <w:b/>
          <w:bCs/>
        </w:rPr>
      </w:pPr>
      <w:r w:rsidRPr="0022497E">
        <w:rPr>
          <w:rFonts w:hint="eastAsia"/>
          <w:b/>
          <w:bCs/>
        </w:rPr>
        <w:t>简介：</w:t>
      </w:r>
    </w:p>
    <w:p w14:paraId="0C4E0362" w14:textId="33159E30" w:rsidR="009A5398" w:rsidRDefault="009A5398" w:rsidP="009A5398">
      <w:pPr>
        <w:pStyle w:val="a3"/>
        <w:ind w:left="420" w:firstLineChars="0" w:firstLine="0"/>
        <w:rPr>
          <w:rFonts w:hint="eastAsia"/>
        </w:rPr>
      </w:pPr>
      <w:r>
        <w:rPr>
          <w:rFonts w:hint="eastAsia"/>
        </w:rPr>
        <w:t>本软件通过导入Excel表格数据可按照设定的规格参数批量生成自动排版的二维码标签矢量图，方便后期修改或打印。</w:t>
      </w:r>
    </w:p>
    <w:p w14:paraId="2C07D64C" w14:textId="5F625A7F" w:rsidR="009A5398" w:rsidRPr="0022497E" w:rsidRDefault="009A5398" w:rsidP="009A5398">
      <w:pPr>
        <w:pStyle w:val="a3"/>
        <w:numPr>
          <w:ilvl w:val="0"/>
          <w:numId w:val="1"/>
        </w:numPr>
        <w:ind w:firstLineChars="0"/>
        <w:rPr>
          <w:b/>
          <w:bCs/>
        </w:rPr>
      </w:pPr>
      <w:r w:rsidRPr="0022497E">
        <w:rPr>
          <w:rFonts w:hint="eastAsia"/>
          <w:b/>
          <w:bCs/>
        </w:rPr>
        <w:t>用法：</w:t>
      </w:r>
    </w:p>
    <w:p w14:paraId="5B36A9C7" w14:textId="64970238" w:rsidR="009A5398" w:rsidRDefault="00E6452D" w:rsidP="00E6452D">
      <w:pPr>
        <w:pStyle w:val="a3"/>
        <w:numPr>
          <w:ilvl w:val="0"/>
          <w:numId w:val="2"/>
        </w:numPr>
        <w:ind w:firstLineChars="0"/>
      </w:pPr>
      <w:r>
        <w:rPr>
          <w:rFonts w:hint="eastAsia"/>
        </w:rPr>
        <w:t>完全解压软件包中的所有文件后，启动主程序即可显示本软件的主界面：</w:t>
      </w:r>
    </w:p>
    <w:p w14:paraId="103D152F" w14:textId="733A4BB8" w:rsidR="00E6452D" w:rsidRDefault="00494151" w:rsidP="00E6452D">
      <w:pPr>
        <w:pStyle w:val="a3"/>
        <w:ind w:left="780" w:firstLineChars="0" w:firstLine="0"/>
        <w:rPr>
          <w:rFonts w:hint="eastAsia"/>
        </w:rPr>
      </w:pPr>
      <w:r>
        <w:rPr>
          <w:noProof/>
        </w:rPr>
        <w:drawing>
          <wp:inline distT="0" distB="0" distL="0" distR="0" wp14:anchorId="1E77CD07" wp14:editId="61170083">
            <wp:extent cx="5274310" cy="4944745"/>
            <wp:effectExtent l="0" t="0" r="254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274310" cy="4944745"/>
                    </a:xfrm>
                    <a:prstGeom prst="rect">
                      <a:avLst/>
                    </a:prstGeom>
                  </pic:spPr>
                </pic:pic>
              </a:graphicData>
            </a:graphic>
          </wp:inline>
        </w:drawing>
      </w:r>
    </w:p>
    <w:p w14:paraId="57C03317" w14:textId="24C19C13" w:rsidR="00E6452D" w:rsidRDefault="00BD5B47" w:rsidP="00E6452D">
      <w:pPr>
        <w:pStyle w:val="a3"/>
        <w:numPr>
          <w:ilvl w:val="0"/>
          <w:numId w:val="2"/>
        </w:numPr>
        <w:ind w:firstLineChars="0"/>
      </w:pPr>
      <w:r>
        <w:rPr>
          <w:rFonts w:hint="eastAsia"/>
        </w:rPr>
        <w:t>本软件使用Excel表格作为待生成数据的导入方式，本软件支持自定义数据表格的结构，您不必按照某种固定的格式提供数据，只需要在导入数据前设置好数据表的数据结构即可：</w:t>
      </w:r>
    </w:p>
    <w:p w14:paraId="328D4B43" w14:textId="5848A081" w:rsidR="00BD5B47" w:rsidRDefault="00794DAB" w:rsidP="00BD5B47">
      <w:pPr>
        <w:pStyle w:val="a3"/>
        <w:ind w:left="780" w:firstLineChars="0" w:firstLine="0"/>
        <w:rPr>
          <w:rFonts w:hint="eastAsia"/>
        </w:rPr>
      </w:pPr>
      <w:r>
        <w:rPr>
          <w:noProof/>
        </w:rPr>
        <w:lastRenderedPageBreak/>
        <w:drawing>
          <wp:inline distT="0" distB="0" distL="0" distR="0" wp14:anchorId="75424E1A" wp14:editId="4127147B">
            <wp:extent cx="5274310" cy="4944745"/>
            <wp:effectExtent l="0" t="0" r="2540" b="825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274310" cy="4944745"/>
                    </a:xfrm>
                    <a:prstGeom prst="rect">
                      <a:avLst/>
                    </a:prstGeom>
                  </pic:spPr>
                </pic:pic>
              </a:graphicData>
            </a:graphic>
          </wp:inline>
        </w:drawing>
      </w:r>
    </w:p>
    <w:p w14:paraId="42AA9276" w14:textId="5A27C84E" w:rsidR="00BD5B47" w:rsidRDefault="00364388" w:rsidP="00E6452D">
      <w:pPr>
        <w:pStyle w:val="a3"/>
        <w:numPr>
          <w:ilvl w:val="0"/>
          <w:numId w:val="2"/>
        </w:numPr>
        <w:ind w:firstLineChars="0"/>
      </w:pPr>
      <w:r>
        <w:rPr>
          <w:rFonts w:hint="eastAsia"/>
        </w:rPr>
        <w:t>设置完成后单击“导入”按钮选择表格文件并将数据导入到软件列表中：</w:t>
      </w:r>
    </w:p>
    <w:p w14:paraId="433C47C1" w14:textId="2CFA395E" w:rsidR="00364388" w:rsidRDefault="00574FA5" w:rsidP="00364388">
      <w:pPr>
        <w:pStyle w:val="a3"/>
        <w:ind w:left="780" w:firstLineChars="0" w:firstLine="0"/>
        <w:rPr>
          <w:rFonts w:hint="eastAsia"/>
        </w:rPr>
      </w:pPr>
      <w:r>
        <w:rPr>
          <w:noProof/>
        </w:rPr>
        <w:lastRenderedPageBreak/>
        <w:drawing>
          <wp:inline distT="0" distB="0" distL="0" distR="0" wp14:anchorId="1677A0A5" wp14:editId="711300D8">
            <wp:extent cx="5274310" cy="4944745"/>
            <wp:effectExtent l="0" t="0" r="2540" b="825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274310" cy="4944745"/>
                    </a:xfrm>
                    <a:prstGeom prst="rect">
                      <a:avLst/>
                    </a:prstGeom>
                  </pic:spPr>
                </pic:pic>
              </a:graphicData>
            </a:graphic>
          </wp:inline>
        </w:drawing>
      </w:r>
    </w:p>
    <w:p w14:paraId="5844957D" w14:textId="4057E2C9" w:rsidR="00364388" w:rsidRDefault="00574FA5" w:rsidP="00E6452D">
      <w:pPr>
        <w:pStyle w:val="a3"/>
        <w:numPr>
          <w:ilvl w:val="0"/>
          <w:numId w:val="2"/>
        </w:numPr>
        <w:ind w:firstLineChars="0"/>
      </w:pPr>
      <w:r>
        <w:rPr>
          <w:rFonts w:hint="eastAsia"/>
        </w:rPr>
        <w:t>导入完成后本软件将会使用导入的第一条数据自动刷新标签样式预览，可用过本软件的设置功能调整标签的样式和排版参数等，具体请根据实际情况合理设置：</w:t>
      </w:r>
    </w:p>
    <w:p w14:paraId="06A41629" w14:textId="1157210A" w:rsidR="00574FA5" w:rsidRDefault="008F1D03" w:rsidP="00574FA5">
      <w:pPr>
        <w:pStyle w:val="a3"/>
        <w:ind w:left="780" w:firstLineChars="0" w:firstLine="0"/>
      </w:pPr>
      <w:r>
        <w:rPr>
          <w:noProof/>
        </w:rPr>
        <w:lastRenderedPageBreak/>
        <w:drawing>
          <wp:inline distT="0" distB="0" distL="0" distR="0" wp14:anchorId="57E140FE" wp14:editId="5A90FE04">
            <wp:extent cx="5274310" cy="4944745"/>
            <wp:effectExtent l="0" t="0" r="2540" b="825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74310" cy="4944745"/>
                    </a:xfrm>
                    <a:prstGeom prst="rect">
                      <a:avLst/>
                    </a:prstGeom>
                  </pic:spPr>
                </pic:pic>
              </a:graphicData>
            </a:graphic>
          </wp:inline>
        </w:drawing>
      </w:r>
    </w:p>
    <w:p w14:paraId="569B2970" w14:textId="215AEC17" w:rsidR="00CD5CC4" w:rsidRDefault="00CD5CC4" w:rsidP="00574FA5">
      <w:pPr>
        <w:pStyle w:val="a3"/>
        <w:ind w:left="780" w:firstLineChars="0" w:firstLine="0"/>
        <w:rPr>
          <w:rFonts w:hint="eastAsia"/>
        </w:rPr>
      </w:pPr>
      <w:r>
        <w:t>这里需要重点提示下DPI参数，</w:t>
      </w:r>
      <w:r w:rsidRPr="004103F8">
        <w:rPr>
          <w:b/>
          <w:bCs/>
        </w:rPr>
        <w:t>此参数用于精确定位</w:t>
      </w:r>
      <w:r w:rsidR="0069340A" w:rsidRPr="004103F8">
        <w:rPr>
          <w:b/>
          <w:bCs/>
        </w:rPr>
        <w:t>物理坐标，通常屏幕坐标使用像素作为单位，而排版印刷或者打印则涉及到毫米等物理单位，屏幕单位转换为精确的物理单位需要用到DPI参数，因此此参数请根据印刷打印或者后期编辑软件的要求设置，例如：如果排版的结果需要使用CDR打开，则需要设置DPI参数为</w:t>
      </w:r>
      <w:r w:rsidR="0069340A" w:rsidRPr="004103F8">
        <w:rPr>
          <w:rFonts w:hint="eastAsia"/>
          <w:b/>
          <w:bCs/>
        </w:rPr>
        <w:t>9</w:t>
      </w:r>
      <w:r w:rsidR="0069340A" w:rsidRPr="004103F8">
        <w:rPr>
          <w:b/>
          <w:bCs/>
        </w:rPr>
        <w:t>6，如果使用AI打开，则应该设置为</w:t>
      </w:r>
      <w:r w:rsidR="0069340A" w:rsidRPr="004103F8">
        <w:rPr>
          <w:rFonts w:hint="eastAsia"/>
          <w:b/>
          <w:bCs/>
        </w:rPr>
        <w:t>7</w:t>
      </w:r>
      <w:r w:rsidR="0069340A" w:rsidRPr="004103F8">
        <w:rPr>
          <w:b/>
          <w:bCs/>
        </w:rPr>
        <w:t>2，如果DPI设置不正确，则生成的标签将和您预期的标签尺寸有差异！</w:t>
      </w:r>
    </w:p>
    <w:p w14:paraId="4E4B786E" w14:textId="29067346" w:rsidR="00574FA5" w:rsidRDefault="006E17AE" w:rsidP="00E6452D">
      <w:pPr>
        <w:pStyle w:val="a3"/>
        <w:numPr>
          <w:ilvl w:val="0"/>
          <w:numId w:val="2"/>
        </w:numPr>
        <w:ind w:firstLineChars="0"/>
        <w:rPr>
          <w:rFonts w:hint="eastAsia"/>
        </w:rPr>
      </w:pPr>
      <w:r>
        <w:rPr>
          <w:rFonts w:hint="eastAsia"/>
        </w:rPr>
        <w:t>完全样式及排版设置后可点击“保存设置”，以便下次使用时避免重复设置，单击“批量排版生成”按钮即可开始批量排版导出。导出过程需要一些时间，并且如果数据量较大则需要更多时间，请耐心等候处理完成。</w:t>
      </w:r>
    </w:p>
    <w:p w14:paraId="468D5F02" w14:textId="75C488F7" w:rsidR="009A5398" w:rsidRPr="0022497E" w:rsidRDefault="009A5398" w:rsidP="009A5398">
      <w:pPr>
        <w:pStyle w:val="a3"/>
        <w:numPr>
          <w:ilvl w:val="0"/>
          <w:numId w:val="1"/>
        </w:numPr>
        <w:ind w:firstLineChars="0"/>
        <w:rPr>
          <w:b/>
          <w:bCs/>
        </w:rPr>
      </w:pPr>
      <w:r w:rsidRPr="0022497E">
        <w:rPr>
          <w:rFonts w:hint="eastAsia"/>
          <w:b/>
          <w:bCs/>
        </w:rPr>
        <w:t>注意事项：</w:t>
      </w:r>
    </w:p>
    <w:p w14:paraId="0FC76412" w14:textId="411B6DBA" w:rsidR="00B50FA2" w:rsidRDefault="00B50FA2" w:rsidP="00B50FA2">
      <w:pPr>
        <w:pStyle w:val="a3"/>
        <w:numPr>
          <w:ilvl w:val="0"/>
          <w:numId w:val="3"/>
        </w:numPr>
        <w:ind w:firstLineChars="0"/>
      </w:pPr>
      <w:r>
        <w:t>本软件默认设置即为根据提供的排版样稿细致调整而来，可精确匹配样稿的图像样式，如果需要按照样稿样式排版导出，则默认设置即可；</w:t>
      </w:r>
    </w:p>
    <w:p w14:paraId="70B3E9C0" w14:textId="45792FC8" w:rsidR="00B50FA2" w:rsidRDefault="00C64A9A" w:rsidP="00B50FA2">
      <w:pPr>
        <w:pStyle w:val="a3"/>
        <w:numPr>
          <w:ilvl w:val="0"/>
          <w:numId w:val="3"/>
        </w:numPr>
        <w:ind w:firstLineChars="0"/>
      </w:pPr>
      <w:r>
        <w:t>排版纸张设置请注意后期编辑软件的最大支持尺寸，如果设置过大，则排版导出的矢量图编辑软件可能会无法打开或打开出错，请勿设置超大的纸张尺寸用于排版；</w:t>
      </w:r>
    </w:p>
    <w:p w14:paraId="552AE904" w14:textId="783260AC" w:rsidR="00C64A9A" w:rsidRDefault="00FE7996" w:rsidP="00B50FA2">
      <w:pPr>
        <w:pStyle w:val="a3"/>
        <w:numPr>
          <w:ilvl w:val="0"/>
          <w:numId w:val="3"/>
        </w:numPr>
        <w:ind w:firstLineChars="0"/>
      </w:pPr>
      <w:r>
        <w:t>DM码符号尺寸需要根据提供的二维码内容类型设置，如果设置不当则DM码生成会失败，请百度了解各个符号尺寸所能容纳的内容要求，如果不知道如何选择符号尺寸，建议使用默认的自动方式，本软件将根据内容情况自行选择最佳尺寸；</w:t>
      </w:r>
    </w:p>
    <w:p w14:paraId="3FB399B9" w14:textId="5B15169F" w:rsidR="00FE7996" w:rsidRDefault="00F323F7" w:rsidP="00B50FA2">
      <w:pPr>
        <w:pStyle w:val="a3"/>
        <w:numPr>
          <w:ilvl w:val="0"/>
          <w:numId w:val="3"/>
        </w:numPr>
        <w:ind w:firstLineChars="0"/>
        <w:rPr>
          <w:rFonts w:hint="eastAsia"/>
        </w:rPr>
      </w:pPr>
      <w:r>
        <w:t>DM码不建议编码非英文内容，例如中文或其他语言文字，DM本身的技术规范只</w:t>
      </w:r>
      <w:r>
        <w:lastRenderedPageBreak/>
        <w:t>支持英文字符及数字符号，如果编码其他语言文字则需要解码软件或扫码枪支持，否则将导致二维码内容解析乱码</w:t>
      </w:r>
      <w:r w:rsidR="00DB398E">
        <w:t>，这是DM码规范本身的限制，并非本软件的问题。</w:t>
      </w:r>
    </w:p>
    <w:p w14:paraId="08DA29B9" w14:textId="318C0750" w:rsidR="009A5398" w:rsidRDefault="009A5398" w:rsidP="009A5398">
      <w:pPr>
        <w:pStyle w:val="a3"/>
        <w:numPr>
          <w:ilvl w:val="0"/>
          <w:numId w:val="1"/>
        </w:numPr>
        <w:ind w:firstLineChars="0"/>
        <w:rPr>
          <w:b/>
          <w:bCs/>
        </w:rPr>
      </w:pPr>
      <w:r w:rsidRPr="0022497E">
        <w:rPr>
          <w:rFonts w:hint="eastAsia"/>
          <w:b/>
          <w:bCs/>
        </w:rPr>
        <w:t>其他：</w:t>
      </w:r>
    </w:p>
    <w:p w14:paraId="6401601A" w14:textId="19FEC29D" w:rsidR="0022497E" w:rsidRPr="0022497E" w:rsidRDefault="0022497E" w:rsidP="0022497E">
      <w:pPr>
        <w:pStyle w:val="a3"/>
        <w:ind w:left="420" w:firstLineChars="0" w:firstLine="0"/>
        <w:rPr>
          <w:rFonts w:hint="eastAsia"/>
          <w:b/>
          <w:bCs/>
        </w:rPr>
      </w:pPr>
      <w:r>
        <w:rPr>
          <w:rFonts w:hint="eastAsia"/>
          <w:b/>
          <w:bCs/>
        </w:rPr>
        <w:t>其他更多问题请咨询本店在线客服，谢谢！</w:t>
      </w:r>
    </w:p>
    <w:sectPr w:rsidR="0022497E" w:rsidRPr="0022497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4FB48D5"/>
    <w:multiLevelType w:val="hybridMultilevel"/>
    <w:tmpl w:val="65E0B83A"/>
    <w:lvl w:ilvl="0" w:tplc="E4AA122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544C328A"/>
    <w:multiLevelType w:val="hybridMultilevel"/>
    <w:tmpl w:val="1CF0621C"/>
    <w:lvl w:ilvl="0" w:tplc="C5D03254">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56CE6A44"/>
    <w:multiLevelType w:val="hybridMultilevel"/>
    <w:tmpl w:val="A4D2B354"/>
    <w:lvl w:ilvl="0" w:tplc="7522350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398"/>
    <w:rsid w:val="0022497E"/>
    <w:rsid w:val="00364388"/>
    <w:rsid w:val="003F6DA5"/>
    <w:rsid w:val="004103F8"/>
    <w:rsid w:val="00494151"/>
    <w:rsid w:val="00574FA5"/>
    <w:rsid w:val="0069340A"/>
    <w:rsid w:val="006E17AE"/>
    <w:rsid w:val="00794DAB"/>
    <w:rsid w:val="007C4702"/>
    <w:rsid w:val="008F1D03"/>
    <w:rsid w:val="009A5398"/>
    <w:rsid w:val="00A27245"/>
    <w:rsid w:val="00B50FA2"/>
    <w:rsid w:val="00BD5B47"/>
    <w:rsid w:val="00C64A9A"/>
    <w:rsid w:val="00CD5CC4"/>
    <w:rsid w:val="00DA3190"/>
    <w:rsid w:val="00DB398E"/>
    <w:rsid w:val="00E26476"/>
    <w:rsid w:val="00E6452D"/>
    <w:rsid w:val="00F323F7"/>
    <w:rsid w:val="00F87AFB"/>
    <w:rsid w:val="00FE79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BBBEF5"/>
  <w15:chartTrackingRefBased/>
  <w15:docId w15:val="{F3CCCE9D-ABCB-4410-8652-34932EB4D9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A539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149</Words>
  <Characters>853</Characters>
  <Application>Microsoft Office Word</Application>
  <DocSecurity>0</DocSecurity>
  <Lines>7</Lines>
  <Paragraphs>1</Paragraphs>
  <ScaleCrop>false</ScaleCrop>
  <Company/>
  <LinksUpToDate>false</LinksUpToDate>
  <CharactersWithSpaces>1001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 li</dc:creator>
  <cp:keywords/>
  <dc:description/>
  <cp:lastModifiedBy>jim li</cp:lastModifiedBy>
  <cp:revision>26</cp:revision>
  <dcterms:created xsi:type="dcterms:W3CDTF">2021-04-13T02:24:00Z</dcterms:created>
  <dcterms:modified xsi:type="dcterms:W3CDTF">2021-04-13T02:52:00Z</dcterms:modified>
</cp:coreProperties>
</file>