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72C64" w:rsidP="00372C64">
      <w:pPr>
        <w:jc w:val="center"/>
        <w:rPr>
          <w:rFonts w:hint="eastAsia"/>
          <w:b/>
          <w:sz w:val="44"/>
          <w:szCs w:val="44"/>
        </w:rPr>
      </w:pPr>
      <w:r w:rsidRPr="00372C64">
        <w:rPr>
          <w:rFonts w:hint="eastAsia"/>
          <w:b/>
          <w:sz w:val="44"/>
          <w:szCs w:val="44"/>
        </w:rPr>
        <w:t>复用微信</w:t>
      </w:r>
      <w:r w:rsidRPr="00372C64">
        <w:rPr>
          <w:rFonts w:hint="eastAsia"/>
          <w:b/>
          <w:sz w:val="44"/>
          <w:szCs w:val="44"/>
        </w:rPr>
        <w:t>3D</w:t>
      </w:r>
      <w:r w:rsidRPr="00372C64">
        <w:rPr>
          <w:rFonts w:hint="eastAsia"/>
          <w:b/>
          <w:sz w:val="44"/>
          <w:szCs w:val="44"/>
        </w:rPr>
        <w:t>签到软件数据配置</w:t>
      </w:r>
    </w:p>
    <w:p w:rsidR="004F12AB" w:rsidRPr="00372C64" w:rsidRDefault="004F12AB" w:rsidP="00372C64">
      <w:pPr>
        <w:jc w:val="center"/>
        <w:rPr>
          <w:rFonts w:hint="eastAsia"/>
          <w:b/>
          <w:sz w:val="44"/>
          <w:szCs w:val="44"/>
        </w:rPr>
      </w:pPr>
    </w:p>
    <w:p w:rsidR="00372C64" w:rsidRDefault="004F12AB" w:rsidP="00372C64">
      <w:pPr>
        <w:jc w:val="left"/>
        <w:rPr>
          <w:rFonts w:hint="eastAsia"/>
          <w:b/>
          <w:sz w:val="24"/>
          <w:szCs w:val="24"/>
        </w:rPr>
      </w:pPr>
      <w:r w:rsidRPr="004F12AB">
        <w:rPr>
          <w:rFonts w:hint="eastAsia"/>
          <w:b/>
          <w:sz w:val="24"/>
          <w:szCs w:val="24"/>
        </w:rPr>
        <w:t>第一步：数据配置</w:t>
      </w:r>
    </w:p>
    <w:p w:rsidR="004F12AB" w:rsidRDefault="004F12AB" w:rsidP="004F12AB">
      <w:pPr>
        <w:pStyle w:val="a5"/>
        <w:numPr>
          <w:ilvl w:val="0"/>
          <w:numId w:val="1"/>
        </w:numPr>
        <w:ind w:firstLineChars="0"/>
        <w:jc w:val="left"/>
        <w:rPr>
          <w:rFonts w:hint="eastAsia"/>
          <w:sz w:val="22"/>
        </w:rPr>
      </w:pPr>
      <w:r w:rsidRPr="004F12AB">
        <w:rPr>
          <w:rFonts w:hint="eastAsia"/>
          <w:sz w:val="22"/>
        </w:rPr>
        <w:t>打开“数据配置”界面</w:t>
      </w:r>
      <w:r w:rsidRPr="004F12AB">
        <w:rPr>
          <w:rFonts w:hint="eastAsia"/>
          <w:sz w:val="22"/>
        </w:rPr>
        <w:t xml:space="preserve"> </w:t>
      </w:r>
    </w:p>
    <w:p w:rsidR="004F12AB" w:rsidRDefault="004F12AB" w:rsidP="004F12AB">
      <w:pPr>
        <w:pStyle w:val="a5"/>
        <w:ind w:left="360" w:firstLineChars="0" w:firstLine="0"/>
        <w:jc w:val="left"/>
        <w:rPr>
          <w:rFonts w:hint="eastAsia"/>
          <w:sz w:val="22"/>
        </w:rPr>
      </w:pPr>
      <w:r>
        <w:rPr>
          <w:rFonts w:hint="eastAsia"/>
          <w:noProof/>
          <w:sz w:val="22"/>
        </w:rPr>
        <w:drawing>
          <wp:inline distT="0" distB="0" distL="0" distR="0">
            <wp:extent cx="3914775" cy="2324100"/>
            <wp:effectExtent l="19050" t="0" r="9525" b="0"/>
            <wp:docPr id="1" name="图片 0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12AB" w:rsidRDefault="004F12AB" w:rsidP="004F12AB">
      <w:pPr>
        <w:pStyle w:val="a5"/>
        <w:numPr>
          <w:ilvl w:val="0"/>
          <w:numId w:val="1"/>
        </w:numPr>
        <w:ind w:firstLineChars="0"/>
        <w:jc w:val="left"/>
        <w:rPr>
          <w:rFonts w:hint="eastAsia"/>
          <w:sz w:val="22"/>
        </w:rPr>
      </w:pPr>
      <w:r>
        <w:rPr>
          <w:rFonts w:hint="eastAsia"/>
          <w:sz w:val="22"/>
        </w:rPr>
        <w:t>配置二维码</w:t>
      </w:r>
    </w:p>
    <w:p w:rsidR="004F12AB" w:rsidRDefault="00A76C30" w:rsidP="004F12AB">
      <w:pPr>
        <w:pStyle w:val="a5"/>
        <w:ind w:left="360" w:firstLineChars="0" w:firstLine="0"/>
        <w:jc w:val="left"/>
        <w:rPr>
          <w:rFonts w:hint="eastAsia"/>
          <w:sz w:val="22"/>
        </w:rPr>
      </w:pPr>
      <w:r>
        <w:rPr>
          <w:rFonts w:hint="eastAsia"/>
          <w:sz w:val="22"/>
        </w:rPr>
        <w:t>用户可以安装自己的要求制作二维码图片，然后上传到本软件即可。</w:t>
      </w:r>
    </w:p>
    <w:p w:rsidR="00A76C30" w:rsidRPr="00A76C30" w:rsidRDefault="00A76C30" w:rsidP="004F12AB">
      <w:pPr>
        <w:pStyle w:val="a5"/>
        <w:ind w:left="360" w:firstLineChars="0" w:firstLine="0"/>
        <w:jc w:val="left"/>
        <w:rPr>
          <w:rFonts w:hint="eastAsia"/>
          <w:sz w:val="22"/>
        </w:rPr>
      </w:pPr>
      <w:r>
        <w:rPr>
          <w:rFonts w:hint="eastAsia"/>
          <w:sz w:val="22"/>
        </w:rPr>
        <w:t>按照您自己的要求配置相关信息。</w:t>
      </w:r>
    </w:p>
    <w:p w:rsidR="00A76C30" w:rsidRDefault="00A76C30" w:rsidP="004F12AB">
      <w:pPr>
        <w:pStyle w:val="a5"/>
        <w:ind w:left="360" w:firstLineChars="0" w:firstLine="0"/>
        <w:jc w:val="left"/>
        <w:rPr>
          <w:rFonts w:hint="eastAsia"/>
          <w:sz w:val="22"/>
        </w:rPr>
      </w:pPr>
      <w:r>
        <w:rPr>
          <w:rFonts w:hint="eastAsia"/>
          <w:noProof/>
          <w:sz w:val="22"/>
        </w:rPr>
        <w:drawing>
          <wp:inline distT="0" distB="0" distL="0" distR="0">
            <wp:extent cx="4876800" cy="3251004"/>
            <wp:effectExtent l="19050" t="0" r="0" b="0"/>
            <wp:docPr id="2" name="图片 1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78562" cy="3252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6C30" w:rsidRDefault="00A76C30" w:rsidP="004F12AB">
      <w:pPr>
        <w:pStyle w:val="a5"/>
        <w:ind w:left="360" w:firstLineChars="0" w:firstLine="0"/>
        <w:jc w:val="left"/>
        <w:rPr>
          <w:rFonts w:hint="eastAsia"/>
          <w:sz w:val="22"/>
        </w:rPr>
      </w:pPr>
    </w:p>
    <w:p w:rsidR="00A76C30" w:rsidRDefault="00A76C30" w:rsidP="004F12AB">
      <w:pPr>
        <w:pStyle w:val="a5"/>
        <w:ind w:left="360" w:firstLineChars="0" w:firstLine="0"/>
        <w:jc w:val="left"/>
        <w:rPr>
          <w:rFonts w:hint="eastAsia"/>
          <w:sz w:val="22"/>
        </w:rPr>
      </w:pPr>
    </w:p>
    <w:p w:rsidR="00A76C30" w:rsidRDefault="00A76C30" w:rsidP="004F12AB">
      <w:pPr>
        <w:pStyle w:val="a5"/>
        <w:ind w:left="360" w:firstLineChars="0" w:firstLine="0"/>
        <w:jc w:val="left"/>
        <w:rPr>
          <w:rFonts w:hint="eastAsia"/>
          <w:sz w:val="22"/>
        </w:rPr>
      </w:pPr>
    </w:p>
    <w:p w:rsidR="00A76C30" w:rsidRDefault="00A76C30" w:rsidP="004F12AB">
      <w:pPr>
        <w:pStyle w:val="a5"/>
        <w:ind w:left="360" w:firstLineChars="0" w:firstLine="0"/>
        <w:jc w:val="left"/>
        <w:rPr>
          <w:rFonts w:hint="eastAsia"/>
          <w:sz w:val="22"/>
        </w:rPr>
      </w:pPr>
    </w:p>
    <w:p w:rsidR="00A76C30" w:rsidRDefault="00A76C30" w:rsidP="004F12AB">
      <w:pPr>
        <w:pStyle w:val="a5"/>
        <w:ind w:left="360" w:firstLineChars="0" w:firstLine="0"/>
        <w:jc w:val="left"/>
        <w:rPr>
          <w:rFonts w:hint="eastAsia"/>
          <w:sz w:val="22"/>
        </w:rPr>
      </w:pPr>
    </w:p>
    <w:p w:rsidR="00A76C30" w:rsidRPr="00A76C30" w:rsidRDefault="00A76C30" w:rsidP="004F12AB">
      <w:pPr>
        <w:pStyle w:val="a5"/>
        <w:ind w:left="360" w:firstLineChars="0" w:firstLine="0"/>
        <w:jc w:val="left"/>
        <w:rPr>
          <w:rFonts w:hint="eastAsia"/>
          <w:sz w:val="22"/>
        </w:rPr>
      </w:pPr>
    </w:p>
    <w:p w:rsidR="004F12AB" w:rsidRDefault="00A76C30" w:rsidP="004F12AB">
      <w:pPr>
        <w:pStyle w:val="a5"/>
        <w:numPr>
          <w:ilvl w:val="0"/>
          <w:numId w:val="1"/>
        </w:numPr>
        <w:ind w:firstLineChars="0"/>
        <w:jc w:val="left"/>
        <w:rPr>
          <w:rFonts w:hint="eastAsia"/>
          <w:sz w:val="22"/>
        </w:rPr>
      </w:pPr>
      <w:r>
        <w:rPr>
          <w:rFonts w:hint="eastAsia"/>
          <w:sz w:val="22"/>
        </w:rPr>
        <w:lastRenderedPageBreak/>
        <w:t>动画设置</w:t>
      </w:r>
    </w:p>
    <w:p w:rsidR="00A76C30" w:rsidRDefault="00A76C30" w:rsidP="00A76C30">
      <w:pPr>
        <w:pStyle w:val="a5"/>
        <w:ind w:left="360" w:firstLineChars="0" w:firstLine="0"/>
        <w:jc w:val="left"/>
        <w:rPr>
          <w:rFonts w:hint="eastAsia"/>
          <w:sz w:val="22"/>
        </w:rPr>
      </w:pPr>
      <w:r>
        <w:rPr>
          <w:rFonts w:hint="eastAsia"/>
          <w:sz w:val="22"/>
        </w:rPr>
        <w:t>系统默认设置了几种动画，用户添加到列表中即可</w:t>
      </w:r>
    </w:p>
    <w:p w:rsidR="00A76C30" w:rsidRDefault="00A76C30" w:rsidP="00A76C30">
      <w:pPr>
        <w:pStyle w:val="a5"/>
        <w:ind w:left="360" w:firstLineChars="0" w:firstLine="0"/>
        <w:jc w:val="left"/>
        <w:rPr>
          <w:rFonts w:hint="eastAsia"/>
          <w:color w:val="FF0000"/>
          <w:sz w:val="22"/>
        </w:rPr>
      </w:pPr>
      <w:r w:rsidRPr="00A76C30">
        <w:rPr>
          <w:rFonts w:hint="eastAsia"/>
          <w:color w:val="FF0000"/>
          <w:sz w:val="22"/>
        </w:rPr>
        <w:t>软件为了满足用户个性化需求，增加了自定义动画。</w:t>
      </w:r>
    </w:p>
    <w:p w:rsidR="00A76C30" w:rsidRPr="00A76C30" w:rsidRDefault="00A76C30" w:rsidP="00A76C30">
      <w:pPr>
        <w:pStyle w:val="a5"/>
        <w:ind w:left="360" w:firstLineChars="0" w:firstLine="0"/>
        <w:jc w:val="left"/>
        <w:rPr>
          <w:rFonts w:hint="eastAsia"/>
          <w:color w:val="FF0000"/>
          <w:sz w:val="22"/>
        </w:rPr>
      </w:pPr>
      <w:r w:rsidRPr="00A76C30">
        <w:rPr>
          <w:rFonts w:hint="eastAsia"/>
          <w:color w:val="FF0000"/>
          <w:sz w:val="22"/>
        </w:rPr>
        <w:t>要求图片必须为</w:t>
      </w:r>
      <w:r w:rsidRPr="00A76C30">
        <w:rPr>
          <w:rFonts w:hint="eastAsia"/>
          <w:color w:val="FF0000"/>
          <w:sz w:val="22"/>
        </w:rPr>
        <w:t>PNG</w:t>
      </w:r>
      <w:r w:rsidRPr="00A76C30">
        <w:rPr>
          <w:rFonts w:hint="eastAsia"/>
          <w:color w:val="FF0000"/>
          <w:sz w:val="22"/>
        </w:rPr>
        <w:t>背景透明格式</w:t>
      </w:r>
      <w:r w:rsidRPr="00A76C30">
        <w:rPr>
          <w:rFonts w:hint="eastAsia"/>
          <w:color w:val="FF0000"/>
          <w:sz w:val="22"/>
        </w:rPr>
        <w:t>,100*100</w:t>
      </w:r>
      <w:r w:rsidRPr="00A76C30">
        <w:rPr>
          <w:rFonts w:hint="eastAsia"/>
          <w:color w:val="FF0000"/>
          <w:sz w:val="22"/>
        </w:rPr>
        <w:t>像素。文字最好是“宋体”平滑。</w:t>
      </w:r>
    </w:p>
    <w:p w:rsidR="00A76C30" w:rsidRPr="00A76C30" w:rsidRDefault="00A76C30" w:rsidP="00A76C30">
      <w:pPr>
        <w:pStyle w:val="a5"/>
        <w:ind w:left="360" w:firstLineChars="0" w:firstLine="0"/>
        <w:jc w:val="left"/>
        <w:rPr>
          <w:rFonts w:hint="eastAsia"/>
          <w:color w:val="FF0000"/>
          <w:sz w:val="22"/>
        </w:rPr>
      </w:pPr>
      <w:r w:rsidRPr="00A76C30">
        <w:rPr>
          <w:rFonts w:hint="eastAsia"/>
          <w:color w:val="FF0000"/>
          <w:sz w:val="22"/>
        </w:rPr>
        <w:t>以便软件进行识别。</w:t>
      </w:r>
    </w:p>
    <w:p w:rsidR="00A76C30" w:rsidRDefault="00A76C30" w:rsidP="00A76C30">
      <w:pPr>
        <w:pStyle w:val="a5"/>
        <w:ind w:left="360" w:firstLineChars="0" w:firstLine="0"/>
        <w:jc w:val="left"/>
        <w:rPr>
          <w:rFonts w:hint="eastAsia"/>
          <w:sz w:val="22"/>
        </w:rPr>
      </w:pPr>
      <w:r>
        <w:rPr>
          <w:rFonts w:hint="eastAsia"/>
          <w:noProof/>
          <w:sz w:val="22"/>
        </w:rPr>
        <w:drawing>
          <wp:inline distT="0" distB="0" distL="0" distR="0">
            <wp:extent cx="5274310" cy="3515995"/>
            <wp:effectExtent l="19050" t="0" r="2540" b="0"/>
            <wp:docPr id="3" name="图片 2" descr="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15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786A" w:rsidRDefault="003A786A" w:rsidP="00A76C30">
      <w:pPr>
        <w:pStyle w:val="a5"/>
        <w:ind w:left="360" w:firstLineChars="0" w:firstLine="0"/>
        <w:jc w:val="left"/>
        <w:rPr>
          <w:rFonts w:hint="eastAsia"/>
          <w:sz w:val="22"/>
        </w:rPr>
      </w:pPr>
    </w:p>
    <w:p w:rsidR="003A786A" w:rsidRDefault="003A786A" w:rsidP="00A76C30">
      <w:pPr>
        <w:pStyle w:val="a5"/>
        <w:ind w:left="360" w:firstLineChars="0" w:firstLine="0"/>
        <w:jc w:val="left"/>
        <w:rPr>
          <w:rFonts w:hint="eastAsia"/>
          <w:sz w:val="22"/>
        </w:rPr>
      </w:pPr>
    </w:p>
    <w:p w:rsidR="003A786A" w:rsidRDefault="003A786A" w:rsidP="00A76C30">
      <w:pPr>
        <w:pStyle w:val="a5"/>
        <w:ind w:left="360" w:firstLineChars="0" w:firstLine="0"/>
        <w:jc w:val="left"/>
        <w:rPr>
          <w:rFonts w:hint="eastAsia"/>
          <w:sz w:val="22"/>
        </w:rPr>
      </w:pPr>
    </w:p>
    <w:p w:rsidR="003A786A" w:rsidRDefault="003A786A" w:rsidP="00A76C30">
      <w:pPr>
        <w:pStyle w:val="a5"/>
        <w:ind w:left="360" w:firstLineChars="0" w:firstLine="0"/>
        <w:jc w:val="left"/>
        <w:rPr>
          <w:rFonts w:hint="eastAsia"/>
          <w:sz w:val="22"/>
        </w:rPr>
      </w:pPr>
    </w:p>
    <w:p w:rsidR="003A786A" w:rsidRDefault="003A786A" w:rsidP="00A76C30">
      <w:pPr>
        <w:pStyle w:val="a5"/>
        <w:ind w:left="360" w:firstLineChars="0" w:firstLine="0"/>
        <w:jc w:val="left"/>
        <w:rPr>
          <w:rFonts w:hint="eastAsia"/>
          <w:sz w:val="22"/>
        </w:rPr>
      </w:pPr>
    </w:p>
    <w:p w:rsidR="003A786A" w:rsidRDefault="003A786A" w:rsidP="00A76C30">
      <w:pPr>
        <w:pStyle w:val="a5"/>
        <w:ind w:left="360" w:firstLineChars="0" w:firstLine="0"/>
        <w:jc w:val="left"/>
        <w:rPr>
          <w:rFonts w:hint="eastAsia"/>
          <w:sz w:val="22"/>
        </w:rPr>
      </w:pPr>
    </w:p>
    <w:p w:rsidR="003A786A" w:rsidRDefault="003A786A" w:rsidP="00A76C30">
      <w:pPr>
        <w:pStyle w:val="a5"/>
        <w:ind w:left="360" w:firstLineChars="0" w:firstLine="0"/>
        <w:jc w:val="left"/>
        <w:rPr>
          <w:rFonts w:hint="eastAsia"/>
          <w:sz w:val="22"/>
        </w:rPr>
      </w:pPr>
    </w:p>
    <w:p w:rsidR="003A786A" w:rsidRDefault="003A786A" w:rsidP="00A76C30">
      <w:pPr>
        <w:pStyle w:val="a5"/>
        <w:ind w:left="360" w:firstLineChars="0" w:firstLine="0"/>
        <w:jc w:val="left"/>
        <w:rPr>
          <w:rFonts w:hint="eastAsia"/>
          <w:sz w:val="22"/>
        </w:rPr>
      </w:pPr>
    </w:p>
    <w:p w:rsidR="003A786A" w:rsidRPr="00A76C30" w:rsidRDefault="003A786A" w:rsidP="00A76C30">
      <w:pPr>
        <w:pStyle w:val="a5"/>
        <w:ind w:left="360" w:firstLineChars="0" w:firstLine="0"/>
        <w:jc w:val="left"/>
        <w:rPr>
          <w:rFonts w:hint="eastAsia"/>
          <w:sz w:val="22"/>
        </w:rPr>
      </w:pPr>
    </w:p>
    <w:p w:rsidR="00A76C30" w:rsidRDefault="003A786A" w:rsidP="004F12AB">
      <w:pPr>
        <w:pStyle w:val="a5"/>
        <w:numPr>
          <w:ilvl w:val="0"/>
          <w:numId w:val="1"/>
        </w:numPr>
        <w:ind w:firstLineChars="0"/>
        <w:jc w:val="left"/>
        <w:rPr>
          <w:rFonts w:hint="eastAsia"/>
          <w:sz w:val="22"/>
        </w:rPr>
      </w:pPr>
      <w:r>
        <w:rPr>
          <w:rFonts w:hint="eastAsia"/>
          <w:sz w:val="22"/>
        </w:rPr>
        <w:t>配置音乐</w:t>
      </w:r>
    </w:p>
    <w:p w:rsidR="003A786A" w:rsidRDefault="003A786A" w:rsidP="003A786A">
      <w:pPr>
        <w:pStyle w:val="a5"/>
        <w:ind w:left="360" w:firstLineChars="0" w:firstLine="0"/>
        <w:jc w:val="left"/>
        <w:rPr>
          <w:rFonts w:hint="eastAsia"/>
          <w:sz w:val="22"/>
        </w:rPr>
      </w:pPr>
      <w:r>
        <w:rPr>
          <w:rFonts w:hint="eastAsia"/>
          <w:noProof/>
          <w:sz w:val="22"/>
        </w:rPr>
        <w:drawing>
          <wp:inline distT="0" distB="0" distL="0" distR="0">
            <wp:extent cx="5274310" cy="1002030"/>
            <wp:effectExtent l="19050" t="0" r="2540" b="0"/>
            <wp:docPr id="4" name="图片 3" descr="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02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786A" w:rsidRDefault="003A786A" w:rsidP="003A786A">
      <w:pPr>
        <w:pStyle w:val="a5"/>
        <w:ind w:left="360" w:firstLineChars="0" w:firstLine="0"/>
        <w:jc w:val="left"/>
        <w:rPr>
          <w:rFonts w:hint="eastAsia"/>
          <w:sz w:val="22"/>
        </w:rPr>
      </w:pPr>
    </w:p>
    <w:p w:rsidR="003A786A" w:rsidRDefault="003A786A" w:rsidP="003A786A">
      <w:pPr>
        <w:pStyle w:val="a5"/>
        <w:ind w:left="360" w:firstLineChars="0" w:firstLine="0"/>
        <w:jc w:val="left"/>
        <w:rPr>
          <w:rFonts w:hint="eastAsia"/>
          <w:sz w:val="22"/>
        </w:rPr>
      </w:pPr>
    </w:p>
    <w:p w:rsidR="003A786A" w:rsidRDefault="003A786A" w:rsidP="003A786A">
      <w:pPr>
        <w:pStyle w:val="a5"/>
        <w:ind w:left="360" w:firstLineChars="0" w:firstLine="0"/>
        <w:jc w:val="left"/>
        <w:rPr>
          <w:rFonts w:hint="eastAsia"/>
          <w:sz w:val="22"/>
        </w:rPr>
      </w:pPr>
    </w:p>
    <w:p w:rsidR="003A786A" w:rsidRDefault="003A786A" w:rsidP="003A786A">
      <w:pPr>
        <w:pStyle w:val="a5"/>
        <w:ind w:left="360" w:firstLineChars="0" w:firstLine="0"/>
        <w:jc w:val="left"/>
        <w:rPr>
          <w:rFonts w:hint="eastAsia"/>
          <w:sz w:val="22"/>
        </w:rPr>
      </w:pPr>
    </w:p>
    <w:p w:rsidR="003A786A" w:rsidRDefault="003A786A" w:rsidP="003A786A">
      <w:pPr>
        <w:pStyle w:val="a5"/>
        <w:ind w:left="360" w:firstLineChars="0" w:firstLine="0"/>
        <w:jc w:val="left"/>
        <w:rPr>
          <w:rFonts w:hint="eastAsia"/>
          <w:sz w:val="22"/>
        </w:rPr>
      </w:pPr>
    </w:p>
    <w:p w:rsidR="003A786A" w:rsidRDefault="003A786A" w:rsidP="003A786A">
      <w:pPr>
        <w:pStyle w:val="a5"/>
        <w:ind w:left="360" w:firstLineChars="0" w:firstLine="0"/>
        <w:jc w:val="left"/>
        <w:rPr>
          <w:rFonts w:hint="eastAsia"/>
          <w:sz w:val="22"/>
        </w:rPr>
      </w:pPr>
    </w:p>
    <w:p w:rsidR="004F12AB" w:rsidRDefault="003A786A" w:rsidP="004F12AB">
      <w:pPr>
        <w:pStyle w:val="a5"/>
        <w:numPr>
          <w:ilvl w:val="0"/>
          <w:numId w:val="1"/>
        </w:numPr>
        <w:ind w:firstLineChars="0"/>
        <w:jc w:val="left"/>
        <w:rPr>
          <w:rFonts w:hint="eastAsia"/>
          <w:sz w:val="22"/>
        </w:rPr>
      </w:pPr>
      <w:r>
        <w:rPr>
          <w:rFonts w:hint="eastAsia"/>
          <w:sz w:val="22"/>
        </w:rPr>
        <w:t>配置系统参数</w:t>
      </w:r>
    </w:p>
    <w:p w:rsidR="003A786A" w:rsidRDefault="003A786A" w:rsidP="003A786A">
      <w:pPr>
        <w:pStyle w:val="a5"/>
        <w:ind w:left="360" w:firstLineChars="0" w:firstLine="0"/>
        <w:jc w:val="left"/>
        <w:rPr>
          <w:rFonts w:hint="eastAsia"/>
          <w:color w:val="FF0000"/>
          <w:sz w:val="22"/>
        </w:rPr>
      </w:pPr>
      <w:r w:rsidRPr="003A786A">
        <w:rPr>
          <w:rFonts w:hint="eastAsia"/>
          <w:color w:val="FF0000"/>
          <w:sz w:val="22"/>
        </w:rPr>
        <w:t>要安装界面上的要求进行设置</w:t>
      </w:r>
    </w:p>
    <w:p w:rsidR="003A786A" w:rsidRDefault="003A786A" w:rsidP="003A786A">
      <w:pPr>
        <w:pStyle w:val="a5"/>
        <w:ind w:left="360" w:firstLineChars="0" w:firstLine="0"/>
        <w:jc w:val="left"/>
        <w:rPr>
          <w:rFonts w:hint="eastAsia"/>
          <w:color w:val="FF0000"/>
          <w:sz w:val="22"/>
        </w:rPr>
      </w:pPr>
      <w:r>
        <w:rPr>
          <w:rFonts w:hint="eastAsia"/>
          <w:color w:val="FF0000"/>
          <w:sz w:val="22"/>
        </w:rPr>
        <w:t>对于“访问频率”微信规定了</w:t>
      </w:r>
      <w:r>
        <w:rPr>
          <w:rFonts w:hint="eastAsia"/>
          <w:color w:val="FF0000"/>
          <w:sz w:val="22"/>
        </w:rPr>
        <w:t>500</w:t>
      </w:r>
      <w:r>
        <w:rPr>
          <w:rFonts w:hint="eastAsia"/>
          <w:color w:val="FF0000"/>
          <w:sz w:val="22"/>
        </w:rPr>
        <w:t>次</w:t>
      </w:r>
      <w:r>
        <w:rPr>
          <w:rFonts w:hint="eastAsia"/>
          <w:color w:val="FF0000"/>
          <w:sz w:val="22"/>
        </w:rPr>
        <w:t>/</w:t>
      </w:r>
      <w:r>
        <w:rPr>
          <w:rFonts w:hint="eastAsia"/>
          <w:color w:val="FF0000"/>
          <w:sz w:val="22"/>
        </w:rPr>
        <w:t>天，所以您一定要按照自己的实际要求来设置</w:t>
      </w:r>
    </w:p>
    <w:p w:rsidR="003A786A" w:rsidRPr="003A786A" w:rsidRDefault="003A786A" w:rsidP="003A786A">
      <w:pPr>
        <w:pStyle w:val="a5"/>
        <w:ind w:left="360" w:firstLineChars="0" w:firstLine="0"/>
        <w:jc w:val="left"/>
        <w:rPr>
          <w:rFonts w:hint="eastAsia"/>
          <w:color w:val="FF0000"/>
          <w:sz w:val="22"/>
        </w:rPr>
      </w:pPr>
      <w:r>
        <w:rPr>
          <w:rFonts w:hint="eastAsia"/>
          <w:color w:val="FF0000"/>
          <w:sz w:val="22"/>
        </w:rPr>
        <w:t>“活动开始时间”软件就会自动排除以前关注的粉丝，只读取从那段时间内关注的人。</w:t>
      </w:r>
    </w:p>
    <w:p w:rsidR="003A786A" w:rsidRDefault="003A786A" w:rsidP="003A786A">
      <w:pPr>
        <w:pStyle w:val="a5"/>
        <w:ind w:left="360" w:firstLineChars="0" w:firstLine="0"/>
        <w:jc w:val="left"/>
        <w:rPr>
          <w:rFonts w:hint="eastAsia"/>
          <w:sz w:val="22"/>
        </w:rPr>
      </w:pPr>
      <w:r>
        <w:rPr>
          <w:rFonts w:hint="eastAsia"/>
          <w:noProof/>
          <w:sz w:val="22"/>
        </w:rPr>
        <w:drawing>
          <wp:inline distT="0" distB="0" distL="0" distR="0">
            <wp:extent cx="5274310" cy="3262630"/>
            <wp:effectExtent l="19050" t="0" r="2540" b="0"/>
            <wp:docPr id="5" name="图片 4" descr="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62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786A" w:rsidRDefault="003A786A" w:rsidP="003A786A">
      <w:pPr>
        <w:pStyle w:val="a5"/>
        <w:ind w:left="360" w:firstLineChars="0" w:firstLine="0"/>
        <w:jc w:val="left"/>
        <w:rPr>
          <w:rFonts w:hint="eastAsia"/>
          <w:sz w:val="22"/>
        </w:rPr>
      </w:pPr>
    </w:p>
    <w:p w:rsidR="003A786A" w:rsidRDefault="003A786A" w:rsidP="004F12AB">
      <w:pPr>
        <w:pStyle w:val="a5"/>
        <w:numPr>
          <w:ilvl w:val="0"/>
          <w:numId w:val="1"/>
        </w:numPr>
        <w:ind w:firstLineChars="0"/>
        <w:jc w:val="left"/>
        <w:rPr>
          <w:rFonts w:hint="eastAsia"/>
          <w:sz w:val="22"/>
        </w:rPr>
      </w:pPr>
      <w:r>
        <w:rPr>
          <w:rFonts w:hint="eastAsia"/>
          <w:sz w:val="22"/>
        </w:rPr>
        <w:t>关注者列表</w:t>
      </w:r>
    </w:p>
    <w:p w:rsidR="004F12AB" w:rsidRDefault="003A786A" w:rsidP="003A786A">
      <w:pPr>
        <w:ind w:left="360"/>
        <w:jc w:val="left"/>
        <w:rPr>
          <w:rFonts w:hint="eastAsia"/>
          <w:sz w:val="22"/>
        </w:rPr>
      </w:pPr>
      <w:r>
        <w:rPr>
          <w:rFonts w:hint="eastAsia"/>
          <w:sz w:val="22"/>
        </w:rPr>
        <w:t>在会动开始前，最好清空以前的遗留关注者。</w:t>
      </w:r>
    </w:p>
    <w:p w:rsidR="003A786A" w:rsidRDefault="003A786A" w:rsidP="003A786A">
      <w:pPr>
        <w:ind w:left="360"/>
        <w:jc w:val="left"/>
        <w:rPr>
          <w:rFonts w:hint="eastAsia"/>
          <w:sz w:val="22"/>
        </w:rPr>
      </w:pPr>
      <w:r>
        <w:rPr>
          <w:rFonts w:hint="eastAsia"/>
          <w:noProof/>
          <w:sz w:val="22"/>
        </w:rPr>
        <w:drawing>
          <wp:inline distT="0" distB="0" distL="0" distR="0">
            <wp:extent cx="5273377" cy="3019425"/>
            <wp:effectExtent l="19050" t="0" r="3473" b="0"/>
            <wp:docPr id="6" name="图片 5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19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786A" w:rsidRDefault="003A786A" w:rsidP="003A786A">
      <w:pPr>
        <w:ind w:left="360"/>
        <w:jc w:val="left"/>
        <w:rPr>
          <w:rFonts w:hint="eastAsia"/>
          <w:sz w:val="22"/>
        </w:rPr>
      </w:pPr>
    </w:p>
    <w:p w:rsidR="003A786A" w:rsidRDefault="003A786A" w:rsidP="003A786A">
      <w:pPr>
        <w:ind w:left="360"/>
        <w:jc w:val="left"/>
        <w:rPr>
          <w:rFonts w:hint="eastAsia"/>
          <w:sz w:val="22"/>
        </w:rPr>
      </w:pPr>
    </w:p>
    <w:p w:rsidR="003A786A" w:rsidRPr="003A786A" w:rsidRDefault="003A786A" w:rsidP="003A786A">
      <w:pPr>
        <w:ind w:left="360"/>
        <w:jc w:val="left"/>
        <w:rPr>
          <w:rFonts w:hint="eastAsia"/>
          <w:b/>
          <w:sz w:val="22"/>
        </w:rPr>
      </w:pPr>
      <w:r>
        <w:rPr>
          <w:rFonts w:hint="eastAsia"/>
          <w:b/>
          <w:sz w:val="22"/>
        </w:rPr>
        <w:lastRenderedPageBreak/>
        <w:t>第二步：启动微信服务</w:t>
      </w:r>
      <w:r>
        <w:rPr>
          <w:rFonts w:hint="eastAsia"/>
          <w:noProof/>
          <w:sz w:val="22"/>
        </w:rPr>
        <w:drawing>
          <wp:inline distT="0" distB="0" distL="0" distR="0">
            <wp:extent cx="742950" cy="733425"/>
            <wp:effectExtent l="19050" t="0" r="0" b="0"/>
            <wp:docPr id="8" name="图片 6" descr="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12AB" w:rsidRDefault="003A786A" w:rsidP="004F12AB">
      <w:pPr>
        <w:pStyle w:val="a5"/>
        <w:ind w:left="360" w:firstLineChars="0" w:firstLine="0"/>
        <w:jc w:val="left"/>
        <w:rPr>
          <w:rFonts w:hint="eastAsia"/>
          <w:sz w:val="22"/>
        </w:rPr>
      </w:pPr>
      <w:r>
        <w:rPr>
          <w:rFonts w:hint="eastAsia"/>
          <w:sz w:val="22"/>
        </w:rPr>
        <w:t>启动后，软件就会开始按照设置的频率访问微信服务，读取关注者的信息，保存到本地。</w:t>
      </w:r>
    </w:p>
    <w:p w:rsidR="003A786A" w:rsidRDefault="003A786A" w:rsidP="004F12AB">
      <w:pPr>
        <w:pStyle w:val="a5"/>
        <w:ind w:left="360" w:firstLineChars="0" w:firstLine="0"/>
        <w:jc w:val="left"/>
        <w:rPr>
          <w:rFonts w:hint="eastAsia"/>
          <w:color w:val="FF0000"/>
          <w:sz w:val="22"/>
        </w:rPr>
      </w:pPr>
      <w:r w:rsidRPr="003A786A">
        <w:rPr>
          <w:rFonts w:hint="eastAsia"/>
          <w:color w:val="FF0000"/>
          <w:sz w:val="22"/>
        </w:rPr>
        <w:t>未注册的版本，只能读取五次的微信服务</w:t>
      </w:r>
    </w:p>
    <w:p w:rsidR="003A786A" w:rsidRDefault="003A786A" w:rsidP="004F12AB">
      <w:pPr>
        <w:pStyle w:val="a5"/>
        <w:ind w:left="360" w:firstLineChars="0" w:firstLine="0"/>
        <w:jc w:val="left"/>
        <w:rPr>
          <w:rFonts w:hint="eastAsia"/>
          <w:color w:val="FF0000"/>
          <w:sz w:val="22"/>
        </w:rPr>
      </w:pPr>
    </w:p>
    <w:p w:rsidR="003A786A" w:rsidRPr="003A786A" w:rsidRDefault="003A786A" w:rsidP="004F12AB">
      <w:pPr>
        <w:pStyle w:val="a5"/>
        <w:ind w:left="360" w:firstLineChars="0" w:firstLine="0"/>
        <w:jc w:val="left"/>
        <w:rPr>
          <w:rFonts w:hint="eastAsia"/>
          <w:color w:val="FF0000"/>
          <w:sz w:val="22"/>
        </w:rPr>
      </w:pPr>
    </w:p>
    <w:p w:rsidR="004F12AB" w:rsidRDefault="003A786A" w:rsidP="004F12AB">
      <w:pPr>
        <w:pStyle w:val="a5"/>
        <w:ind w:left="360" w:firstLineChars="0" w:firstLine="0"/>
        <w:jc w:val="left"/>
        <w:rPr>
          <w:rFonts w:hint="eastAsia"/>
          <w:b/>
          <w:sz w:val="22"/>
        </w:rPr>
      </w:pPr>
      <w:r w:rsidRPr="003A786A">
        <w:rPr>
          <w:rFonts w:hint="eastAsia"/>
          <w:b/>
          <w:sz w:val="22"/>
        </w:rPr>
        <w:t>第三步：播放动画</w:t>
      </w:r>
    </w:p>
    <w:p w:rsidR="003A786A" w:rsidRDefault="003A786A" w:rsidP="004F12AB">
      <w:pPr>
        <w:pStyle w:val="a5"/>
        <w:ind w:left="360" w:firstLineChars="0" w:firstLine="0"/>
        <w:jc w:val="left"/>
        <w:rPr>
          <w:rFonts w:hint="eastAsia"/>
          <w:sz w:val="22"/>
        </w:rPr>
      </w:pPr>
      <w:r>
        <w:rPr>
          <w:rFonts w:hint="eastAsia"/>
          <w:sz w:val="22"/>
        </w:rPr>
        <w:t>以上数据配置好后，就可以开始播放动画，拿出您的手机扫描二维码关注一下，就可以看到效果</w:t>
      </w:r>
    </w:p>
    <w:p w:rsidR="003A786A" w:rsidRDefault="003A786A" w:rsidP="004F12AB">
      <w:pPr>
        <w:pStyle w:val="a5"/>
        <w:ind w:left="360" w:firstLineChars="0" w:firstLine="0"/>
        <w:jc w:val="left"/>
        <w:rPr>
          <w:rFonts w:hint="eastAsia"/>
          <w:sz w:val="22"/>
        </w:rPr>
      </w:pPr>
      <w:r>
        <w:rPr>
          <w:noProof/>
          <w:sz w:val="22"/>
        </w:rPr>
        <w:drawing>
          <wp:inline distT="0" distB="0" distL="0" distR="0">
            <wp:extent cx="5274310" cy="3956050"/>
            <wp:effectExtent l="19050" t="0" r="2540" b="0"/>
            <wp:docPr id="9" name="图片 8" descr="m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166C" w:rsidRDefault="009B166C" w:rsidP="004F12AB">
      <w:pPr>
        <w:pStyle w:val="a5"/>
        <w:ind w:left="360" w:firstLineChars="0" w:firstLine="0"/>
        <w:jc w:val="left"/>
        <w:rPr>
          <w:rFonts w:hint="eastAsia"/>
          <w:sz w:val="22"/>
        </w:rPr>
      </w:pPr>
    </w:p>
    <w:p w:rsidR="009B166C" w:rsidRDefault="009B166C" w:rsidP="004F12AB">
      <w:pPr>
        <w:pStyle w:val="a5"/>
        <w:ind w:left="360" w:firstLineChars="0" w:firstLine="0"/>
        <w:jc w:val="left"/>
        <w:rPr>
          <w:rFonts w:hint="eastAsia"/>
          <w:sz w:val="22"/>
        </w:rPr>
      </w:pPr>
    </w:p>
    <w:p w:rsidR="009B166C" w:rsidRPr="003A786A" w:rsidRDefault="009B166C" w:rsidP="004F12AB">
      <w:pPr>
        <w:pStyle w:val="a5"/>
        <w:ind w:left="360" w:firstLineChars="0" w:firstLine="0"/>
        <w:jc w:val="left"/>
        <w:rPr>
          <w:sz w:val="22"/>
        </w:rPr>
      </w:pPr>
    </w:p>
    <w:sectPr w:rsidR="009B166C" w:rsidRPr="003A78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0BBE" w:rsidRDefault="00370BBE" w:rsidP="00372C64">
      <w:r>
        <w:separator/>
      </w:r>
    </w:p>
  </w:endnote>
  <w:endnote w:type="continuationSeparator" w:id="1">
    <w:p w:rsidR="00370BBE" w:rsidRDefault="00370BBE" w:rsidP="00372C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0BBE" w:rsidRDefault="00370BBE" w:rsidP="00372C64">
      <w:r>
        <w:separator/>
      </w:r>
    </w:p>
  </w:footnote>
  <w:footnote w:type="continuationSeparator" w:id="1">
    <w:p w:rsidR="00370BBE" w:rsidRDefault="00370BBE" w:rsidP="00372C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A74A5"/>
    <w:multiLevelType w:val="hybridMultilevel"/>
    <w:tmpl w:val="E0E2F404"/>
    <w:lvl w:ilvl="0" w:tplc="73D88D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2C64"/>
    <w:rsid w:val="00370BBE"/>
    <w:rsid w:val="00372C64"/>
    <w:rsid w:val="003A786A"/>
    <w:rsid w:val="004F12AB"/>
    <w:rsid w:val="009B166C"/>
    <w:rsid w:val="00A76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72C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72C6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72C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72C64"/>
    <w:rPr>
      <w:sz w:val="18"/>
      <w:szCs w:val="18"/>
    </w:rPr>
  </w:style>
  <w:style w:type="paragraph" w:styleId="a5">
    <w:name w:val="List Paragraph"/>
    <w:basedOn w:val="a"/>
    <w:uiPriority w:val="34"/>
    <w:qFormat/>
    <w:rsid w:val="004F12AB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4F12A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F12A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72</Words>
  <Characters>417</Characters>
  <Application>Microsoft Office Word</Application>
  <DocSecurity>0</DocSecurity>
  <Lines>3</Lines>
  <Paragraphs>1</Paragraphs>
  <ScaleCrop>false</ScaleCrop>
  <Company>Microsoft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ittest</dc:creator>
  <cp:keywords/>
  <dc:description/>
  <cp:lastModifiedBy>ittest</cp:lastModifiedBy>
  <cp:revision>6</cp:revision>
  <dcterms:created xsi:type="dcterms:W3CDTF">2015-08-05T08:12:00Z</dcterms:created>
  <dcterms:modified xsi:type="dcterms:W3CDTF">2015-08-05T08:37:00Z</dcterms:modified>
</cp:coreProperties>
</file>