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9E" w:rsidRDefault="003A259E" w:rsidP="007D4C68">
      <w:pPr>
        <w:pStyle w:val="a7"/>
      </w:pPr>
      <w:bookmarkStart w:id="0" w:name="_Toc412713879"/>
      <w:r w:rsidRPr="008657EC">
        <w:rPr>
          <w:rFonts w:hint="eastAsia"/>
        </w:rPr>
        <w:t>光年简易邮件群发器</w:t>
      </w:r>
      <w:r w:rsidR="00FD059A">
        <w:rPr>
          <w:rFonts w:hint="eastAsia"/>
        </w:rPr>
        <w:t xml:space="preserve">   </w:t>
      </w:r>
      <w:r w:rsidRPr="008657EC">
        <w:rPr>
          <w:rFonts w:hint="eastAsia"/>
        </w:rPr>
        <w:t>使用手册</w:t>
      </w:r>
      <w:bookmarkEnd w:id="0"/>
      <w:r w:rsidRPr="008657EC">
        <w:rPr>
          <w:rFonts w:hint="eastAsia"/>
        </w:rPr>
        <w:t xml:space="preserve"> </w:t>
      </w:r>
    </w:p>
    <w:p w:rsidR="00344F2B" w:rsidRPr="00344F2B" w:rsidRDefault="0072357F" w:rsidP="0072357F">
      <w:pPr>
        <w:jc w:val="center"/>
      </w:pPr>
      <w:r>
        <w:t xml:space="preserve">                                            </w:t>
      </w:r>
      <w:r w:rsidR="00344F2B">
        <w:t>2015-8-19</w:t>
      </w:r>
    </w:p>
    <w:p w:rsidR="003A259E" w:rsidRPr="00B569C3" w:rsidRDefault="003A259E" w:rsidP="00290E12">
      <w:pPr>
        <w:pStyle w:val="2"/>
        <w:rPr>
          <w:rFonts w:ascii="微软雅黑" w:eastAsia="微软雅黑" w:hAnsi="微软雅黑"/>
          <w:sz w:val="24"/>
          <w:szCs w:val="24"/>
        </w:rPr>
      </w:pPr>
      <w:bookmarkStart w:id="1" w:name="_Toc412713880"/>
      <w:r w:rsidRPr="00B569C3">
        <w:rPr>
          <w:rFonts w:ascii="微软雅黑" w:eastAsia="微软雅黑" w:hAnsi="微软雅黑"/>
          <w:sz w:val="24"/>
          <w:szCs w:val="24"/>
        </w:rPr>
        <w:t>特点</w:t>
      </w:r>
      <w:r w:rsidRPr="00B569C3">
        <w:rPr>
          <w:rFonts w:ascii="微软雅黑" w:eastAsia="微软雅黑" w:hAnsi="微软雅黑" w:hint="eastAsia"/>
          <w:sz w:val="24"/>
          <w:szCs w:val="24"/>
        </w:rPr>
        <w:t>：</w:t>
      </w:r>
      <w:bookmarkEnd w:id="1"/>
    </w:p>
    <w:p w:rsidR="003A259E" w:rsidRPr="00B569C3" w:rsidRDefault="00EB5C1F" w:rsidP="003A259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/>
          <w:sz w:val="24"/>
          <w:szCs w:val="24"/>
        </w:rPr>
        <w:t>通过</w:t>
      </w:r>
      <w:r w:rsidR="00BF6804" w:rsidRPr="00B569C3">
        <w:rPr>
          <w:rFonts w:ascii="微软雅黑" w:eastAsia="微软雅黑" w:hAnsi="微软雅黑"/>
          <w:sz w:val="24"/>
          <w:szCs w:val="24"/>
        </w:rPr>
        <w:t>单台</w:t>
      </w:r>
      <w:proofErr w:type="spellStart"/>
      <w:r w:rsidR="00BF6804" w:rsidRPr="00B569C3">
        <w:rPr>
          <w:rFonts w:ascii="微软雅黑" w:eastAsia="微软雅黑" w:hAnsi="微软雅黑"/>
          <w:sz w:val="24"/>
          <w:szCs w:val="24"/>
        </w:rPr>
        <w:t>smtp</w:t>
      </w:r>
      <w:proofErr w:type="spellEnd"/>
      <w:r w:rsidR="00BF6804" w:rsidRPr="00B569C3">
        <w:rPr>
          <w:rFonts w:ascii="微软雅黑" w:eastAsia="微软雅黑" w:hAnsi="微软雅黑"/>
          <w:sz w:val="24"/>
          <w:szCs w:val="24"/>
        </w:rPr>
        <w:t>服务器，</w:t>
      </w:r>
      <w:r w:rsidR="003A259E" w:rsidRPr="00B569C3">
        <w:rPr>
          <w:rFonts w:ascii="微软雅黑" w:eastAsia="微软雅黑" w:hAnsi="微软雅黑"/>
          <w:sz w:val="24"/>
          <w:szCs w:val="24"/>
        </w:rPr>
        <w:t>快捷批量发送邮件</w:t>
      </w:r>
    </w:p>
    <w:p w:rsidR="003A259E" w:rsidRPr="00B569C3" w:rsidRDefault="00695283" w:rsidP="003A259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/>
          <w:sz w:val="24"/>
          <w:szCs w:val="24"/>
        </w:rPr>
        <w:t>可设置每天</w:t>
      </w:r>
      <w:r w:rsidR="00EB5C1F" w:rsidRPr="00B569C3">
        <w:rPr>
          <w:rFonts w:ascii="微软雅黑" w:eastAsia="微软雅黑" w:hAnsi="微软雅黑"/>
          <w:sz w:val="24"/>
          <w:szCs w:val="24"/>
        </w:rPr>
        <w:t>邮件</w:t>
      </w:r>
      <w:r w:rsidRPr="00B569C3">
        <w:rPr>
          <w:rFonts w:ascii="微软雅黑" w:eastAsia="微软雅黑" w:hAnsi="微软雅黑"/>
          <w:sz w:val="24"/>
          <w:szCs w:val="24"/>
        </w:rPr>
        <w:t>发送总数</w:t>
      </w:r>
    </w:p>
    <w:p w:rsidR="00695283" w:rsidRPr="00B569C3" w:rsidRDefault="00695283" w:rsidP="003A259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/>
          <w:sz w:val="24"/>
          <w:szCs w:val="24"/>
        </w:rPr>
        <w:t>可设置每封邮件</w:t>
      </w:r>
      <w:r w:rsidRPr="00B569C3">
        <w:rPr>
          <w:rFonts w:ascii="微软雅黑" w:eastAsia="微软雅黑" w:hAnsi="微软雅黑" w:hint="eastAsia"/>
          <w:sz w:val="24"/>
          <w:szCs w:val="24"/>
        </w:rPr>
        <w:t>发送的时间间隔</w:t>
      </w:r>
    </w:p>
    <w:p w:rsidR="00924488" w:rsidRPr="007D4C68" w:rsidRDefault="00DC40F1" w:rsidP="007D4C68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/>
          <w:sz w:val="24"/>
          <w:szCs w:val="24"/>
        </w:rPr>
        <w:t>导出邮件发送报表</w:t>
      </w:r>
    </w:p>
    <w:p w:rsidR="00924488" w:rsidRPr="00B569C3" w:rsidRDefault="00924488" w:rsidP="00290E12">
      <w:pPr>
        <w:pStyle w:val="2"/>
        <w:rPr>
          <w:rFonts w:ascii="微软雅黑" w:eastAsia="微软雅黑" w:hAnsi="微软雅黑"/>
          <w:sz w:val="24"/>
          <w:szCs w:val="24"/>
        </w:rPr>
      </w:pPr>
      <w:bookmarkStart w:id="2" w:name="_Toc412713881"/>
      <w:r w:rsidRPr="00B569C3">
        <w:rPr>
          <w:rFonts w:ascii="微软雅黑" w:eastAsia="微软雅黑" w:hAnsi="微软雅黑" w:hint="eastAsia"/>
          <w:sz w:val="24"/>
          <w:szCs w:val="24"/>
        </w:rPr>
        <w:t>使用：</w:t>
      </w:r>
      <w:bookmarkEnd w:id="2"/>
    </w:p>
    <w:p w:rsidR="00DC40F1" w:rsidRPr="00B569C3" w:rsidRDefault="00DC40F1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3" w:name="_Toc412713882"/>
      <w:r w:rsidRPr="00B569C3">
        <w:rPr>
          <w:rFonts w:ascii="微软雅黑" w:eastAsia="微软雅黑" w:hAnsi="微软雅黑" w:hint="eastAsia"/>
          <w:sz w:val="24"/>
          <w:szCs w:val="24"/>
        </w:rPr>
        <w:t>设置发送</w:t>
      </w:r>
      <w:r w:rsidR="00DE4CA7" w:rsidRPr="00B569C3">
        <w:rPr>
          <w:rFonts w:ascii="微软雅黑" w:eastAsia="微软雅黑" w:hAnsi="微软雅黑" w:hint="eastAsia"/>
          <w:sz w:val="24"/>
          <w:szCs w:val="24"/>
        </w:rPr>
        <w:t>邮件</w:t>
      </w:r>
      <w:r w:rsidR="00DE4CA7" w:rsidRPr="00B569C3">
        <w:rPr>
          <w:rFonts w:ascii="微软雅黑" w:eastAsia="微软雅黑" w:hAnsi="微软雅黑"/>
          <w:sz w:val="24"/>
          <w:szCs w:val="24"/>
        </w:rPr>
        <w:t>的SMTP</w:t>
      </w:r>
      <w:r w:rsidRPr="00B569C3">
        <w:rPr>
          <w:rFonts w:ascii="微软雅黑" w:eastAsia="微软雅黑" w:hAnsi="微软雅黑" w:hint="eastAsia"/>
          <w:sz w:val="24"/>
          <w:szCs w:val="24"/>
        </w:rPr>
        <w:t>参数</w:t>
      </w:r>
      <w:bookmarkEnd w:id="3"/>
    </w:p>
    <w:p w:rsidR="00961006" w:rsidRPr="00B569C3" w:rsidRDefault="00290E12" w:rsidP="00290E12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/>
          <w:sz w:val="24"/>
          <w:szCs w:val="24"/>
        </w:rPr>
        <w:t>使用</w:t>
      </w:r>
      <w:r w:rsidR="00D368AC" w:rsidRPr="00B569C3">
        <w:rPr>
          <w:rFonts w:ascii="微软雅黑" w:eastAsia="微软雅黑" w:hAnsi="微软雅黑" w:hint="eastAsia"/>
          <w:sz w:val="24"/>
          <w:szCs w:val="24"/>
        </w:rPr>
        <w:t>记事本打开程序目录下的“</w:t>
      </w:r>
      <w:proofErr w:type="spellStart"/>
      <w:r w:rsidR="00961006" w:rsidRPr="00B569C3">
        <w:rPr>
          <w:rFonts w:ascii="微软雅黑" w:eastAsia="微软雅黑" w:hAnsi="微软雅黑"/>
          <w:sz w:val="24"/>
          <w:szCs w:val="24"/>
        </w:rPr>
        <w:t>SimpleMailSender.exe.config</w:t>
      </w:r>
      <w:proofErr w:type="spellEnd"/>
      <w:r w:rsidR="00D368AC" w:rsidRPr="00B569C3">
        <w:rPr>
          <w:rFonts w:ascii="微软雅黑" w:eastAsia="微软雅黑" w:hAnsi="微软雅黑" w:hint="eastAsia"/>
          <w:sz w:val="24"/>
          <w:szCs w:val="24"/>
        </w:rPr>
        <w:t>”文件</w:t>
      </w:r>
      <w:r w:rsidR="00961006" w:rsidRPr="00B569C3">
        <w:rPr>
          <w:rFonts w:ascii="微软雅黑" w:eastAsia="微软雅黑" w:hAnsi="微软雅黑"/>
          <w:sz w:val="24"/>
          <w:szCs w:val="24"/>
        </w:rPr>
        <w:t>，</w:t>
      </w:r>
      <w:r w:rsidR="00AE1DAD" w:rsidRPr="00B569C3">
        <w:rPr>
          <w:rFonts w:ascii="微软雅黑" w:eastAsia="微软雅黑" w:hAnsi="微软雅黑" w:hint="eastAsia"/>
          <w:sz w:val="24"/>
          <w:szCs w:val="24"/>
        </w:rPr>
        <w:t>手工</w:t>
      </w:r>
      <w:r w:rsidR="00AE1DAD" w:rsidRPr="00B569C3">
        <w:rPr>
          <w:rFonts w:ascii="微软雅黑" w:eastAsia="微软雅黑" w:hAnsi="微软雅黑"/>
          <w:sz w:val="24"/>
          <w:szCs w:val="24"/>
        </w:rPr>
        <w:t>编辑</w:t>
      </w:r>
      <w:r w:rsidR="00961006" w:rsidRPr="00B569C3">
        <w:rPr>
          <w:rFonts w:ascii="微软雅黑" w:eastAsia="微软雅黑" w:hAnsi="微软雅黑"/>
          <w:sz w:val="24"/>
          <w:szCs w:val="24"/>
        </w:rPr>
        <w:t>设置相关参数</w:t>
      </w:r>
    </w:p>
    <w:p w:rsidR="00BA6B42" w:rsidRPr="00B569C3" w:rsidRDefault="004F38F0" w:rsidP="004F38F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SmtpServer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：发送服务器地址</w:t>
      </w:r>
    </w:p>
    <w:p w:rsidR="004F38F0" w:rsidRPr="00B569C3" w:rsidRDefault="004F38F0" w:rsidP="004F38F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SmtpPort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</w:t>
      </w:r>
      <w:r w:rsidRPr="00B569C3">
        <w:rPr>
          <w:rFonts w:ascii="微软雅黑" w:eastAsia="微软雅黑" w:hAnsi="微软雅黑" w:hint="eastAsia"/>
          <w:sz w:val="24"/>
          <w:szCs w:val="24"/>
        </w:rPr>
        <w:t>发送服务器端口</w:t>
      </w:r>
    </w:p>
    <w:p w:rsidR="00C23097" w:rsidRPr="00B569C3" w:rsidRDefault="00C23097" w:rsidP="00C23097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SmtpEnableSsl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</w:t>
      </w:r>
      <w:r w:rsidRPr="00B569C3">
        <w:rPr>
          <w:rFonts w:ascii="微软雅黑" w:eastAsia="微软雅黑" w:hAnsi="微软雅黑" w:hint="eastAsia"/>
          <w:sz w:val="24"/>
          <w:szCs w:val="24"/>
        </w:rPr>
        <w:t>发送时是否启用SSL，默认为 true</w:t>
      </w:r>
    </w:p>
    <w:p w:rsidR="00C23097" w:rsidRPr="00B569C3" w:rsidRDefault="00C23097" w:rsidP="00C23097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SmtpEnableTls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</w:t>
      </w:r>
      <w:r w:rsidRPr="00B569C3">
        <w:rPr>
          <w:rFonts w:ascii="微软雅黑" w:eastAsia="微软雅黑" w:hAnsi="微软雅黑" w:hint="eastAsia"/>
          <w:sz w:val="24"/>
          <w:szCs w:val="24"/>
        </w:rPr>
        <w:t>发送时是否启用TLS，默认为 tru</w:t>
      </w:r>
      <w:r w:rsidR="00C62178" w:rsidRPr="00B569C3">
        <w:rPr>
          <w:rFonts w:ascii="微软雅黑" w:eastAsia="微软雅黑" w:hAnsi="微软雅黑"/>
          <w:sz w:val="24"/>
          <w:szCs w:val="24"/>
        </w:rPr>
        <w:t>e</w:t>
      </w:r>
    </w:p>
    <w:p w:rsidR="004F38F0" w:rsidRPr="00B569C3" w:rsidRDefault="00077EEA" w:rsidP="00077EEA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FromEmailAddress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：邮件发送</w:t>
      </w:r>
      <w:r w:rsidR="004044D9" w:rsidRPr="00B569C3">
        <w:rPr>
          <w:rFonts w:ascii="微软雅黑" w:eastAsia="微软雅黑" w:hAnsi="微软雅黑"/>
          <w:sz w:val="24"/>
          <w:szCs w:val="24"/>
        </w:rPr>
        <w:t>者</w:t>
      </w:r>
      <w:proofErr w:type="gramStart"/>
      <w:r w:rsidRPr="00B569C3">
        <w:rPr>
          <w:rFonts w:ascii="微软雅黑" w:eastAsia="微软雅黑" w:hAnsi="微软雅黑"/>
          <w:sz w:val="24"/>
          <w:szCs w:val="24"/>
        </w:rPr>
        <w:t>帐号</w:t>
      </w:r>
      <w:proofErr w:type="gramEnd"/>
    </w:p>
    <w:p w:rsidR="00077EEA" w:rsidRPr="00B569C3" w:rsidRDefault="006F6156" w:rsidP="006F6156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FromEmailPass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：邮件发送</w:t>
      </w:r>
      <w:r w:rsidR="004044D9" w:rsidRPr="00B569C3">
        <w:rPr>
          <w:rFonts w:ascii="微软雅黑" w:eastAsia="微软雅黑" w:hAnsi="微软雅黑"/>
          <w:sz w:val="24"/>
          <w:szCs w:val="24"/>
        </w:rPr>
        <w:t>者</w:t>
      </w:r>
      <w:r w:rsidRPr="00B569C3">
        <w:rPr>
          <w:rFonts w:ascii="微软雅黑" w:eastAsia="微软雅黑" w:hAnsi="微软雅黑"/>
          <w:sz w:val="24"/>
          <w:szCs w:val="24"/>
        </w:rPr>
        <w:t>密码</w:t>
      </w:r>
    </w:p>
    <w:p w:rsidR="006F6156" w:rsidRPr="00B569C3" w:rsidRDefault="004044D9" w:rsidP="004044D9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FromDisplayName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：邮件发送者显示名称</w:t>
      </w:r>
    </w:p>
    <w:p w:rsidR="004044D9" w:rsidRPr="00B569C3" w:rsidRDefault="00DB3A98" w:rsidP="00DB3A98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MaxErrorNumber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：当发送邮件连续出现多少次密码</w:t>
      </w:r>
      <w:r w:rsidR="00373F14" w:rsidRPr="00B569C3">
        <w:rPr>
          <w:rFonts w:ascii="微软雅黑" w:eastAsia="微软雅黑" w:hAnsi="微软雅黑" w:hint="eastAsia"/>
          <w:sz w:val="24"/>
          <w:szCs w:val="24"/>
        </w:rPr>
        <w:t>错误</w:t>
      </w:r>
      <w:r w:rsidRPr="00B569C3">
        <w:rPr>
          <w:rFonts w:ascii="微软雅黑" w:eastAsia="微软雅黑" w:hAnsi="微软雅黑"/>
          <w:sz w:val="24"/>
          <w:szCs w:val="24"/>
        </w:rPr>
        <w:t>时停止</w:t>
      </w:r>
      <w:r w:rsidRPr="00B569C3">
        <w:rPr>
          <w:rFonts w:ascii="微软雅黑" w:eastAsia="微软雅黑" w:hAnsi="微软雅黑" w:hint="eastAsia"/>
          <w:sz w:val="24"/>
          <w:szCs w:val="24"/>
        </w:rPr>
        <w:t>工作</w:t>
      </w:r>
      <w:r w:rsidR="00182305" w:rsidRPr="00B569C3">
        <w:rPr>
          <w:rFonts w:ascii="微软雅黑" w:eastAsia="微软雅黑" w:hAnsi="微软雅黑" w:hint="eastAsia"/>
          <w:sz w:val="24"/>
          <w:szCs w:val="24"/>
        </w:rPr>
        <w:t>，未设置为50次</w:t>
      </w:r>
    </w:p>
    <w:p w:rsidR="00DB3A98" w:rsidRPr="00B569C3" w:rsidRDefault="00182305" w:rsidP="00182305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lastRenderedPageBreak/>
        <w:t>WorkSpan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</w:t>
      </w:r>
      <w:r w:rsidRPr="00B569C3">
        <w:rPr>
          <w:rFonts w:ascii="微软雅黑" w:eastAsia="微软雅黑" w:hAnsi="微软雅黑" w:hint="eastAsia"/>
          <w:sz w:val="24"/>
          <w:szCs w:val="24"/>
        </w:rPr>
        <w:t>每封邮件发送之间的时间间隔，单位秒，未设置为60秒</w:t>
      </w:r>
    </w:p>
    <w:p w:rsidR="00182305" w:rsidRPr="00B569C3" w:rsidRDefault="00182305" w:rsidP="00182305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proofErr w:type="spellStart"/>
      <w:r w:rsidRPr="00B569C3">
        <w:rPr>
          <w:rFonts w:ascii="微软雅黑" w:eastAsia="微软雅黑" w:hAnsi="微软雅黑"/>
          <w:sz w:val="24"/>
          <w:szCs w:val="24"/>
        </w:rPr>
        <w:t>MaximumDaily</w:t>
      </w:r>
      <w:proofErr w:type="spellEnd"/>
      <w:r w:rsidRPr="00B569C3">
        <w:rPr>
          <w:rFonts w:ascii="微软雅黑" w:eastAsia="微软雅黑" w:hAnsi="微软雅黑"/>
          <w:sz w:val="24"/>
          <w:szCs w:val="24"/>
        </w:rPr>
        <w:t>：每日邮件发送的最大数据（从凌晨</w:t>
      </w:r>
      <w:r w:rsidRPr="00B569C3">
        <w:rPr>
          <w:rFonts w:ascii="微软雅黑" w:eastAsia="微软雅黑" w:hAnsi="微软雅黑" w:hint="eastAsia"/>
          <w:sz w:val="24"/>
          <w:szCs w:val="24"/>
        </w:rPr>
        <w:t>0起开始计算</w:t>
      </w:r>
      <w:r w:rsidRPr="00B569C3">
        <w:rPr>
          <w:rFonts w:ascii="微软雅黑" w:eastAsia="微软雅黑" w:hAnsi="微软雅黑"/>
          <w:sz w:val="24"/>
          <w:szCs w:val="24"/>
        </w:rPr>
        <w:t>）。设置为</w:t>
      </w:r>
      <w:r w:rsidRPr="00B569C3">
        <w:rPr>
          <w:rFonts w:ascii="微软雅黑" w:eastAsia="微软雅黑" w:hAnsi="微软雅黑" w:hint="eastAsia"/>
          <w:sz w:val="24"/>
          <w:szCs w:val="24"/>
        </w:rPr>
        <w:t>0为不限制。默认为0</w:t>
      </w:r>
    </w:p>
    <w:p w:rsidR="00961006" w:rsidRPr="00B569C3" w:rsidRDefault="00961006" w:rsidP="00290E12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:rsidR="00DC40F1" w:rsidRPr="00B569C3" w:rsidRDefault="00DC40F1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4" w:name="_Toc412713883"/>
      <w:r w:rsidRPr="00B569C3">
        <w:rPr>
          <w:rFonts w:ascii="微软雅黑" w:eastAsia="微软雅黑" w:hAnsi="微软雅黑"/>
          <w:sz w:val="24"/>
          <w:szCs w:val="24"/>
        </w:rPr>
        <w:t>设置发送邮件内容</w:t>
      </w:r>
      <w:bookmarkEnd w:id="4"/>
    </w:p>
    <w:p w:rsidR="001D7279" w:rsidRPr="00B569C3" w:rsidRDefault="009B0F5A" w:rsidP="001D7279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5" w:name="_Toc412713884"/>
      <w:r w:rsidRPr="00B569C3">
        <w:rPr>
          <w:rFonts w:ascii="微软雅黑" w:eastAsia="微软雅黑" w:hAnsi="微软雅黑"/>
          <w:sz w:val="24"/>
          <w:szCs w:val="24"/>
        </w:rPr>
        <w:t>使用记事本打开程序目录下的“MailSubject.txt”文件</w:t>
      </w:r>
      <w:r w:rsidR="00B55076" w:rsidRPr="00B569C3">
        <w:rPr>
          <w:rFonts w:ascii="微软雅黑" w:eastAsia="微软雅黑" w:hAnsi="微软雅黑" w:hint="eastAsia"/>
          <w:sz w:val="24"/>
          <w:szCs w:val="24"/>
        </w:rPr>
        <w:t>，在其中填写入邮件标题</w:t>
      </w:r>
      <w:r w:rsidR="00464AA0" w:rsidRPr="00B569C3">
        <w:rPr>
          <w:rFonts w:ascii="微软雅黑" w:eastAsia="微软雅黑" w:hAnsi="微软雅黑" w:hint="eastAsia"/>
          <w:sz w:val="24"/>
          <w:szCs w:val="24"/>
        </w:rPr>
        <w:t>，一行</w:t>
      </w:r>
      <w:r w:rsidR="00B55076" w:rsidRPr="00B569C3">
        <w:rPr>
          <w:rFonts w:ascii="微软雅黑" w:eastAsia="微软雅黑" w:hAnsi="微软雅黑" w:hint="eastAsia"/>
          <w:sz w:val="24"/>
          <w:szCs w:val="24"/>
        </w:rPr>
        <w:t>一个标题</w:t>
      </w:r>
      <w:r w:rsidR="00916E7F" w:rsidRPr="00B569C3">
        <w:rPr>
          <w:rFonts w:ascii="微软雅黑" w:eastAsia="微软雅黑" w:hAnsi="微软雅黑" w:hint="eastAsia"/>
          <w:sz w:val="24"/>
          <w:szCs w:val="24"/>
        </w:rPr>
        <w:t>，</w:t>
      </w:r>
      <w:r w:rsidR="00B55076" w:rsidRPr="00B569C3">
        <w:rPr>
          <w:rFonts w:ascii="微软雅黑" w:eastAsia="微软雅黑" w:hAnsi="微软雅黑" w:hint="eastAsia"/>
          <w:sz w:val="24"/>
          <w:szCs w:val="24"/>
        </w:rPr>
        <w:t>如果需要同</w:t>
      </w:r>
      <w:r w:rsidR="00B55076" w:rsidRPr="00B569C3">
        <w:rPr>
          <w:rFonts w:ascii="微软雅黑" w:eastAsia="微软雅黑" w:hAnsi="微软雅黑"/>
          <w:sz w:val="24"/>
          <w:szCs w:val="24"/>
        </w:rPr>
        <w:t>一封邮件有不同的标题，</w:t>
      </w:r>
      <w:r w:rsidR="00916E7F" w:rsidRPr="00B569C3">
        <w:rPr>
          <w:rFonts w:ascii="微软雅黑" w:eastAsia="微软雅黑" w:hAnsi="微软雅黑" w:hint="eastAsia"/>
          <w:sz w:val="24"/>
          <w:szCs w:val="24"/>
        </w:rPr>
        <w:t>程序在发送邮件时将</w:t>
      </w:r>
      <w:r w:rsidR="00B55076" w:rsidRPr="00B569C3">
        <w:rPr>
          <w:rFonts w:ascii="微软雅黑" w:eastAsia="微软雅黑" w:hAnsi="微软雅黑" w:hint="eastAsia"/>
          <w:sz w:val="24"/>
          <w:szCs w:val="24"/>
        </w:rPr>
        <w:t>随机挑选一行</w:t>
      </w:r>
      <w:r w:rsidR="00470712" w:rsidRPr="00B569C3">
        <w:rPr>
          <w:rFonts w:ascii="微软雅黑" w:eastAsia="微软雅黑" w:hAnsi="微软雅黑" w:hint="eastAsia"/>
          <w:sz w:val="24"/>
          <w:szCs w:val="24"/>
        </w:rPr>
        <w:t>进行发送</w:t>
      </w:r>
      <w:bookmarkEnd w:id="5"/>
    </w:p>
    <w:p w:rsidR="00470712" w:rsidRPr="00B569C3" w:rsidRDefault="00470712" w:rsidP="001D7279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6" w:name="_Toc412713885"/>
      <w:r w:rsidRPr="00B569C3">
        <w:rPr>
          <w:rFonts w:ascii="微软雅黑" w:eastAsia="微软雅黑" w:hAnsi="微软雅黑" w:hint="eastAsia"/>
          <w:sz w:val="24"/>
          <w:szCs w:val="24"/>
        </w:rPr>
        <w:t>使用记事本打开程序目录下的“</w:t>
      </w:r>
      <w:r w:rsidR="00B42FD8" w:rsidRPr="00B569C3">
        <w:rPr>
          <w:rFonts w:ascii="微软雅黑" w:eastAsia="微软雅黑" w:hAnsi="微软雅黑"/>
          <w:sz w:val="24"/>
          <w:szCs w:val="24"/>
        </w:rPr>
        <w:t>MailBody.txt</w:t>
      </w:r>
      <w:r w:rsidRPr="00B569C3">
        <w:rPr>
          <w:rFonts w:ascii="微软雅黑" w:eastAsia="微软雅黑" w:hAnsi="微软雅黑" w:hint="eastAsia"/>
          <w:sz w:val="24"/>
          <w:szCs w:val="24"/>
        </w:rPr>
        <w:t>”</w:t>
      </w:r>
      <w:r w:rsidR="00B42FD8" w:rsidRPr="00B569C3">
        <w:rPr>
          <w:rFonts w:ascii="微软雅黑" w:eastAsia="微软雅黑" w:hAnsi="微软雅黑" w:hint="eastAsia"/>
          <w:sz w:val="24"/>
          <w:szCs w:val="24"/>
        </w:rPr>
        <w:t>文件，在其中填写邮件的</w:t>
      </w:r>
      <w:r w:rsidR="00B42FD8" w:rsidRPr="00B569C3">
        <w:rPr>
          <w:rFonts w:ascii="微软雅黑" w:eastAsia="微软雅黑" w:hAnsi="微软雅黑"/>
          <w:sz w:val="24"/>
          <w:szCs w:val="24"/>
        </w:rPr>
        <w:t>html格式正文内容。</w:t>
      </w:r>
      <w:bookmarkEnd w:id="6"/>
    </w:p>
    <w:p w:rsidR="00B42FD8" w:rsidRPr="00B569C3" w:rsidRDefault="00B42FD8" w:rsidP="001D7279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DC40F1" w:rsidRPr="00B569C3" w:rsidRDefault="00DC40F1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7" w:name="_Toc412713886"/>
      <w:r w:rsidRPr="00B569C3">
        <w:rPr>
          <w:rFonts w:ascii="微软雅黑" w:eastAsia="微软雅黑" w:hAnsi="微软雅黑"/>
          <w:sz w:val="24"/>
          <w:szCs w:val="24"/>
        </w:rPr>
        <w:t>测试发送参数</w:t>
      </w:r>
      <w:bookmarkEnd w:id="7"/>
    </w:p>
    <w:p w:rsidR="00B42FD8" w:rsidRPr="00B569C3" w:rsidRDefault="00B42FD8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8" w:name="_Toc412713887"/>
      <w:r w:rsidRPr="00B569C3">
        <w:rPr>
          <w:rFonts w:ascii="微软雅黑" w:eastAsia="微软雅黑" w:hAnsi="微软雅黑" w:hint="eastAsia"/>
          <w:sz w:val="24"/>
          <w:szCs w:val="24"/>
        </w:rPr>
        <w:t>发送参数及邮件内容设置完成后，可以使用</w:t>
      </w:r>
      <w:r w:rsidR="005A0125" w:rsidRPr="00B569C3">
        <w:rPr>
          <w:rFonts w:ascii="微软雅黑" w:eastAsia="微软雅黑" w:hAnsi="微软雅黑" w:hint="eastAsia"/>
          <w:sz w:val="24"/>
          <w:szCs w:val="24"/>
        </w:rPr>
        <w:t>测试发送效果。运行程序，选择2</w:t>
      </w:r>
      <w:bookmarkEnd w:id="8"/>
    </w:p>
    <w:p w:rsidR="00B42FD8" w:rsidRPr="00B569C3" w:rsidRDefault="005A0125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9" w:name="_Toc412713888"/>
      <w:r w:rsidRPr="00B569C3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562E546B" wp14:editId="4A696210">
            <wp:extent cx="3209925" cy="312788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9124" cy="315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9"/>
    </w:p>
    <w:p w:rsidR="005A0125" w:rsidRPr="00B569C3" w:rsidRDefault="005A0125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0" w:name="_Toc412713889"/>
      <w:r w:rsidRPr="00B569C3">
        <w:rPr>
          <w:rFonts w:ascii="微软雅黑" w:eastAsia="微软雅黑" w:hAnsi="微软雅黑" w:hint="eastAsia"/>
          <w:sz w:val="24"/>
          <w:szCs w:val="24"/>
        </w:rPr>
        <w:t>然后填写测试者的接收地址</w:t>
      </w:r>
      <w:bookmarkEnd w:id="10"/>
    </w:p>
    <w:p w:rsidR="005A0125" w:rsidRPr="00B569C3" w:rsidRDefault="00D36880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1" w:name="_Toc412713890"/>
      <w:r w:rsidRPr="00B569C3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7E3EDCF" wp14:editId="0E26EA8E">
            <wp:extent cx="3438095" cy="220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095" cy="2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1"/>
    </w:p>
    <w:p w:rsidR="00D36880" w:rsidRPr="00B569C3" w:rsidRDefault="00D36880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2" w:name="_Toc412713891"/>
      <w:r w:rsidRPr="00B569C3">
        <w:rPr>
          <w:rFonts w:ascii="微软雅黑" w:eastAsia="微软雅黑" w:hAnsi="微软雅黑" w:hint="eastAsia"/>
          <w:sz w:val="24"/>
          <w:szCs w:val="24"/>
        </w:rPr>
        <w:t>回车开始发送</w:t>
      </w:r>
      <w:r w:rsidR="00951C02" w:rsidRPr="00B569C3">
        <w:rPr>
          <w:rFonts w:ascii="微软雅黑" w:eastAsia="微软雅黑" w:hAnsi="微软雅黑" w:hint="eastAsia"/>
          <w:sz w:val="24"/>
          <w:szCs w:val="24"/>
        </w:rPr>
        <w:t>，成功提示邮件发送成功，失败出现错误日志</w:t>
      </w:r>
      <w:bookmarkEnd w:id="12"/>
    </w:p>
    <w:p w:rsidR="009E5CBE" w:rsidRDefault="009E5CBE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3" w:name="_Toc412713892"/>
      <w:r w:rsidRPr="00B569C3">
        <w:rPr>
          <w:rFonts w:ascii="微软雅黑" w:eastAsia="微软雅黑" w:hAnsi="微软雅黑"/>
          <w:sz w:val="24"/>
          <w:szCs w:val="24"/>
        </w:rPr>
        <w:t>如果不发送测试邮件，直接回车返回</w:t>
      </w:r>
      <w:bookmarkEnd w:id="13"/>
    </w:p>
    <w:p w:rsidR="00807A4B" w:rsidRPr="00B569C3" w:rsidRDefault="00807A4B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发送邮件时，</w:t>
      </w:r>
      <w:r>
        <w:rPr>
          <w:rFonts w:ascii="微软雅黑" w:eastAsia="微软雅黑" w:hAnsi="微软雅黑"/>
          <w:sz w:val="24"/>
          <w:szCs w:val="24"/>
        </w:rPr>
        <w:t>将</w:t>
      </w:r>
      <w:r>
        <w:rPr>
          <w:rFonts w:ascii="微软雅黑" w:eastAsia="微软雅黑" w:hAnsi="微软雅黑" w:hint="eastAsia"/>
          <w:sz w:val="24"/>
          <w:szCs w:val="24"/>
        </w:rPr>
        <w:t>从数据库中取出下一个待发用户的邮件参数对测试邮件</w:t>
      </w:r>
      <w:r w:rsidR="00D24CF8">
        <w:rPr>
          <w:rFonts w:ascii="微软雅黑" w:eastAsia="微软雅黑" w:hAnsi="微软雅黑" w:hint="eastAsia"/>
          <w:sz w:val="24"/>
          <w:szCs w:val="24"/>
        </w:rPr>
        <w:t>内容</w:t>
      </w:r>
      <w:r>
        <w:rPr>
          <w:rFonts w:ascii="微软雅黑" w:eastAsia="微软雅黑" w:hAnsi="微软雅黑" w:hint="eastAsia"/>
          <w:sz w:val="24"/>
          <w:szCs w:val="24"/>
        </w:rPr>
        <w:t>格式化处理，如果没有下一个待发用户信息，</w:t>
      </w:r>
      <w:r>
        <w:rPr>
          <w:rFonts w:ascii="微软雅黑" w:eastAsia="微软雅黑" w:hAnsi="微软雅黑"/>
          <w:sz w:val="24"/>
          <w:szCs w:val="24"/>
        </w:rPr>
        <w:t>则</w:t>
      </w:r>
      <w:r>
        <w:rPr>
          <w:rFonts w:ascii="微软雅黑" w:eastAsia="微软雅黑" w:hAnsi="微软雅黑" w:hint="eastAsia"/>
          <w:sz w:val="24"/>
          <w:szCs w:val="24"/>
        </w:rPr>
        <w:t>不对测试邮件内容进行格式化处理</w:t>
      </w:r>
    </w:p>
    <w:p w:rsidR="005A0125" w:rsidRPr="00B569C3" w:rsidRDefault="005A0125" w:rsidP="00B42FD8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924488" w:rsidRPr="00B569C3" w:rsidRDefault="00DC40F1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14" w:name="_Toc412713893"/>
      <w:r w:rsidRPr="00B569C3">
        <w:rPr>
          <w:rFonts w:ascii="微软雅黑" w:eastAsia="微软雅黑" w:hAnsi="微软雅黑" w:hint="eastAsia"/>
          <w:sz w:val="24"/>
          <w:szCs w:val="24"/>
        </w:rPr>
        <w:t>导入邮件接收者</w:t>
      </w:r>
      <w:bookmarkEnd w:id="14"/>
    </w:p>
    <w:p w:rsidR="00A2489C" w:rsidRPr="00B569C3" w:rsidRDefault="00FA5356" w:rsidP="00706C12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5" w:name="_Toc412713894"/>
      <w:r w:rsidRPr="00B569C3">
        <w:rPr>
          <w:rFonts w:ascii="微软雅黑" w:eastAsia="微软雅黑" w:hAnsi="微软雅黑"/>
          <w:sz w:val="24"/>
          <w:szCs w:val="24"/>
        </w:rPr>
        <w:lastRenderedPageBreak/>
        <w:t>运行程序，输入</w:t>
      </w:r>
      <w:r w:rsidR="00C71DEC" w:rsidRPr="00B569C3">
        <w:rPr>
          <w:rFonts w:ascii="微软雅黑" w:eastAsia="微软雅黑" w:hAnsi="微软雅黑" w:hint="eastAsia"/>
          <w:sz w:val="24"/>
          <w:szCs w:val="24"/>
        </w:rPr>
        <w:t>3，弹出“接收邮件地址列表”导入窗口，选择邮件地址列表</w:t>
      </w:r>
      <w:r w:rsidR="003516B5" w:rsidRPr="00B569C3">
        <w:rPr>
          <w:rFonts w:ascii="微软雅黑" w:eastAsia="微软雅黑" w:hAnsi="微软雅黑" w:hint="eastAsia"/>
          <w:sz w:val="24"/>
          <w:szCs w:val="24"/>
        </w:rPr>
        <w:t>文件</w:t>
      </w:r>
      <w:r w:rsidR="00C71DEC" w:rsidRPr="00B569C3">
        <w:rPr>
          <w:rFonts w:ascii="微软雅黑" w:eastAsia="微软雅黑" w:hAnsi="微软雅黑" w:hint="eastAsia"/>
          <w:sz w:val="24"/>
          <w:szCs w:val="24"/>
        </w:rPr>
        <w:t>导入</w:t>
      </w:r>
      <w:r w:rsidR="003516B5" w:rsidRPr="00B569C3">
        <w:rPr>
          <w:rFonts w:ascii="微软雅黑" w:eastAsia="微软雅黑" w:hAnsi="微软雅黑" w:hint="eastAsia"/>
          <w:sz w:val="24"/>
          <w:szCs w:val="24"/>
        </w:rPr>
        <w:t>邮件地址</w:t>
      </w:r>
      <w:bookmarkEnd w:id="15"/>
    </w:p>
    <w:p w:rsidR="00A86429" w:rsidRDefault="00A86429" w:rsidP="00706C12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6" w:name="_Toc412713895"/>
      <w:r>
        <w:rPr>
          <w:rFonts w:ascii="微软雅黑" w:eastAsia="微软雅黑" w:hAnsi="微软雅黑" w:hint="eastAsia"/>
          <w:sz w:val="24"/>
          <w:szCs w:val="24"/>
        </w:rPr>
        <w:t>邮件地址文件格式分为两种，</w:t>
      </w:r>
      <w:r>
        <w:rPr>
          <w:rFonts w:ascii="微软雅黑" w:eastAsia="微软雅黑" w:hAnsi="微软雅黑"/>
          <w:sz w:val="24"/>
          <w:szCs w:val="24"/>
        </w:rPr>
        <w:t>一</w:t>
      </w:r>
      <w:r>
        <w:rPr>
          <w:rFonts w:ascii="微软雅黑" w:eastAsia="微软雅黑" w:hAnsi="微软雅黑" w:hint="eastAsia"/>
          <w:sz w:val="24"/>
          <w:szCs w:val="24"/>
        </w:rPr>
        <w:t>种为</w:t>
      </w:r>
      <w:proofErr w:type="spellStart"/>
      <w:r>
        <w:rPr>
          <w:rFonts w:ascii="微软雅黑" w:eastAsia="微软雅黑" w:hAnsi="微软雅黑" w:hint="eastAsia"/>
          <w:sz w:val="24"/>
          <w:szCs w:val="24"/>
        </w:rPr>
        <w:t>csv</w:t>
      </w:r>
      <w:proofErr w:type="spellEnd"/>
      <w:r>
        <w:rPr>
          <w:rFonts w:ascii="微软雅黑" w:eastAsia="微软雅黑" w:hAnsi="微软雅黑" w:hint="eastAsia"/>
          <w:sz w:val="24"/>
          <w:szCs w:val="24"/>
        </w:rPr>
        <w:t>格式，</w:t>
      </w:r>
      <w:r>
        <w:rPr>
          <w:rFonts w:ascii="微软雅黑" w:eastAsia="微软雅黑" w:hAnsi="微软雅黑"/>
          <w:sz w:val="24"/>
          <w:szCs w:val="24"/>
        </w:rPr>
        <w:t>一</w:t>
      </w:r>
      <w:r>
        <w:rPr>
          <w:rFonts w:ascii="微软雅黑" w:eastAsia="微软雅黑" w:hAnsi="微软雅黑" w:hint="eastAsia"/>
          <w:sz w:val="24"/>
          <w:szCs w:val="24"/>
        </w:rPr>
        <w:t>种为文本格式，</w:t>
      </w:r>
      <w:r>
        <w:rPr>
          <w:rFonts w:ascii="微软雅黑" w:eastAsia="微软雅黑" w:hAnsi="微软雅黑"/>
          <w:sz w:val="24"/>
          <w:szCs w:val="24"/>
        </w:rPr>
        <w:t>后缀</w:t>
      </w:r>
      <w:r>
        <w:rPr>
          <w:rFonts w:ascii="微软雅黑" w:eastAsia="微软雅黑" w:hAnsi="微软雅黑" w:hint="eastAsia"/>
          <w:sz w:val="24"/>
          <w:szCs w:val="24"/>
        </w:rPr>
        <w:t>名为.</w:t>
      </w:r>
      <w:proofErr w:type="spellStart"/>
      <w:r>
        <w:rPr>
          <w:rFonts w:ascii="微软雅黑" w:eastAsia="微软雅黑" w:hAnsi="微软雅黑" w:hint="eastAsia"/>
          <w:sz w:val="24"/>
          <w:szCs w:val="24"/>
        </w:rPr>
        <w:t>csv</w:t>
      </w:r>
      <w:proofErr w:type="spellEnd"/>
      <w:r>
        <w:rPr>
          <w:rFonts w:ascii="微软雅黑" w:eastAsia="微软雅黑" w:hAnsi="微软雅黑" w:hint="eastAsia"/>
          <w:sz w:val="24"/>
          <w:szCs w:val="24"/>
        </w:rPr>
        <w:t>的以</w:t>
      </w:r>
      <w:proofErr w:type="spellStart"/>
      <w:r>
        <w:rPr>
          <w:rFonts w:ascii="微软雅黑" w:eastAsia="微软雅黑" w:hAnsi="微软雅黑" w:hint="eastAsia"/>
          <w:sz w:val="24"/>
          <w:szCs w:val="24"/>
        </w:rPr>
        <w:t>csv</w:t>
      </w:r>
      <w:proofErr w:type="spellEnd"/>
      <w:r>
        <w:rPr>
          <w:rFonts w:ascii="微软雅黑" w:eastAsia="微软雅黑" w:hAnsi="微软雅黑" w:hint="eastAsia"/>
          <w:sz w:val="24"/>
          <w:szCs w:val="24"/>
        </w:rPr>
        <w:t>格式处理，其它以</w:t>
      </w:r>
      <w:r w:rsidR="005F7207">
        <w:rPr>
          <w:rFonts w:ascii="微软雅黑" w:eastAsia="微软雅黑" w:hAnsi="微软雅黑" w:hint="eastAsia"/>
          <w:sz w:val="24"/>
          <w:szCs w:val="24"/>
        </w:rPr>
        <w:t>文本</w:t>
      </w:r>
      <w:r>
        <w:rPr>
          <w:rFonts w:ascii="微软雅黑" w:eastAsia="微软雅黑" w:hAnsi="微软雅黑" w:hint="eastAsia"/>
          <w:sz w:val="24"/>
          <w:szCs w:val="24"/>
        </w:rPr>
        <w:t>格式处理。</w:t>
      </w:r>
    </w:p>
    <w:p w:rsidR="00A86429" w:rsidRDefault="00AA6DC5" w:rsidP="00AA6DC5">
      <w:pPr>
        <w:pStyle w:val="a3"/>
        <w:numPr>
          <w:ilvl w:val="1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proofErr w:type="spellStart"/>
      <w:r>
        <w:rPr>
          <w:rFonts w:ascii="微软雅黑" w:eastAsia="微软雅黑" w:hAnsi="微软雅黑" w:hint="eastAsia"/>
          <w:sz w:val="24"/>
          <w:szCs w:val="24"/>
        </w:rPr>
        <w:t>csv</w:t>
      </w:r>
      <w:proofErr w:type="spellEnd"/>
      <w:r>
        <w:rPr>
          <w:rFonts w:ascii="微软雅黑" w:eastAsia="微软雅黑" w:hAnsi="微软雅黑" w:hint="eastAsia"/>
          <w:sz w:val="24"/>
          <w:szCs w:val="24"/>
        </w:rPr>
        <w:t xml:space="preserve"> 格式的第一行为页眉，每一列使用,进行分隔。ANSI格式编码。</w:t>
      </w:r>
      <w:r w:rsidR="00673F8F">
        <w:rPr>
          <w:rFonts w:ascii="微软雅黑" w:eastAsia="微软雅黑" w:hAnsi="微软雅黑" w:hint="eastAsia"/>
          <w:sz w:val="24"/>
          <w:szCs w:val="24"/>
        </w:rPr>
        <w:t>其中必须一有列名为email</w:t>
      </w:r>
      <w:r w:rsidR="00FD3D4E">
        <w:rPr>
          <w:rFonts w:ascii="微软雅黑" w:eastAsia="微软雅黑" w:hAnsi="微软雅黑" w:hint="eastAsia"/>
          <w:sz w:val="24"/>
          <w:szCs w:val="24"/>
        </w:rPr>
        <w:t>（不区分大小写</w:t>
      </w:r>
      <w:r w:rsidR="00FD3D4E">
        <w:rPr>
          <w:rFonts w:ascii="微软雅黑" w:eastAsia="微软雅黑" w:hAnsi="微软雅黑"/>
          <w:sz w:val="24"/>
          <w:szCs w:val="24"/>
        </w:rPr>
        <w:t>）</w:t>
      </w:r>
      <w:r w:rsidR="00673F8F">
        <w:rPr>
          <w:rFonts w:ascii="微软雅黑" w:eastAsia="微软雅黑" w:hAnsi="微软雅黑" w:hint="eastAsia"/>
          <w:sz w:val="24"/>
          <w:szCs w:val="24"/>
        </w:rPr>
        <w:t>，</w:t>
      </w:r>
      <w:r w:rsidR="00673F8F">
        <w:rPr>
          <w:rFonts w:ascii="微软雅黑" w:eastAsia="微软雅黑" w:hAnsi="微软雅黑"/>
          <w:sz w:val="24"/>
          <w:szCs w:val="24"/>
        </w:rPr>
        <w:t>该</w:t>
      </w:r>
      <w:r w:rsidR="00673F8F">
        <w:rPr>
          <w:rFonts w:ascii="微软雅黑" w:eastAsia="微软雅黑" w:hAnsi="微软雅黑" w:hint="eastAsia"/>
          <w:sz w:val="24"/>
          <w:szCs w:val="24"/>
        </w:rPr>
        <w:t>列作为邮件接收者地址。</w:t>
      </w:r>
      <w:r w:rsidR="00FD3D4E">
        <w:rPr>
          <w:rFonts w:ascii="微软雅黑" w:eastAsia="微软雅黑" w:hAnsi="微软雅黑" w:hint="eastAsia"/>
          <w:sz w:val="24"/>
          <w:szCs w:val="24"/>
        </w:rPr>
        <w:t>所有</w:t>
      </w:r>
      <w:r w:rsidR="00673F8F">
        <w:rPr>
          <w:rFonts w:ascii="微软雅黑" w:eastAsia="微软雅黑" w:hAnsi="微软雅黑" w:hint="eastAsia"/>
          <w:sz w:val="24"/>
          <w:szCs w:val="24"/>
        </w:rPr>
        <w:t>列可以作为邮件变量插入到邮件主题及正文中，</w:t>
      </w:r>
      <w:r w:rsidR="00AB6FA3">
        <w:rPr>
          <w:rFonts w:ascii="微软雅黑" w:eastAsia="微软雅黑" w:hAnsi="微软雅黑" w:hint="eastAsia"/>
          <w:sz w:val="24"/>
          <w:szCs w:val="24"/>
        </w:rPr>
        <w:t>比如某一列名为</w:t>
      </w:r>
      <w:r w:rsidR="000D5291">
        <w:rPr>
          <w:rFonts w:ascii="微软雅黑" w:eastAsia="微软雅黑" w:hAnsi="微软雅黑" w:hint="eastAsia"/>
          <w:sz w:val="24"/>
          <w:szCs w:val="24"/>
        </w:rPr>
        <w:t>‘</w:t>
      </w:r>
      <w:r w:rsidR="00AB6FA3">
        <w:rPr>
          <w:rFonts w:ascii="微软雅黑" w:eastAsia="微软雅黑" w:hAnsi="微软雅黑" w:hint="eastAsia"/>
          <w:sz w:val="24"/>
          <w:szCs w:val="24"/>
        </w:rPr>
        <w:t>姓名</w:t>
      </w:r>
      <w:r w:rsidR="008840A7">
        <w:rPr>
          <w:rFonts w:ascii="微软雅黑" w:eastAsia="微软雅黑" w:hAnsi="微软雅黑"/>
          <w:sz w:val="24"/>
          <w:szCs w:val="24"/>
        </w:rPr>
        <w:t>’</w:t>
      </w:r>
      <w:r w:rsidR="00AB6FA3">
        <w:rPr>
          <w:rFonts w:ascii="微软雅黑" w:eastAsia="微软雅黑" w:hAnsi="微软雅黑"/>
          <w:sz w:val="24"/>
          <w:szCs w:val="24"/>
        </w:rPr>
        <w:t>,</w:t>
      </w:r>
      <w:r w:rsidR="00AB6FA3">
        <w:rPr>
          <w:rFonts w:ascii="微软雅黑" w:eastAsia="微软雅黑" w:hAnsi="微软雅黑" w:hint="eastAsia"/>
          <w:sz w:val="24"/>
          <w:szCs w:val="24"/>
        </w:rPr>
        <w:t>则该列的内容将替换邮件主题及正文中的%姓名%</w:t>
      </w:r>
      <w:r w:rsidR="00FD3D4E">
        <w:rPr>
          <w:rFonts w:ascii="微软雅黑" w:eastAsia="微软雅黑" w:hAnsi="微软雅黑"/>
          <w:sz w:val="24"/>
          <w:szCs w:val="24"/>
        </w:rPr>
        <w:t xml:space="preserve"> </w:t>
      </w:r>
      <w:r w:rsidR="00FD3D4E">
        <w:rPr>
          <w:rFonts w:ascii="微软雅黑" w:eastAsia="微软雅黑" w:hAnsi="微软雅黑" w:hint="eastAsia"/>
          <w:sz w:val="24"/>
          <w:szCs w:val="24"/>
        </w:rPr>
        <w:t>（作为变量的列区分大小写</w:t>
      </w:r>
      <w:r w:rsidR="00FD3D4E">
        <w:rPr>
          <w:rFonts w:ascii="微软雅黑" w:eastAsia="微软雅黑" w:hAnsi="微软雅黑"/>
          <w:sz w:val="24"/>
          <w:szCs w:val="24"/>
        </w:rPr>
        <w:t>）</w:t>
      </w:r>
      <w:r w:rsidR="00C35B06">
        <w:rPr>
          <w:rFonts w:ascii="微软雅黑" w:eastAsia="微软雅黑" w:hAnsi="微软雅黑" w:hint="eastAsia"/>
          <w:sz w:val="24"/>
          <w:szCs w:val="24"/>
        </w:rPr>
        <w:t>。</w:t>
      </w:r>
      <w:r w:rsidR="00C35B06">
        <w:rPr>
          <w:rFonts w:ascii="微软雅黑" w:eastAsia="微软雅黑" w:hAnsi="微软雅黑"/>
          <w:sz w:val="24"/>
          <w:szCs w:val="24"/>
        </w:rPr>
        <w:t>空白</w:t>
      </w:r>
      <w:r w:rsidR="00C35B06">
        <w:rPr>
          <w:rFonts w:ascii="微软雅黑" w:eastAsia="微软雅黑" w:hAnsi="微软雅黑" w:hint="eastAsia"/>
          <w:sz w:val="24"/>
          <w:szCs w:val="24"/>
        </w:rPr>
        <w:t>标头</w:t>
      </w:r>
      <w:proofErr w:type="gramStart"/>
      <w:r w:rsidR="00C35B06">
        <w:rPr>
          <w:rFonts w:ascii="微软雅黑" w:eastAsia="微软雅黑" w:hAnsi="微软雅黑" w:hint="eastAsia"/>
          <w:sz w:val="24"/>
          <w:szCs w:val="24"/>
        </w:rPr>
        <w:t>列会</w:t>
      </w:r>
      <w:proofErr w:type="gramEnd"/>
      <w:r w:rsidR="00C35B06">
        <w:rPr>
          <w:rFonts w:ascii="微软雅黑" w:eastAsia="微软雅黑" w:hAnsi="微软雅黑" w:hint="eastAsia"/>
          <w:sz w:val="24"/>
          <w:szCs w:val="24"/>
        </w:rPr>
        <w:t>被跳过</w:t>
      </w:r>
    </w:p>
    <w:p w:rsidR="003516B5" w:rsidRPr="00F00D6F" w:rsidRDefault="009F7903" w:rsidP="00127E02">
      <w:pPr>
        <w:pStyle w:val="a3"/>
        <w:numPr>
          <w:ilvl w:val="1"/>
          <w:numId w:val="3"/>
        </w:numPr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文本格式为</w:t>
      </w:r>
      <w:r w:rsidR="003516B5" w:rsidRPr="00F00D6F">
        <w:rPr>
          <w:rFonts w:ascii="微软雅黑" w:eastAsia="微软雅黑" w:hAnsi="微软雅黑" w:hint="eastAsia"/>
          <w:sz w:val="24"/>
          <w:szCs w:val="24"/>
        </w:rPr>
        <w:t>utf8 格式，一行一个邮件地址</w:t>
      </w:r>
      <w:bookmarkEnd w:id="16"/>
      <w:r w:rsidR="003516B5" w:rsidRPr="00F00D6F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3516B5" w:rsidRPr="00B569C3" w:rsidRDefault="003516B5" w:rsidP="00706C12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7" w:name="_Toc412713896"/>
      <w:r w:rsidRPr="00B569C3">
        <w:rPr>
          <w:rFonts w:ascii="微软雅黑" w:eastAsia="微软雅黑" w:hAnsi="微软雅黑" w:hint="eastAsia"/>
          <w:sz w:val="24"/>
          <w:szCs w:val="24"/>
        </w:rPr>
        <w:t>选择文件后显示成功导入的邮件地址数，导入过程中将会过滤重复地址</w:t>
      </w:r>
      <w:bookmarkEnd w:id="17"/>
    </w:p>
    <w:p w:rsidR="00344F2B" w:rsidRDefault="00344F2B" w:rsidP="00706C12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B020EB" w:rsidRPr="00B569C3" w:rsidRDefault="00B020EB" w:rsidP="00706C12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DC40F1" w:rsidRDefault="00B020EB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18" w:name="_Toc412713897"/>
      <w:r>
        <w:rPr>
          <w:rFonts w:ascii="微软雅黑" w:eastAsia="微软雅黑" w:hAnsi="微软雅黑" w:hint="eastAsia"/>
          <w:sz w:val="24"/>
          <w:szCs w:val="24"/>
        </w:rPr>
        <w:t>邮件</w:t>
      </w:r>
      <w:bookmarkEnd w:id="18"/>
      <w:r>
        <w:rPr>
          <w:rFonts w:ascii="微软雅黑" w:eastAsia="微软雅黑" w:hAnsi="微软雅黑" w:hint="eastAsia"/>
          <w:sz w:val="24"/>
          <w:szCs w:val="24"/>
        </w:rPr>
        <w:t>主题、</w:t>
      </w:r>
      <w:r>
        <w:rPr>
          <w:rFonts w:ascii="微软雅黑" w:eastAsia="微软雅黑" w:hAnsi="微软雅黑"/>
          <w:sz w:val="24"/>
          <w:szCs w:val="24"/>
        </w:rPr>
        <w:t>正</w:t>
      </w:r>
      <w:r>
        <w:rPr>
          <w:rFonts w:ascii="微软雅黑" w:eastAsia="微软雅黑" w:hAnsi="微软雅黑" w:hint="eastAsia"/>
          <w:sz w:val="24"/>
          <w:szCs w:val="24"/>
        </w:rPr>
        <w:t>文变量替换</w:t>
      </w:r>
    </w:p>
    <w:p w:rsidR="00E128A6" w:rsidRDefault="00E128A6" w:rsidP="00E128A6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邮件主题及正文中加入变量%y%,%M%,%</w:t>
      </w:r>
      <w:r>
        <w:rPr>
          <w:rFonts w:ascii="微软雅黑" w:eastAsia="微软雅黑" w:hAnsi="微软雅黑"/>
          <w:sz w:val="24"/>
          <w:szCs w:val="24"/>
        </w:rPr>
        <w:t>d</w:t>
      </w:r>
      <w:r>
        <w:rPr>
          <w:rFonts w:ascii="微软雅黑" w:eastAsia="微软雅黑" w:hAnsi="微软雅黑" w:hint="eastAsia"/>
          <w:sz w:val="24"/>
          <w:szCs w:val="24"/>
        </w:rPr>
        <w:t>%</w:t>
      </w:r>
      <w:r>
        <w:rPr>
          <w:rFonts w:ascii="微软雅黑" w:eastAsia="微软雅黑" w:hAnsi="微软雅黑"/>
          <w:sz w:val="24"/>
          <w:szCs w:val="24"/>
        </w:rPr>
        <w:t xml:space="preserve">,%h%,%m%,%s% </w:t>
      </w:r>
      <w:r>
        <w:rPr>
          <w:rFonts w:ascii="微软雅黑" w:eastAsia="微软雅黑" w:hAnsi="微软雅黑" w:hint="eastAsia"/>
          <w:sz w:val="24"/>
          <w:szCs w:val="24"/>
        </w:rPr>
        <w:t>分别代码年，</w:t>
      </w:r>
      <w:r>
        <w:rPr>
          <w:rFonts w:ascii="微软雅黑" w:eastAsia="微软雅黑" w:hAnsi="微软雅黑"/>
          <w:sz w:val="24"/>
          <w:szCs w:val="24"/>
        </w:rPr>
        <w:t>月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日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时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分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秒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比如</w:t>
      </w:r>
      <w:r>
        <w:rPr>
          <w:rFonts w:ascii="微软雅黑" w:eastAsia="微软雅黑" w:hAnsi="微软雅黑" w:hint="eastAsia"/>
          <w:sz w:val="24"/>
          <w:szCs w:val="24"/>
        </w:rPr>
        <w:t>%y%-%M%-%d%，</w:t>
      </w:r>
      <w:r>
        <w:rPr>
          <w:rFonts w:ascii="微软雅黑" w:eastAsia="微软雅黑" w:hAnsi="微软雅黑"/>
          <w:sz w:val="24"/>
          <w:szCs w:val="24"/>
        </w:rPr>
        <w:t>将</w:t>
      </w:r>
      <w:r>
        <w:rPr>
          <w:rFonts w:ascii="微软雅黑" w:eastAsia="微软雅黑" w:hAnsi="微软雅黑" w:hint="eastAsia"/>
          <w:sz w:val="24"/>
          <w:szCs w:val="24"/>
        </w:rPr>
        <w:t>被替换为2015-8-19</w:t>
      </w:r>
      <w:r w:rsidR="00AF6436">
        <w:rPr>
          <w:rFonts w:ascii="微软雅黑" w:eastAsia="微软雅黑" w:hAnsi="微软雅黑" w:hint="eastAsia"/>
          <w:sz w:val="24"/>
          <w:szCs w:val="24"/>
        </w:rPr>
        <w:t>。</w:t>
      </w:r>
    </w:p>
    <w:p w:rsidR="00B020EB" w:rsidRPr="00B569C3" w:rsidRDefault="00B020EB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r w:rsidRPr="00B569C3">
        <w:rPr>
          <w:rFonts w:ascii="微软雅黑" w:eastAsia="微软雅黑" w:hAnsi="微软雅黑" w:hint="eastAsia"/>
          <w:sz w:val="24"/>
          <w:szCs w:val="24"/>
        </w:rPr>
        <w:t>开始发送邮件</w:t>
      </w:r>
    </w:p>
    <w:p w:rsidR="00F44CEB" w:rsidRPr="00B569C3" w:rsidRDefault="00A73904" w:rsidP="00F44CE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19" w:name="_Toc412713898"/>
      <w:r w:rsidRPr="00B569C3">
        <w:rPr>
          <w:rFonts w:ascii="微软雅黑" w:eastAsia="微软雅黑" w:hAnsi="微软雅黑"/>
          <w:sz w:val="24"/>
          <w:szCs w:val="24"/>
        </w:rPr>
        <w:t>运行程序，输入</w:t>
      </w:r>
      <w:r w:rsidR="0073137F" w:rsidRPr="00B569C3">
        <w:rPr>
          <w:rFonts w:ascii="微软雅黑" w:eastAsia="微软雅黑" w:hAnsi="微软雅黑" w:hint="eastAsia"/>
          <w:sz w:val="24"/>
          <w:szCs w:val="24"/>
        </w:rPr>
        <w:t xml:space="preserve"> 1</w:t>
      </w:r>
      <w:r w:rsidRPr="00B569C3">
        <w:rPr>
          <w:rFonts w:ascii="微软雅黑" w:eastAsia="微软雅黑" w:hAnsi="微软雅黑" w:hint="eastAsia"/>
          <w:sz w:val="24"/>
          <w:szCs w:val="24"/>
        </w:rPr>
        <w:t>，显示当前工作报告，如果需要开始发送邮件，输入 y，开始进行发送</w:t>
      </w:r>
      <w:bookmarkEnd w:id="19"/>
    </w:p>
    <w:p w:rsidR="00A73904" w:rsidRPr="00B569C3" w:rsidRDefault="0073137F" w:rsidP="00F44CE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0" w:name="_Toc412713899"/>
      <w:r w:rsidRPr="00B569C3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06010096" wp14:editId="6F803A67">
            <wp:extent cx="3266667" cy="21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6667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0"/>
    </w:p>
    <w:p w:rsidR="0073137F" w:rsidRPr="00B569C3" w:rsidRDefault="0073137F" w:rsidP="00F44CE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E627FA" w:rsidRPr="00B569C3" w:rsidRDefault="00A4355F" w:rsidP="00F44CE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1" w:name="_Toc412713900"/>
      <w:r w:rsidRPr="00B569C3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54D7F4D" wp14:editId="29196672">
            <wp:extent cx="3743325" cy="1666875"/>
            <wp:effectExtent l="0" t="0" r="9525" b="9525"/>
            <wp:docPr id="6" name="图片 6" descr="C:\Users\hzn\AppData\Local\Temp\SNAGHTML1c47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zn\AppData\Local\Temp\SNAGHTML1c4719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1"/>
    </w:p>
    <w:p w:rsidR="000F6B0F" w:rsidRPr="00B569C3" w:rsidRDefault="000F6B0F" w:rsidP="00F44CE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DC40F1" w:rsidRPr="00B569C3" w:rsidRDefault="00DC40F1" w:rsidP="00290E12">
      <w:pPr>
        <w:pStyle w:val="a3"/>
        <w:numPr>
          <w:ilvl w:val="0"/>
          <w:numId w:val="3"/>
        </w:numPr>
        <w:ind w:firstLineChars="0"/>
        <w:outlineLvl w:val="2"/>
        <w:rPr>
          <w:rFonts w:ascii="微软雅黑" w:eastAsia="微软雅黑" w:hAnsi="微软雅黑"/>
          <w:sz w:val="24"/>
          <w:szCs w:val="24"/>
        </w:rPr>
      </w:pPr>
      <w:bookmarkStart w:id="22" w:name="_Toc412713901"/>
      <w:r w:rsidRPr="00B569C3">
        <w:rPr>
          <w:rFonts w:ascii="微软雅黑" w:eastAsia="微软雅黑" w:hAnsi="微软雅黑"/>
          <w:sz w:val="24"/>
          <w:szCs w:val="24"/>
        </w:rPr>
        <w:t>导出工作报表</w:t>
      </w:r>
      <w:bookmarkEnd w:id="22"/>
    </w:p>
    <w:p w:rsidR="005F1E2A" w:rsidRPr="00B569C3" w:rsidRDefault="0024034B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3" w:name="_Toc412713902"/>
      <w:r w:rsidRPr="00B569C3">
        <w:rPr>
          <w:rFonts w:ascii="微软雅黑" w:eastAsia="微软雅黑" w:hAnsi="微软雅黑" w:hint="eastAsia"/>
          <w:sz w:val="24"/>
          <w:szCs w:val="24"/>
        </w:rPr>
        <w:t>运行程序，输入</w:t>
      </w:r>
      <w:r w:rsidR="00E6715E" w:rsidRPr="00B569C3">
        <w:rPr>
          <w:rFonts w:ascii="微软雅黑" w:eastAsia="微软雅黑" w:hAnsi="微软雅黑" w:hint="eastAsia"/>
          <w:sz w:val="24"/>
          <w:szCs w:val="24"/>
        </w:rPr>
        <w:t>4</w:t>
      </w:r>
      <w:r w:rsidR="00E6715E" w:rsidRPr="00B569C3">
        <w:rPr>
          <w:rFonts w:ascii="微软雅黑" w:eastAsia="微软雅黑" w:hAnsi="微软雅黑"/>
          <w:sz w:val="24"/>
          <w:szCs w:val="24"/>
        </w:rPr>
        <w:t>，根据需要选择导出的报表类型</w:t>
      </w:r>
      <w:bookmarkEnd w:id="23"/>
    </w:p>
    <w:p w:rsidR="00E6715E" w:rsidRPr="00B569C3" w:rsidRDefault="00E6715E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4" w:name="_Toc412713903"/>
      <w:r w:rsidRPr="00B569C3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E7BE31A" wp14:editId="01C4456D">
            <wp:extent cx="2980952" cy="2590476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0952" cy="2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"/>
    </w:p>
    <w:p w:rsidR="00E6715E" w:rsidRPr="00B569C3" w:rsidRDefault="00E6715E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E6715E" w:rsidRPr="00B569C3" w:rsidRDefault="00E6715E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5" w:name="_Toc412713904"/>
      <w:r w:rsidRPr="00B569C3">
        <w:rPr>
          <w:rFonts w:ascii="微软雅黑" w:eastAsia="微软雅黑" w:hAnsi="微软雅黑"/>
          <w:sz w:val="24"/>
          <w:szCs w:val="24"/>
        </w:rPr>
        <w:lastRenderedPageBreak/>
        <w:t>报表文件保存于桌面上</w:t>
      </w:r>
      <w:bookmarkEnd w:id="25"/>
    </w:p>
    <w:p w:rsidR="00E6715E" w:rsidRPr="00B569C3" w:rsidRDefault="00E6715E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</w:p>
    <w:p w:rsidR="00E6715E" w:rsidRPr="00B569C3" w:rsidRDefault="00F431E8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sz w:val="24"/>
          <w:szCs w:val="24"/>
        </w:rPr>
      </w:pPr>
      <w:bookmarkStart w:id="26" w:name="_Toc412713905"/>
      <w:r w:rsidRPr="00B569C3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4219771" wp14:editId="57BB92A8">
            <wp:extent cx="5210175" cy="3448050"/>
            <wp:effectExtent l="0" t="0" r="9525" b="0"/>
            <wp:docPr id="5" name="图片 5" descr="C:\Users\hzn\AppData\Local\Temp\SNAGHTML1c306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zn\AppData\Local\Temp\SNAGHTML1c306d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6"/>
    </w:p>
    <w:p w:rsidR="007D4C68" w:rsidRDefault="007D4C68" w:rsidP="007D4C68">
      <w:pPr>
        <w:ind w:firstLineChars="300" w:firstLine="720"/>
        <w:outlineLvl w:val="2"/>
        <w:rPr>
          <w:rFonts w:ascii="微软雅黑" w:eastAsia="微软雅黑" w:hAnsi="微软雅黑"/>
          <w:sz w:val="24"/>
          <w:szCs w:val="24"/>
        </w:rPr>
      </w:pPr>
    </w:p>
    <w:p w:rsidR="007F7C71" w:rsidRPr="007D4C68" w:rsidRDefault="007F7C71" w:rsidP="007D4C68">
      <w:pPr>
        <w:ind w:leftChars="350" w:left="735"/>
        <w:outlineLvl w:val="2"/>
        <w:rPr>
          <w:rFonts w:ascii="微软雅黑" w:eastAsia="微软雅黑" w:hAnsi="微软雅黑"/>
          <w:sz w:val="24"/>
          <w:szCs w:val="24"/>
        </w:rPr>
      </w:pPr>
      <w:r w:rsidRPr="007D4C68">
        <w:rPr>
          <w:rFonts w:ascii="微软雅黑" w:eastAsia="微软雅黑" w:hAnsi="微软雅黑" w:hint="eastAsia"/>
          <w:sz w:val="24"/>
          <w:szCs w:val="24"/>
        </w:rPr>
        <w:t>这个</w:t>
      </w:r>
      <w:r w:rsidRPr="007D4C68">
        <w:rPr>
          <w:rFonts w:ascii="微软雅黑" w:eastAsia="微软雅黑" w:hAnsi="微软雅黑"/>
          <w:sz w:val="24"/>
          <w:szCs w:val="24"/>
        </w:rPr>
        <w:t>是我们自己用的简易版本，大家可以去光年社区</w:t>
      </w:r>
      <w:r w:rsidRPr="007D4C68">
        <w:rPr>
          <w:rFonts w:ascii="微软雅黑" w:eastAsia="微软雅黑" w:hAnsi="微软雅黑" w:hint="eastAsia"/>
          <w:sz w:val="24"/>
          <w:szCs w:val="24"/>
        </w:rPr>
        <w:t>的</w:t>
      </w:r>
      <w:r w:rsidRPr="007D4C68">
        <w:rPr>
          <w:rFonts w:ascii="微软雅黑" w:eastAsia="微软雅黑" w:hAnsi="微软雅黑"/>
          <w:sz w:val="24"/>
          <w:szCs w:val="24"/>
        </w:rPr>
        <w:t>邮件营销板块反馈意见</w:t>
      </w:r>
      <w:r w:rsidR="00AC7A10" w:rsidRPr="007D4C68">
        <w:rPr>
          <w:rFonts w:ascii="微软雅黑" w:eastAsia="微软雅黑" w:hAnsi="微软雅黑" w:hint="eastAsia"/>
          <w:sz w:val="24"/>
          <w:szCs w:val="24"/>
        </w:rPr>
        <w:t>，</w:t>
      </w:r>
      <w:r w:rsidRPr="007D4C68">
        <w:rPr>
          <w:rFonts w:ascii="微软雅黑" w:eastAsia="微软雅黑" w:hAnsi="微软雅黑" w:hint="eastAsia"/>
          <w:sz w:val="24"/>
          <w:szCs w:val="24"/>
        </w:rPr>
        <w:t>我们</w:t>
      </w:r>
      <w:r w:rsidR="00AC7A10" w:rsidRPr="007D4C68">
        <w:rPr>
          <w:rFonts w:ascii="微软雅黑" w:eastAsia="微软雅黑" w:hAnsi="微软雅黑" w:hint="eastAsia"/>
          <w:sz w:val="24"/>
          <w:szCs w:val="24"/>
        </w:rPr>
        <w:t>现在</w:t>
      </w:r>
      <w:r w:rsidR="00AC7A10" w:rsidRPr="007D4C68">
        <w:rPr>
          <w:rFonts w:ascii="微软雅黑" w:eastAsia="微软雅黑" w:hAnsi="微软雅黑"/>
          <w:sz w:val="24"/>
          <w:szCs w:val="24"/>
        </w:rPr>
        <w:t>不清楚</w:t>
      </w:r>
      <w:r w:rsidR="00AC7A10" w:rsidRPr="007D4C68">
        <w:rPr>
          <w:rFonts w:ascii="微软雅黑" w:eastAsia="微软雅黑" w:hAnsi="微软雅黑" w:hint="eastAsia"/>
          <w:sz w:val="24"/>
          <w:szCs w:val="24"/>
        </w:rPr>
        <w:t>大家</w:t>
      </w:r>
      <w:r w:rsidR="00AC7A10" w:rsidRPr="007D4C68">
        <w:rPr>
          <w:rFonts w:ascii="微软雅黑" w:eastAsia="微软雅黑" w:hAnsi="微软雅黑"/>
          <w:sz w:val="24"/>
          <w:szCs w:val="24"/>
        </w:rPr>
        <w:t>需要什么功能</w:t>
      </w:r>
      <w:r w:rsidR="00AC7A10" w:rsidRPr="007D4C68">
        <w:rPr>
          <w:rFonts w:ascii="微软雅黑" w:eastAsia="微软雅黑" w:hAnsi="微软雅黑" w:hint="eastAsia"/>
          <w:sz w:val="24"/>
          <w:szCs w:val="24"/>
        </w:rPr>
        <w:t>，</w:t>
      </w:r>
      <w:r w:rsidRPr="007D4C68">
        <w:rPr>
          <w:rFonts w:ascii="微软雅黑" w:eastAsia="微软雅黑" w:hAnsi="微软雅黑"/>
          <w:sz w:val="24"/>
          <w:szCs w:val="24"/>
        </w:rPr>
        <w:t>根据大家的意见升级改进软件。</w:t>
      </w:r>
    </w:p>
    <w:p w:rsidR="007F7C71" w:rsidRPr="007D4C68" w:rsidRDefault="000B73ED" w:rsidP="007D4C68">
      <w:pPr>
        <w:ind w:firstLineChars="300" w:firstLine="720"/>
        <w:outlineLvl w:val="2"/>
        <w:rPr>
          <w:rFonts w:ascii="微软雅黑" w:eastAsia="微软雅黑" w:hAnsi="微软雅黑"/>
          <w:color w:val="262626" w:themeColor="text1" w:themeTint="D9"/>
          <w:sz w:val="24"/>
          <w:szCs w:val="24"/>
        </w:rPr>
      </w:pPr>
      <w:r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反馈</w:t>
      </w:r>
      <w:r w:rsidR="007F7C71"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网址</w:t>
      </w:r>
      <w:r w:rsidR="007F7C71" w:rsidRPr="007D4C68">
        <w:rPr>
          <w:rFonts w:ascii="微软雅黑" w:eastAsia="微软雅黑" w:hAnsi="微软雅黑"/>
          <w:color w:val="262626" w:themeColor="text1" w:themeTint="D9"/>
          <w:sz w:val="24"/>
          <w:szCs w:val="24"/>
        </w:rPr>
        <w:t>是：</w:t>
      </w:r>
      <w:r w:rsidR="007F7C71"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 xml:space="preserve">  </w:t>
      </w:r>
      <w:r w:rsidR="000817D2" w:rsidRPr="000817D2">
        <w:t>http://club.shop123.net/</w:t>
      </w:r>
    </w:p>
    <w:p w:rsidR="007F7C71" w:rsidRPr="00AC7A10" w:rsidRDefault="007E7C2D" w:rsidP="0024034B">
      <w:pPr>
        <w:pStyle w:val="a3"/>
        <w:ind w:left="720" w:firstLineChars="0" w:firstLine="0"/>
        <w:outlineLvl w:val="2"/>
        <w:rPr>
          <w:rFonts w:ascii="微软雅黑" w:eastAsia="微软雅黑" w:hAnsi="微软雅黑"/>
          <w:color w:val="262626" w:themeColor="text1" w:themeTint="D9"/>
          <w:sz w:val="24"/>
          <w:szCs w:val="24"/>
        </w:rPr>
      </w:pPr>
      <w:r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加</w:t>
      </w:r>
      <w:r w:rsidRPr="007D4C68">
        <w:rPr>
          <w:rFonts w:ascii="微软雅黑" w:eastAsia="微软雅黑" w:hAnsi="微软雅黑"/>
          <w:color w:val="262626" w:themeColor="text1" w:themeTint="D9"/>
          <w:sz w:val="24"/>
          <w:szCs w:val="24"/>
        </w:rPr>
        <w:t>微信号</w:t>
      </w:r>
      <w:r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：</w:t>
      </w:r>
      <w:r w:rsidRPr="007D4C68">
        <w:rPr>
          <w:rFonts w:ascii="微软雅黑" w:eastAsia="微软雅黑" w:hAnsi="微软雅黑"/>
          <w:color w:val="262626" w:themeColor="text1" w:themeTint="D9"/>
          <w:sz w:val="24"/>
          <w:szCs w:val="24"/>
        </w:rPr>
        <w:t>杭州光年</w:t>
      </w:r>
      <w:r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，</w:t>
      </w:r>
      <w:r w:rsidR="0067775C">
        <w:rPr>
          <w:rFonts w:ascii="微软雅黑" w:eastAsia="微软雅黑" w:hAnsi="微软雅黑"/>
          <w:color w:val="262626" w:themeColor="text1" w:themeTint="D9"/>
          <w:sz w:val="24"/>
          <w:szCs w:val="24"/>
        </w:rPr>
        <w:t>以后</w:t>
      </w:r>
      <w:r w:rsidR="0067775C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可能</w:t>
      </w:r>
      <w:r w:rsidR="0067775C">
        <w:rPr>
          <w:rFonts w:ascii="微软雅黑" w:eastAsia="微软雅黑" w:hAnsi="微软雅黑"/>
          <w:color w:val="262626" w:themeColor="text1" w:themeTint="D9"/>
          <w:sz w:val="24"/>
          <w:szCs w:val="24"/>
        </w:rPr>
        <w:t>有更好的版本</w:t>
      </w:r>
      <w:r w:rsidR="00A52FCF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，</w:t>
      </w:r>
      <w:r w:rsidR="00A52FCF">
        <w:rPr>
          <w:rFonts w:ascii="微软雅黑" w:eastAsia="微软雅黑" w:hAnsi="微软雅黑"/>
          <w:color w:val="262626" w:themeColor="text1" w:themeTint="D9"/>
          <w:sz w:val="24"/>
          <w:szCs w:val="24"/>
        </w:rPr>
        <w:t>会在微信上告知</w:t>
      </w:r>
      <w:r w:rsidR="001D6F32" w:rsidRPr="007D4C68">
        <w:rPr>
          <w:rFonts w:ascii="微软雅黑" w:eastAsia="微软雅黑" w:hAnsi="微软雅黑" w:hint="eastAsia"/>
          <w:color w:val="262626" w:themeColor="text1" w:themeTint="D9"/>
          <w:sz w:val="24"/>
          <w:szCs w:val="24"/>
        </w:rPr>
        <w:t>。</w:t>
      </w:r>
    </w:p>
    <w:p w:rsidR="007F7C71" w:rsidRPr="00B569C3" w:rsidRDefault="000817D2" w:rsidP="007D4C68">
      <w:pPr>
        <w:pStyle w:val="a3"/>
        <w:ind w:left="720" w:firstLineChars="0" w:firstLine="0"/>
        <w:jc w:val="center"/>
        <w:outlineLvl w:val="2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>
            <wp:extent cx="2257425" cy="2257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订阅号二维码新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7" w:name="_GoBack"/>
      <w:bookmarkEnd w:id="27"/>
    </w:p>
    <w:sectPr w:rsidR="007F7C71" w:rsidRPr="00B569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A42" w:rsidRDefault="00C62A42" w:rsidP="00373F14">
      <w:r>
        <w:separator/>
      </w:r>
    </w:p>
  </w:endnote>
  <w:endnote w:type="continuationSeparator" w:id="0">
    <w:p w:rsidR="00C62A42" w:rsidRDefault="00C62A42" w:rsidP="0037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A42" w:rsidRDefault="00C62A42" w:rsidP="00373F14">
      <w:r>
        <w:separator/>
      </w:r>
    </w:p>
  </w:footnote>
  <w:footnote w:type="continuationSeparator" w:id="0">
    <w:p w:rsidR="00C62A42" w:rsidRDefault="00C62A42" w:rsidP="00373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112"/>
    <w:multiLevelType w:val="multilevel"/>
    <w:tmpl w:val="E5C440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214C2925"/>
    <w:multiLevelType w:val="hybridMultilevel"/>
    <w:tmpl w:val="DE6C4E1A"/>
    <w:lvl w:ilvl="0" w:tplc="53263F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614D2327"/>
    <w:multiLevelType w:val="hybridMultilevel"/>
    <w:tmpl w:val="6DE2D7C8"/>
    <w:lvl w:ilvl="0" w:tplc="6DB43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F2F12CF"/>
    <w:multiLevelType w:val="hybridMultilevel"/>
    <w:tmpl w:val="04A0DF16"/>
    <w:lvl w:ilvl="0" w:tplc="B98C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A6"/>
    <w:rsid w:val="00036A62"/>
    <w:rsid w:val="00077EEA"/>
    <w:rsid w:val="000817D2"/>
    <w:rsid w:val="000B73ED"/>
    <w:rsid w:val="000D5291"/>
    <w:rsid w:val="000F1AA6"/>
    <w:rsid w:val="000F6B0F"/>
    <w:rsid w:val="00182305"/>
    <w:rsid w:val="001909C5"/>
    <w:rsid w:val="001A35EF"/>
    <w:rsid w:val="001D6F32"/>
    <w:rsid w:val="001D7279"/>
    <w:rsid w:val="0024034B"/>
    <w:rsid w:val="00290E12"/>
    <w:rsid w:val="002A4F8E"/>
    <w:rsid w:val="00344F2B"/>
    <w:rsid w:val="003516B5"/>
    <w:rsid w:val="00373F14"/>
    <w:rsid w:val="003A259E"/>
    <w:rsid w:val="003A5A89"/>
    <w:rsid w:val="004044D9"/>
    <w:rsid w:val="00421DFB"/>
    <w:rsid w:val="00443F09"/>
    <w:rsid w:val="00464AA0"/>
    <w:rsid w:val="00470712"/>
    <w:rsid w:val="004F38F0"/>
    <w:rsid w:val="005429D7"/>
    <w:rsid w:val="005A0125"/>
    <w:rsid w:val="005F1E2A"/>
    <w:rsid w:val="005F7207"/>
    <w:rsid w:val="006112F0"/>
    <w:rsid w:val="00673F8F"/>
    <w:rsid w:val="0067775C"/>
    <w:rsid w:val="00695283"/>
    <w:rsid w:val="006F6156"/>
    <w:rsid w:val="00702F2F"/>
    <w:rsid w:val="00706C12"/>
    <w:rsid w:val="0072357F"/>
    <w:rsid w:val="0073137F"/>
    <w:rsid w:val="00750D88"/>
    <w:rsid w:val="007D4C68"/>
    <w:rsid w:val="007E7C2D"/>
    <w:rsid w:val="007F7C71"/>
    <w:rsid w:val="00807A4B"/>
    <w:rsid w:val="00827B75"/>
    <w:rsid w:val="008657EC"/>
    <w:rsid w:val="008840A7"/>
    <w:rsid w:val="00916E7F"/>
    <w:rsid w:val="00924488"/>
    <w:rsid w:val="00951C02"/>
    <w:rsid w:val="00961006"/>
    <w:rsid w:val="00986D92"/>
    <w:rsid w:val="009B0F5A"/>
    <w:rsid w:val="009C7110"/>
    <w:rsid w:val="009E5CBE"/>
    <w:rsid w:val="009F7903"/>
    <w:rsid w:val="00A2489C"/>
    <w:rsid w:val="00A4355F"/>
    <w:rsid w:val="00A52FCF"/>
    <w:rsid w:val="00A73904"/>
    <w:rsid w:val="00A86429"/>
    <w:rsid w:val="00AA6DC5"/>
    <w:rsid w:val="00AB6FA3"/>
    <w:rsid w:val="00AC6530"/>
    <w:rsid w:val="00AC7A10"/>
    <w:rsid w:val="00AE1DAD"/>
    <w:rsid w:val="00AF6436"/>
    <w:rsid w:val="00B020EB"/>
    <w:rsid w:val="00B42FD8"/>
    <w:rsid w:val="00B55076"/>
    <w:rsid w:val="00B569C3"/>
    <w:rsid w:val="00B96173"/>
    <w:rsid w:val="00BA6B42"/>
    <w:rsid w:val="00BB468D"/>
    <w:rsid w:val="00BF6804"/>
    <w:rsid w:val="00C23097"/>
    <w:rsid w:val="00C35B06"/>
    <w:rsid w:val="00C507C3"/>
    <w:rsid w:val="00C62178"/>
    <w:rsid w:val="00C62A42"/>
    <w:rsid w:val="00C71DEC"/>
    <w:rsid w:val="00C850DA"/>
    <w:rsid w:val="00C97F21"/>
    <w:rsid w:val="00D24CF8"/>
    <w:rsid w:val="00D36880"/>
    <w:rsid w:val="00D368AC"/>
    <w:rsid w:val="00D70F7A"/>
    <w:rsid w:val="00DB3A98"/>
    <w:rsid w:val="00DC40F1"/>
    <w:rsid w:val="00DE4CA7"/>
    <w:rsid w:val="00E128A6"/>
    <w:rsid w:val="00E627FA"/>
    <w:rsid w:val="00E6715E"/>
    <w:rsid w:val="00EA7247"/>
    <w:rsid w:val="00EB3E1D"/>
    <w:rsid w:val="00EB5C1F"/>
    <w:rsid w:val="00F00D6F"/>
    <w:rsid w:val="00F431E8"/>
    <w:rsid w:val="00F44CEB"/>
    <w:rsid w:val="00FA5356"/>
    <w:rsid w:val="00FD059A"/>
    <w:rsid w:val="00FD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3F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90E1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59E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43F0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90E1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D70F7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D70F7A"/>
  </w:style>
  <w:style w:type="paragraph" w:styleId="20">
    <w:name w:val="toc 2"/>
    <w:basedOn w:val="a"/>
    <w:next w:val="a"/>
    <w:autoRedefine/>
    <w:uiPriority w:val="39"/>
    <w:unhideWhenUsed/>
    <w:rsid w:val="00D70F7A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D70F7A"/>
    <w:pPr>
      <w:ind w:leftChars="400" w:left="840"/>
    </w:pPr>
  </w:style>
  <w:style w:type="character" w:styleId="a4">
    <w:name w:val="Hyperlink"/>
    <w:basedOn w:val="a0"/>
    <w:uiPriority w:val="99"/>
    <w:unhideWhenUsed/>
    <w:rsid w:val="00D70F7A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373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73F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73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73F14"/>
    <w:rPr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FD05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7"/>
    <w:uiPriority w:val="10"/>
    <w:rsid w:val="00FD059A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0817D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817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3F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90E1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59E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43F0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90E1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D70F7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D70F7A"/>
  </w:style>
  <w:style w:type="paragraph" w:styleId="20">
    <w:name w:val="toc 2"/>
    <w:basedOn w:val="a"/>
    <w:next w:val="a"/>
    <w:autoRedefine/>
    <w:uiPriority w:val="39"/>
    <w:unhideWhenUsed/>
    <w:rsid w:val="00D70F7A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D70F7A"/>
    <w:pPr>
      <w:ind w:leftChars="400" w:left="840"/>
    </w:pPr>
  </w:style>
  <w:style w:type="character" w:styleId="a4">
    <w:name w:val="Hyperlink"/>
    <w:basedOn w:val="a0"/>
    <w:uiPriority w:val="99"/>
    <w:unhideWhenUsed/>
    <w:rsid w:val="00D70F7A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373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73F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73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73F14"/>
    <w:rPr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FD05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7"/>
    <w:uiPriority w:val="10"/>
    <w:rsid w:val="00FD059A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0817D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817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724E5-69DE-45DD-93D0-492F5F37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xu</dc:creator>
  <cp:keywords/>
  <dc:description/>
  <cp:lastModifiedBy>微软用户</cp:lastModifiedBy>
  <cp:revision>124</cp:revision>
  <dcterms:created xsi:type="dcterms:W3CDTF">2015-02-26T01:53:00Z</dcterms:created>
  <dcterms:modified xsi:type="dcterms:W3CDTF">2016-11-22T09:16:00Z</dcterms:modified>
</cp:coreProperties>
</file>