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6AC" w:rsidRPr="002333D8" w:rsidRDefault="002333D8" w:rsidP="002333D8">
      <w:pPr>
        <w:jc w:val="center"/>
        <w:rPr>
          <w:rFonts w:ascii="宋体" w:eastAsia="宋体" w:hAnsi="宋体"/>
          <w:b/>
          <w:sz w:val="44"/>
          <w:szCs w:val="44"/>
        </w:rPr>
      </w:pPr>
      <w:proofErr w:type="gramStart"/>
      <w:r w:rsidRPr="002333D8">
        <w:rPr>
          <w:rFonts w:ascii="宋体" w:eastAsia="宋体" w:hAnsi="宋体" w:hint="eastAsia"/>
          <w:b/>
          <w:sz w:val="44"/>
          <w:szCs w:val="44"/>
        </w:rPr>
        <w:t>介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/>
          <w:b/>
          <w:sz w:val="44"/>
          <w:szCs w:val="44"/>
        </w:rPr>
        <w:t xml:space="preserve">   </w:t>
      </w:r>
      <w:proofErr w:type="gramStart"/>
      <w:r w:rsidRPr="002333D8">
        <w:rPr>
          <w:rFonts w:ascii="宋体" w:eastAsia="宋体" w:hAnsi="宋体" w:hint="eastAsia"/>
          <w:b/>
          <w:sz w:val="44"/>
          <w:szCs w:val="44"/>
        </w:rPr>
        <w:t>绍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/>
          <w:b/>
          <w:sz w:val="44"/>
          <w:szCs w:val="44"/>
        </w:rPr>
        <w:t xml:space="preserve">   </w:t>
      </w:r>
      <w:r w:rsidRPr="002333D8">
        <w:rPr>
          <w:rFonts w:ascii="宋体" w:eastAsia="宋体" w:hAnsi="宋体" w:hint="eastAsia"/>
          <w:b/>
          <w:sz w:val="44"/>
          <w:szCs w:val="44"/>
        </w:rPr>
        <w:t>信</w:t>
      </w:r>
    </w:p>
    <w:p w:rsidR="002333D8" w:rsidRDefault="002333D8" w:rsidP="00AA47D7">
      <w:pPr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BEEF23" wp14:editId="28E8E4E3">
                <wp:simplePos x="0" y="0"/>
                <wp:positionH relativeFrom="column">
                  <wp:posOffset>-6516</wp:posOffset>
                </wp:positionH>
                <wp:positionV relativeFrom="paragraph">
                  <wp:posOffset>36720</wp:posOffset>
                </wp:positionV>
                <wp:extent cx="5613621" cy="4715123"/>
                <wp:effectExtent l="0" t="0" r="2540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621" cy="4715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CF2C9" id="矩形 9" o:spid="_x0000_s1026" style="position:absolute;left:0;text-align:left;margin-left:-.5pt;margin-top:2.9pt;width:442pt;height:37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" filled="f" strokecolor="black [3213]" strokeweight="1pt"/>
            </w:pict>
          </mc:Fallback>
        </mc:AlternateContent>
      </w:r>
      <w:r w:rsidR="00AA47D7">
        <w:rPr>
          <w:rFonts w:ascii="楷体" w:eastAsia="楷体" w:hAnsi="楷体" w:hint="eastAsia"/>
          <w:sz w:val="32"/>
          <w:szCs w:val="32"/>
        </w:rPr>
        <w:t>世纪城电脑</w:t>
      </w:r>
      <w:r w:rsidR="00AA47D7">
        <w:rPr>
          <w:rFonts w:ascii="楷体" w:eastAsia="楷体" w:hAnsi="楷体"/>
          <w:sz w:val="32"/>
          <w:szCs w:val="32"/>
        </w:rPr>
        <w:t>公司：</w:t>
      </w:r>
    </w:p>
    <w:p w:rsid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兹介绍我</w:t>
      </w:r>
      <w:r>
        <w:rPr>
          <w:rFonts w:ascii="宋体" w:eastAsia="宋体" w:hAnsi="宋体"/>
          <w:sz w:val="32"/>
          <w:szCs w:val="32"/>
        </w:rPr>
        <w:t>单位</w:t>
      </w:r>
      <w:r w:rsidRPr="002333D8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="00AA47D7" w:rsidRPr="00AA47D7">
        <w:rPr>
          <w:rFonts w:ascii="楷体" w:eastAsia="楷体" w:hAnsi="楷体" w:hint="eastAsia"/>
          <w:sz w:val="32"/>
          <w:szCs w:val="32"/>
          <w:u w:val="single"/>
        </w:rPr>
        <w:t>刘晓明</w:t>
      </w:r>
      <w:r w:rsidRPr="002333D8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>同志</w:t>
      </w:r>
      <w:r>
        <w:rPr>
          <w:rFonts w:ascii="宋体" w:eastAsia="宋体" w:hAnsi="宋体"/>
          <w:sz w:val="32"/>
          <w:szCs w:val="32"/>
        </w:rPr>
        <w:t>等</w:t>
      </w:r>
      <w:r w:rsidRPr="002333D8">
        <w:rPr>
          <w:rFonts w:ascii="宋体" w:eastAsia="宋体" w:hAnsi="宋体" w:hint="eastAsia"/>
          <w:sz w:val="32"/>
          <w:szCs w:val="32"/>
          <w:u w:val="single"/>
        </w:rPr>
        <w:t xml:space="preserve">   </w:t>
      </w:r>
      <w:r w:rsidR="00AA47D7">
        <w:rPr>
          <w:rFonts w:ascii="宋体" w:eastAsia="宋体" w:hAnsi="宋体"/>
          <w:sz w:val="32"/>
          <w:szCs w:val="32"/>
          <w:u w:val="single"/>
        </w:rPr>
        <w:t>2</w:t>
      </w:r>
      <w:r w:rsidRPr="002333D8">
        <w:rPr>
          <w:rFonts w:ascii="宋体" w:eastAsia="宋体" w:hAnsi="宋体" w:hint="eastAsia"/>
          <w:sz w:val="32"/>
          <w:szCs w:val="32"/>
          <w:u w:val="single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人前来你处联系以下</w:t>
      </w:r>
      <w:r>
        <w:rPr>
          <w:rFonts w:ascii="宋体" w:eastAsia="宋体" w:hAnsi="宋体"/>
          <w:sz w:val="32"/>
          <w:szCs w:val="32"/>
        </w:rPr>
        <w:t>事宜：</w:t>
      </w:r>
    </w:p>
    <w:p w:rsidR="002333D8" w:rsidRPr="00AA47D7" w:rsidRDefault="00AA47D7" w:rsidP="002333D8">
      <w:pPr>
        <w:ind w:leftChars="67" w:left="141" w:rightChars="161" w:right="338" w:firstLine="660"/>
        <w:rPr>
          <w:rFonts w:ascii="楷体" w:eastAsia="楷体" w:hAnsi="楷体" w:hint="eastAsia"/>
          <w:sz w:val="32"/>
          <w:szCs w:val="32"/>
          <w:u w:val="single"/>
        </w:rPr>
      </w:pPr>
      <w:r w:rsidRPr="00AA47D7">
        <w:rPr>
          <w:rFonts w:ascii="楷体" w:eastAsia="楷体" w:hAnsi="楷体" w:hint="eastAsia"/>
          <w:sz w:val="32"/>
          <w:szCs w:val="32"/>
          <w:u w:val="single"/>
        </w:rPr>
        <w:t>学习财务软件操作技术</w:t>
      </w:r>
      <w:r w:rsidR="002333D8" w:rsidRPr="00AA47D7">
        <w:rPr>
          <w:rFonts w:ascii="楷体" w:eastAsia="楷体" w:hAnsi="楷体"/>
          <w:sz w:val="32"/>
          <w:szCs w:val="32"/>
          <w:u w:val="single"/>
        </w:rPr>
        <w:t xml:space="preserve">                            </w:t>
      </w:r>
    </w:p>
    <w:p w:rsidR="002333D8" w:rsidRPr="002333D8" w:rsidRDefault="002333D8" w:rsidP="002333D8">
      <w:pPr>
        <w:ind w:leftChars="67" w:left="141" w:rightChars="161" w:right="338" w:firstLine="660"/>
        <w:rPr>
          <w:rFonts w:ascii="宋体" w:eastAsia="宋体" w:hAnsi="宋体" w:hint="eastAsia"/>
          <w:sz w:val="32"/>
          <w:szCs w:val="32"/>
          <w:u w:val="single"/>
        </w:rPr>
      </w:pPr>
      <w:r w:rsidRPr="002333D8">
        <w:rPr>
          <w:rFonts w:ascii="宋体" w:eastAsia="宋体" w:hAnsi="宋体"/>
          <w:sz w:val="32"/>
          <w:szCs w:val="32"/>
          <w:u w:val="single"/>
        </w:rPr>
        <w:t xml:space="preserve">                                                </w:t>
      </w:r>
    </w:p>
    <w:p w:rsidR="002333D8" w:rsidRPr="002333D8" w:rsidRDefault="002333D8" w:rsidP="002333D8">
      <w:pPr>
        <w:ind w:leftChars="67" w:left="141" w:rightChars="161" w:right="338" w:firstLine="660"/>
        <w:rPr>
          <w:rFonts w:ascii="宋体" w:eastAsia="宋体" w:hAnsi="宋体" w:hint="eastAsia"/>
          <w:sz w:val="32"/>
          <w:szCs w:val="32"/>
          <w:u w:val="single"/>
        </w:rPr>
      </w:pPr>
      <w:r w:rsidRPr="002333D8">
        <w:rPr>
          <w:rFonts w:ascii="宋体" w:eastAsia="宋体" w:hAnsi="宋体"/>
          <w:sz w:val="32"/>
          <w:szCs w:val="32"/>
          <w:u w:val="single"/>
        </w:rPr>
        <w:t xml:space="preserve">                                                </w:t>
      </w:r>
    </w:p>
    <w:p w:rsidR="002333D8" w:rsidRPr="002333D8" w:rsidRDefault="002333D8" w:rsidP="002333D8">
      <w:pPr>
        <w:ind w:leftChars="67" w:left="141" w:rightChars="161" w:right="338" w:firstLine="660"/>
        <w:rPr>
          <w:rFonts w:ascii="宋体" w:eastAsia="宋体" w:hAnsi="宋体" w:hint="eastAsia"/>
          <w:sz w:val="32"/>
          <w:szCs w:val="32"/>
          <w:u w:val="single"/>
        </w:rPr>
      </w:pPr>
      <w:r w:rsidRPr="002333D8">
        <w:rPr>
          <w:rFonts w:ascii="宋体" w:eastAsia="宋体" w:hAnsi="宋体"/>
          <w:sz w:val="32"/>
          <w:szCs w:val="32"/>
          <w:u w:val="single"/>
        </w:rPr>
        <w:t xml:space="preserve">                                                </w:t>
      </w:r>
    </w:p>
    <w:p w:rsidR="002333D8" w:rsidRDefault="00AA47D7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  <w:u w:val="single"/>
        </w:rPr>
      </w:pPr>
      <w:r>
        <w:rPr>
          <w:rFonts w:ascii="宋体" w:eastAsia="宋体" w:hAnsi="宋体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E727D7B" wp14:editId="59447E0C">
                <wp:simplePos x="0" y="0"/>
                <wp:positionH relativeFrom="column">
                  <wp:posOffset>3594735</wp:posOffset>
                </wp:positionH>
                <wp:positionV relativeFrom="paragraph">
                  <wp:posOffset>209246</wp:posOffset>
                </wp:positionV>
                <wp:extent cx="1637665" cy="1637665"/>
                <wp:effectExtent l="133350" t="95250" r="76835" b="11493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68740">
                          <a:off x="0" y="0"/>
                          <a:ext cx="1637665" cy="1637665"/>
                          <a:chOff x="0" y="0"/>
                          <a:chExt cx="1637665" cy="1637665"/>
                        </a:xfrm>
                      </wpg:grpSpPr>
                      <wps:wsp>
                        <wps:cNvPr id="4" name="文本框 4"/>
                        <wps:cNvSpPr txBox="1"/>
                        <wps:spPr>
                          <a:xfrm rot="16200000">
                            <a:off x="0" y="0"/>
                            <a:ext cx="1637665" cy="16376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47D7" w:rsidRPr="00CB2098" w:rsidRDefault="00AA47D7" w:rsidP="00AA47D7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成都市蓝天</w:t>
                              </w:r>
                              <w: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科技有限公司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wps:wsp>
                        <wps:cNvPr id="2" name="椭圆 2"/>
                        <wps:cNvSpPr/>
                        <wps:spPr>
                          <a:xfrm>
                            <a:off x="55660" y="87463"/>
                            <a:ext cx="1511719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五角星 10"/>
                        <wps:cNvSpPr/>
                        <wps:spPr>
                          <a:xfrm>
                            <a:off x="461176" y="461174"/>
                            <a:ext cx="699714" cy="699714"/>
                          </a:xfrm>
                          <a:prstGeom prst="star5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27D7B" id="组合 11" o:spid="_x0000_s1026" style="position:absolute;left:0;text-align:left;margin-left:283.05pt;margin-top:16.5pt;width:128.95pt;height:128.95pt;rotation:839669fd;z-index:251662336" coordsize="16376,16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7" type="#_x0000_t202" style="position:absolute;width:16376;height:1637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AA47D7" w:rsidRPr="00CB2098" w:rsidRDefault="00AA47D7" w:rsidP="00AA47D7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成都市蓝天</w:t>
                        </w:r>
                        <w: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  <w:t>科技有限公司</w:t>
                        </w:r>
                      </w:p>
                    </w:txbxContent>
                  </v:textbox>
                </v:shape>
                <v:oval id="椭圆 2" o:spid="_x0000_s1028" style="position:absolute;left:556;top:874;width:15117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 id="五角星 10" o:spid="_x0000_s1029" style="position:absolute;left:4611;top:4611;width:6997;height:6997;visibility:visible;mso-wrap-style:square;v-text-anchor:middle" coordsize="699714,6997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uEsUA&#10;AADbAAAADwAAAGRycy9kb3ducmV2LnhtbESPzWrDQAyE74W8w6JAb/U6OZTiZm1CoSE/h5K0vguv&#10;Ypt6tca7sd08fXUo9CYxo5lPm2J2nRppCK1nA6skBUVcedtybeDr8/3pBVSIyBY7z2TghwIU+eJh&#10;g5n1E59pvMRaSQiHDA00MfaZ1qFqyGFIfE8s2tUPDqOsQ63tgJOEu06v0/RZO2xZGhrs6a2h6vty&#10;cwZ2hw9727rTVI7X6n4/H8vTYVca87ict6+gIs3x3/x3vbeCL/Tyiwy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AW4SxQAAANsAAAAPAAAAAAAAAAAAAAAAAJgCAABkcnMv&#10;ZG93bnJldi54bWxQSwUGAAAAAAQABAD1AAAAigMAAAAA&#10;" path="m1,267266r267267,2l349857,r82589,267268l699713,267266,483488,432445r82592,267267l349857,534530,133634,699712,216226,432445,1,267266xe" fillcolor="#c00000" stroked="f" strokeweight="1pt">
                  <v:stroke joinstyle="miter"/>
                  <v:path arrowok="t" o:connecttype="custom" o:connectlocs="1,267266;267268,267268;349857,0;432446,267268;699713,267266;483488,432445;566080,699712;349857,534530;133634,699712;216226,432445;1,267266" o:connectangles="0,0,0,0,0,0,0,0,0,0,0"/>
                </v:shape>
              </v:group>
            </w:pict>
          </mc:Fallback>
        </mc:AlternateContent>
      </w:r>
      <w:r w:rsidR="002333D8" w:rsidRPr="002333D8">
        <w:rPr>
          <w:rFonts w:ascii="宋体" w:eastAsia="宋体" w:hAnsi="宋体"/>
          <w:sz w:val="32"/>
          <w:szCs w:val="32"/>
          <w:u w:val="single"/>
        </w:rPr>
        <w:t xml:space="preserve">                                                </w:t>
      </w:r>
    </w:p>
    <w:p w:rsid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请予以接洽</w:t>
      </w:r>
      <w:r>
        <w:rPr>
          <w:rFonts w:ascii="宋体" w:eastAsia="宋体" w:hAnsi="宋体"/>
          <w:sz w:val="32"/>
          <w:szCs w:val="32"/>
        </w:rPr>
        <w:t>并协助为荷</w:t>
      </w:r>
      <w:r>
        <w:rPr>
          <w:rFonts w:ascii="宋体" w:eastAsia="宋体" w:hAnsi="宋体" w:hint="eastAsia"/>
          <w:sz w:val="32"/>
          <w:szCs w:val="32"/>
        </w:rPr>
        <w:t>。</w:t>
      </w:r>
    </w:p>
    <w:p w:rsidR="002333D8" w:rsidRPr="002333D8" w:rsidRDefault="002333D8" w:rsidP="002333D8">
      <w:pPr>
        <w:ind w:leftChars="67" w:left="141" w:rightChars="161" w:right="338" w:firstLine="660"/>
        <w:jc w:val="center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此  致</w:t>
      </w:r>
    </w:p>
    <w:p w:rsidR="002333D8" w:rsidRDefault="002333D8" w:rsidP="002333D8">
      <w:pPr>
        <w:ind w:leftChars="67" w:left="141" w:rightChars="161" w:right="338" w:firstLine="660"/>
        <w:rPr>
          <w:rFonts w:ascii="宋体" w:eastAsia="宋体" w:hAnsi="宋体"/>
          <w:sz w:val="32"/>
          <w:szCs w:val="32"/>
        </w:rPr>
      </w:pPr>
      <w:r w:rsidRPr="002333D8">
        <w:rPr>
          <w:rFonts w:ascii="宋体" w:eastAsia="宋体" w:hAnsi="宋体" w:hint="eastAsia"/>
          <w:sz w:val="32"/>
          <w:szCs w:val="32"/>
        </w:rPr>
        <w:t>敬  礼</w:t>
      </w:r>
    </w:p>
    <w:p w:rsidR="002333D8" w:rsidRPr="002333D8" w:rsidRDefault="002333D8" w:rsidP="002333D8">
      <w:pPr>
        <w:ind w:leftChars="67" w:left="141" w:rightChars="161" w:right="338" w:firstLine="660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（有效期间  </w:t>
      </w:r>
      <w:r w:rsidR="00AA47D7">
        <w:rPr>
          <w:rFonts w:ascii="宋体" w:eastAsia="宋体" w:hAnsi="宋体"/>
          <w:sz w:val="32"/>
          <w:szCs w:val="32"/>
        </w:rPr>
        <w:t>3</w:t>
      </w:r>
      <w:r>
        <w:rPr>
          <w:rFonts w:ascii="宋体" w:eastAsia="宋体" w:hAnsi="宋体" w:hint="eastAsia"/>
          <w:sz w:val="32"/>
          <w:szCs w:val="32"/>
        </w:rPr>
        <w:t xml:space="preserve">  天）   </w:t>
      </w:r>
      <w:bookmarkStart w:id="0" w:name="_GoBack"/>
      <w:bookmarkEnd w:id="0"/>
      <w:r w:rsidR="00AA47D7"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 </w:t>
      </w:r>
      <w:r>
        <w:rPr>
          <w:rFonts w:ascii="宋体" w:eastAsia="宋体" w:hAnsi="宋体"/>
          <w:sz w:val="32"/>
          <w:szCs w:val="32"/>
        </w:rPr>
        <w:t xml:space="preserve">  </w:t>
      </w:r>
      <w:r w:rsidR="00AA47D7">
        <w:rPr>
          <w:rFonts w:ascii="宋体" w:eastAsia="宋体" w:hAnsi="宋体"/>
          <w:sz w:val="32"/>
          <w:szCs w:val="32"/>
        </w:rPr>
        <w:t>2016</w:t>
      </w:r>
      <w:r>
        <w:rPr>
          <w:rFonts w:ascii="宋体" w:eastAsia="宋体" w:hAnsi="宋体" w:hint="eastAsia"/>
          <w:sz w:val="32"/>
          <w:szCs w:val="32"/>
        </w:rPr>
        <w:t xml:space="preserve">年  </w:t>
      </w:r>
      <w:r w:rsidR="00AA47D7">
        <w:rPr>
          <w:rFonts w:ascii="宋体" w:eastAsia="宋体" w:hAnsi="宋体"/>
          <w:sz w:val="32"/>
          <w:szCs w:val="32"/>
        </w:rPr>
        <w:t>10</w:t>
      </w:r>
      <w:r>
        <w:rPr>
          <w:rFonts w:ascii="宋体" w:eastAsia="宋体" w:hAnsi="宋体" w:hint="eastAsia"/>
          <w:sz w:val="32"/>
          <w:szCs w:val="32"/>
        </w:rPr>
        <w:t xml:space="preserve">月 </w:t>
      </w:r>
      <w:r w:rsidR="00AA47D7">
        <w:rPr>
          <w:rFonts w:ascii="宋体" w:eastAsia="宋体" w:hAnsi="宋体"/>
          <w:sz w:val="32"/>
          <w:szCs w:val="32"/>
        </w:rPr>
        <w:t xml:space="preserve"> 18</w:t>
      </w:r>
      <w:r>
        <w:rPr>
          <w:rFonts w:ascii="宋体" w:eastAsia="宋体" w:hAnsi="宋体" w:hint="eastAsia"/>
          <w:sz w:val="32"/>
          <w:szCs w:val="32"/>
        </w:rPr>
        <w:t>日</w:t>
      </w:r>
    </w:p>
    <w:sectPr w:rsidR="002333D8" w:rsidRPr="002333D8" w:rsidSect="00891A2C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365" w:rsidRDefault="006B4365" w:rsidP="00620C91">
      <w:r>
        <w:separator/>
      </w:r>
    </w:p>
  </w:endnote>
  <w:endnote w:type="continuationSeparator" w:id="0">
    <w:p w:rsidR="006B4365" w:rsidRDefault="006B4365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2333D8" w:rsidRPr="002333D8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AA47D7" w:rsidRPr="00AA47D7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365" w:rsidRDefault="006B4365" w:rsidP="00620C91">
      <w:r>
        <w:separator/>
      </w:r>
    </w:p>
  </w:footnote>
  <w:footnote w:type="continuationSeparator" w:id="0">
    <w:p w:rsidR="006B4365" w:rsidRDefault="006B4365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B79E2"/>
    <w:rsid w:val="000C4083"/>
    <w:rsid w:val="000F0286"/>
    <w:rsid w:val="00136F9C"/>
    <w:rsid w:val="00150184"/>
    <w:rsid w:val="001531A4"/>
    <w:rsid w:val="00173EE2"/>
    <w:rsid w:val="001820C2"/>
    <w:rsid w:val="001A67DD"/>
    <w:rsid w:val="001B4204"/>
    <w:rsid w:val="001C49BF"/>
    <w:rsid w:val="001D44B0"/>
    <w:rsid w:val="002232DE"/>
    <w:rsid w:val="002333D8"/>
    <w:rsid w:val="002508AB"/>
    <w:rsid w:val="002701E5"/>
    <w:rsid w:val="0027751A"/>
    <w:rsid w:val="00281919"/>
    <w:rsid w:val="00283ECA"/>
    <w:rsid w:val="002965E5"/>
    <w:rsid w:val="002A5BCB"/>
    <w:rsid w:val="002F159F"/>
    <w:rsid w:val="00311253"/>
    <w:rsid w:val="00320C71"/>
    <w:rsid w:val="0032319C"/>
    <w:rsid w:val="003368B6"/>
    <w:rsid w:val="00354BBF"/>
    <w:rsid w:val="00364337"/>
    <w:rsid w:val="00380ACD"/>
    <w:rsid w:val="003B1C64"/>
    <w:rsid w:val="004056D0"/>
    <w:rsid w:val="00430C13"/>
    <w:rsid w:val="00433956"/>
    <w:rsid w:val="0046190E"/>
    <w:rsid w:val="004731BB"/>
    <w:rsid w:val="00496DED"/>
    <w:rsid w:val="004A7FF4"/>
    <w:rsid w:val="004B5146"/>
    <w:rsid w:val="004C1BD2"/>
    <w:rsid w:val="00543528"/>
    <w:rsid w:val="005436FD"/>
    <w:rsid w:val="00561A5D"/>
    <w:rsid w:val="00566C33"/>
    <w:rsid w:val="00590A69"/>
    <w:rsid w:val="005C7121"/>
    <w:rsid w:val="0060726A"/>
    <w:rsid w:val="00607B5B"/>
    <w:rsid w:val="00620C91"/>
    <w:rsid w:val="00626E97"/>
    <w:rsid w:val="006324A0"/>
    <w:rsid w:val="0064081E"/>
    <w:rsid w:val="006457F9"/>
    <w:rsid w:val="00650538"/>
    <w:rsid w:val="00666999"/>
    <w:rsid w:val="006A233C"/>
    <w:rsid w:val="006B4365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7B6A60"/>
    <w:rsid w:val="007E66E7"/>
    <w:rsid w:val="007F4E44"/>
    <w:rsid w:val="008029CE"/>
    <w:rsid w:val="00833C5F"/>
    <w:rsid w:val="00840D0C"/>
    <w:rsid w:val="00845AFF"/>
    <w:rsid w:val="00872D81"/>
    <w:rsid w:val="00891A2C"/>
    <w:rsid w:val="008958B4"/>
    <w:rsid w:val="008B177A"/>
    <w:rsid w:val="008C3A40"/>
    <w:rsid w:val="008D0C94"/>
    <w:rsid w:val="008D575C"/>
    <w:rsid w:val="008E1EB8"/>
    <w:rsid w:val="00945BE0"/>
    <w:rsid w:val="0096055F"/>
    <w:rsid w:val="00962CC5"/>
    <w:rsid w:val="0097322E"/>
    <w:rsid w:val="00986D4B"/>
    <w:rsid w:val="009C2008"/>
    <w:rsid w:val="00A02032"/>
    <w:rsid w:val="00A45CD5"/>
    <w:rsid w:val="00A60D16"/>
    <w:rsid w:val="00A61F1B"/>
    <w:rsid w:val="00A844F6"/>
    <w:rsid w:val="00AA47D7"/>
    <w:rsid w:val="00AE7356"/>
    <w:rsid w:val="00B2431F"/>
    <w:rsid w:val="00B26B9F"/>
    <w:rsid w:val="00B5256A"/>
    <w:rsid w:val="00B60BBD"/>
    <w:rsid w:val="00BD3E9A"/>
    <w:rsid w:val="00C11DE3"/>
    <w:rsid w:val="00C22704"/>
    <w:rsid w:val="00C2689D"/>
    <w:rsid w:val="00C320DB"/>
    <w:rsid w:val="00C70767"/>
    <w:rsid w:val="00C74DB9"/>
    <w:rsid w:val="00C9245F"/>
    <w:rsid w:val="00C93925"/>
    <w:rsid w:val="00CA1EB6"/>
    <w:rsid w:val="00CA3784"/>
    <w:rsid w:val="00CB2098"/>
    <w:rsid w:val="00CC2C78"/>
    <w:rsid w:val="00D049C9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40EA"/>
    <w:rsid w:val="00ED72B1"/>
    <w:rsid w:val="00EE3DD2"/>
    <w:rsid w:val="00F0038F"/>
    <w:rsid w:val="00F411C8"/>
    <w:rsid w:val="00F53324"/>
    <w:rsid w:val="00F95E97"/>
    <w:rsid w:val="00FC59C6"/>
    <w:rsid w:val="00FD2DBF"/>
    <w:rsid w:val="00F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  <w:style w:type="paragraph" w:styleId="a6">
    <w:name w:val="Closing"/>
    <w:basedOn w:val="a"/>
    <w:link w:val="Char2"/>
    <w:uiPriority w:val="99"/>
    <w:unhideWhenUsed/>
    <w:rsid w:val="002333D8"/>
    <w:pPr>
      <w:ind w:leftChars="2100" w:left="100"/>
    </w:pPr>
    <w:rPr>
      <w:rFonts w:ascii="宋体" w:eastAsia="宋体" w:hAnsi="宋体"/>
      <w:sz w:val="32"/>
      <w:szCs w:val="32"/>
    </w:rPr>
  </w:style>
  <w:style w:type="character" w:customStyle="1" w:styleId="Char2">
    <w:name w:val="结束语 Char"/>
    <w:basedOn w:val="a0"/>
    <w:link w:val="a6"/>
    <w:uiPriority w:val="99"/>
    <w:rsid w:val="002333D8"/>
    <w:rPr>
      <w:rFonts w:ascii="宋体" w:eastAsia="宋体" w:hAnsi="宋体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E0B72-DD17-4BFD-AAF6-B2C37DCE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53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60</cp:revision>
  <dcterms:created xsi:type="dcterms:W3CDTF">2017-03-11T11:52:00Z</dcterms:created>
  <dcterms:modified xsi:type="dcterms:W3CDTF">2017-03-29T13:20:00Z</dcterms:modified>
</cp:coreProperties>
</file>