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4C" w:rsidRDefault="008D604C" w:rsidP="008D604C">
      <w:pPr>
        <w:spacing w:line="1800" w:lineRule="exact"/>
        <w:jc w:val="center"/>
        <w:textAlignment w:val="bottom"/>
        <w:rPr>
          <w:rFonts w:ascii="方正小标宋简体" w:eastAsia="方正小标宋简体"/>
          <w:color w:val="FF0000"/>
          <w:sz w:val="72"/>
          <w:szCs w:val="84"/>
        </w:rPr>
      </w:pPr>
    </w:p>
    <w:p w:rsidR="001A67DD" w:rsidRPr="008D604C" w:rsidRDefault="00EB2EBA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pacing w:val="70"/>
          <w:sz w:val="72"/>
          <w:szCs w:val="84"/>
        </w:rPr>
      </w:pPr>
      <w:r>
        <w:rPr>
          <w:rFonts w:ascii="方正小标宋简体" w:eastAsia="方正小标宋简体" w:hint="eastAsia"/>
          <w:color w:val="FF0000"/>
          <w:sz w:val="72"/>
          <w:szCs w:val="84"/>
        </w:rPr>
        <w:t>云南</w:t>
      </w:r>
      <w:r w:rsidR="008D604C" w:rsidRPr="008D604C">
        <w:rPr>
          <w:rFonts w:ascii="方正小标宋简体" w:eastAsia="方正小标宋简体"/>
          <w:color w:val="FF0000"/>
          <w:sz w:val="72"/>
          <w:szCs w:val="84"/>
        </w:rPr>
        <w:t>大学</w:t>
      </w:r>
      <w:r w:rsidR="00F2571A">
        <w:rPr>
          <w:rFonts w:ascii="方正小标宋简体" w:eastAsia="方正小标宋简体" w:hint="eastAsia"/>
          <w:color w:val="FF0000"/>
          <w:sz w:val="72"/>
          <w:szCs w:val="84"/>
        </w:rPr>
        <w:t>党政</w:t>
      </w:r>
      <w:r w:rsidR="008D604C" w:rsidRPr="008D604C">
        <w:rPr>
          <w:rFonts w:ascii="方正小标宋简体" w:eastAsia="方正小标宋简体" w:hint="eastAsia"/>
          <w:color w:val="FF0000"/>
          <w:sz w:val="72"/>
          <w:szCs w:val="84"/>
        </w:rPr>
        <w:t>联席</w:t>
      </w:r>
      <w:r w:rsidR="008D604C" w:rsidRPr="008D604C">
        <w:rPr>
          <w:rFonts w:ascii="方正小标宋简体" w:eastAsia="方正小标宋简体"/>
          <w:color w:val="FF0000"/>
          <w:sz w:val="72"/>
          <w:szCs w:val="84"/>
        </w:rPr>
        <w:t>会议</w:t>
      </w:r>
      <w:r w:rsidR="00CF37FB" w:rsidRPr="008D604C">
        <w:rPr>
          <w:rFonts w:ascii="方正小标宋简体" w:eastAsia="方正小标宋简体" w:hint="eastAsia"/>
          <w:color w:val="FF0000"/>
          <w:sz w:val="72"/>
          <w:szCs w:val="84"/>
        </w:rPr>
        <w:t>纪要</w:t>
      </w:r>
    </w:p>
    <w:p w:rsidR="0096055F" w:rsidRDefault="0096055F" w:rsidP="0096055F"/>
    <w:p w:rsidR="001A67DD" w:rsidRPr="002F159F" w:rsidRDefault="001A67DD" w:rsidP="00AE7356">
      <w:pPr>
        <w:spacing w:line="360" w:lineRule="exact"/>
        <w:ind w:firstLineChars="100" w:firstLine="320"/>
        <w:jc w:val="center"/>
        <w:rPr>
          <w:rFonts w:ascii="黑体" w:eastAsia="黑体" w:hAnsi="黑体"/>
          <w:noProof/>
          <w:sz w:val="32"/>
          <w:szCs w:val="32"/>
        </w:rPr>
      </w:pPr>
      <w:r w:rsidRPr="001A67DD">
        <w:rPr>
          <w:rFonts w:ascii="Times New Roman" w:eastAsia="仿宋" w:hAnsi="Times New Roman" w:hint="eastAsia"/>
          <w:noProof/>
          <w:sz w:val="32"/>
          <w:szCs w:val="32"/>
        </w:rPr>
        <w:t>〔</w:t>
      </w:r>
      <w:r w:rsidRPr="001A67DD">
        <w:rPr>
          <w:rFonts w:ascii="Times New Roman" w:eastAsia="仿宋" w:hAnsi="Times New Roman"/>
          <w:noProof/>
          <w:sz w:val="32"/>
          <w:szCs w:val="32"/>
        </w:rPr>
        <w:t>201</w:t>
      </w:r>
      <w:r w:rsidR="00CF37FB">
        <w:rPr>
          <w:rFonts w:ascii="Times New Roman" w:eastAsia="仿宋" w:hAnsi="Times New Roman"/>
          <w:noProof/>
          <w:sz w:val="32"/>
          <w:szCs w:val="32"/>
        </w:rPr>
        <w:t>1</w:t>
      </w:r>
      <w:r w:rsidRPr="001A67DD">
        <w:rPr>
          <w:rFonts w:ascii="Times New Roman" w:eastAsia="仿宋" w:hAnsi="Times New Roman" w:hint="eastAsia"/>
          <w:noProof/>
          <w:sz w:val="32"/>
          <w:szCs w:val="32"/>
        </w:rPr>
        <w:t>〕</w:t>
      </w:r>
      <w:r w:rsidR="00CF37FB">
        <w:rPr>
          <w:rFonts w:ascii="Times New Roman" w:eastAsia="仿宋" w:hAnsi="Times New Roman"/>
          <w:noProof/>
          <w:sz w:val="32"/>
          <w:szCs w:val="32"/>
        </w:rPr>
        <w:t>8</w:t>
      </w:r>
      <w:r w:rsidRPr="001A67DD">
        <w:rPr>
          <w:rFonts w:ascii="Times New Roman" w:eastAsia="仿宋" w:hAnsi="Times New Roman" w:hint="eastAsia"/>
          <w:noProof/>
          <w:sz w:val="32"/>
          <w:szCs w:val="32"/>
        </w:rPr>
        <w:t>号</w:t>
      </w:r>
    </w:p>
    <w:p w:rsidR="00CA3784" w:rsidRPr="001A67DD" w:rsidRDefault="00A02032" w:rsidP="00AE7356">
      <w:pPr>
        <w:jc w:val="center"/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F88B46" id="直接连接符 6" o:spid="_x0000_s1026" style="position:absolute;left:0;text-align:left;z-index:25165824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CF37FB" w:rsidRDefault="00CF37FB" w:rsidP="00CF37FB"/>
    <w:p w:rsidR="008D604C" w:rsidRPr="008D604C" w:rsidRDefault="008D604C" w:rsidP="00B709A7">
      <w:pPr>
        <w:spacing w:afterLines="20" w:after="62" w:line="40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8D604C">
        <w:rPr>
          <w:rFonts w:ascii="Times New Roman" w:eastAsia="仿宋" w:hAnsi="Times New Roman" w:hint="eastAsia"/>
          <w:sz w:val="32"/>
          <w:szCs w:val="32"/>
        </w:rPr>
        <w:t>一、关于《教育学院事业发展规划</w:t>
      </w:r>
      <w:r>
        <w:rPr>
          <w:rFonts w:ascii="Times New Roman" w:eastAsia="仿宋" w:hAnsi="Times New Roman" w:hint="eastAsia"/>
          <w:sz w:val="32"/>
          <w:szCs w:val="32"/>
        </w:rPr>
        <w:t>》（</w:t>
      </w:r>
      <w:r w:rsidRPr="008D604C">
        <w:rPr>
          <w:rFonts w:ascii="Times New Roman" w:eastAsia="仿宋" w:hAnsi="Times New Roman"/>
          <w:sz w:val="32"/>
          <w:szCs w:val="32"/>
        </w:rPr>
        <w:t>讨论稿</w:t>
      </w:r>
      <w:r>
        <w:rPr>
          <w:rFonts w:ascii="Times New Roman" w:eastAsia="仿宋" w:hAnsi="Times New Roman" w:hint="eastAsia"/>
          <w:sz w:val="32"/>
          <w:szCs w:val="32"/>
        </w:rPr>
        <w:t>）</w:t>
      </w:r>
    </w:p>
    <w:p w:rsidR="008D604C" w:rsidRPr="008D604C" w:rsidRDefault="008D604C" w:rsidP="00B709A7">
      <w:pPr>
        <w:spacing w:afterLines="20" w:after="62" w:line="40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8D604C">
        <w:rPr>
          <w:rFonts w:ascii="Times New Roman" w:eastAsia="仿宋" w:hAnsi="Times New Roman" w:hint="eastAsia"/>
          <w:sz w:val="32"/>
          <w:szCs w:val="32"/>
        </w:rPr>
        <w:t>会议对《教育学院事业发展规划》</w:t>
      </w:r>
      <w:r>
        <w:rPr>
          <w:rFonts w:ascii="Times New Roman" w:eastAsia="仿宋" w:hAnsi="Times New Roman" w:hint="eastAsia"/>
          <w:sz w:val="32"/>
          <w:szCs w:val="32"/>
        </w:rPr>
        <w:t>（</w:t>
      </w:r>
      <w:r w:rsidRPr="008D604C">
        <w:rPr>
          <w:rFonts w:ascii="Times New Roman" w:eastAsia="仿宋" w:hAnsi="Times New Roman"/>
          <w:sz w:val="32"/>
          <w:szCs w:val="32"/>
        </w:rPr>
        <w:t>讨论稿</w:t>
      </w:r>
      <w:r>
        <w:rPr>
          <w:rFonts w:ascii="Times New Roman" w:eastAsia="仿宋" w:hAnsi="Times New Roman" w:hint="eastAsia"/>
          <w:sz w:val="32"/>
          <w:szCs w:val="32"/>
        </w:rPr>
        <w:t>）</w:t>
      </w:r>
      <w:r w:rsidRPr="008D604C">
        <w:rPr>
          <w:rFonts w:ascii="Times New Roman" w:eastAsia="仿宋" w:hAnsi="Times New Roman"/>
          <w:sz w:val="32"/>
          <w:szCs w:val="32"/>
        </w:rPr>
        <w:t>进行了研究。会议决定，会后由杨德军同志根据讨论意见修改后报学院教代会讨论。</w:t>
      </w:r>
    </w:p>
    <w:p w:rsidR="008D604C" w:rsidRPr="008D604C" w:rsidRDefault="008D604C" w:rsidP="00B709A7">
      <w:pPr>
        <w:spacing w:afterLines="20" w:after="62" w:line="40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8D604C">
        <w:rPr>
          <w:rFonts w:ascii="Times New Roman" w:eastAsia="仿宋" w:hAnsi="Times New Roman" w:hint="eastAsia"/>
          <w:sz w:val="32"/>
          <w:szCs w:val="32"/>
        </w:rPr>
        <w:t>二、关于《教育学院教师、职工工作量考核办法》</w:t>
      </w:r>
      <w:r>
        <w:rPr>
          <w:rFonts w:ascii="Times New Roman" w:eastAsia="仿宋" w:hAnsi="Times New Roman" w:hint="eastAsia"/>
          <w:sz w:val="32"/>
          <w:szCs w:val="32"/>
        </w:rPr>
        <w:t>（</w:t>
      </w:r>
      <w:r w:rsidRPr="008D604C">
        <w:rPr>
          <w:rFonts w:ascii="Times New Roman" w:eastAsia="仿宋" w:hAnsi="Times New Roman"/>
          <w:sz w:val="32"/>
          <w:szCs w:val="32"/>
        </w:rPr>
        <w:t>讨论稿</w:t>
      </w:r>
      <w:r>
        <w:rPr>
          <w:rFonts w:ascii="Times New Roman" w:eastAsia="仿宋" w:hAnsi="Times New Roman" w:hint="eastAsia"/>
          <w:sz w:val="32"/>
          <w:szCs w:val="32"/>
        </w:rPr>
        <w:t>）</w:t>
      </w:r>
    </w:p>
    <w:p w:rsidR="008D604C" w:rsidRPr="008D604C" w:rsidRDefault="008D604C" w:rsidP="00B709A7">
      <w:pPr>
        <w:spacing w:line="40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8D604C">
        <w:rPr>
          <w:rFonts w:ascii="Times New Roman" w:eastAsia="仿宋" w:hAnsi="Times New Roman" w:hint="eastAsia"/>
          <w:sz w:val="32"/>
          <w:szCs w:val="32"/>
        </w:rPr>
        <w:t>会议对《教育学院教职工工作量考核办法》</w:t>
      </w:r>
      <w:r>
        <w:rPr>
          <w:rFonts w:ascii="Times New Roman" w:eastAsia="仿宋" w:hAnsi="Times New Roman" w:hint="eastAsia"/>
          <w:sz w:val="32"/>
          <w:szCs w:val="32"/>
        </w:rPr>
        <w:t>（</w:t>
      </w:r>
      <w:r w:rsidRPr="008D604C">
        <w:rPr>
          <w:rFonts w:ascii="Times New Roman" w:eastAsia="仿宋" w:hAnsi="Times New Roman"/>
          <w:sz w:val="32"/>
          <w:szCs w:val="32"/>
        </w:rPr>
        <w:t>讨论稿</w:t>
      </w:r>
      <w:r>
        <w:rPr>
          <w:rFonts w:ascii="Times New Roman" w:eastAsia="仿宋" w:hAnsi="Times New Roman" w:hint="eastAsia"/>
          <w:sz w:val="32"/>
          <w:szCs w:val="32"/>
        </w:rPr>
        <w:t>）</w:t>
      </w:r>
      <w:r w:rsidRPr="008D604C">
        <w:rPr>
          <w:rFonts w:ascii="Times New Roman" w:eastAsia="仿宋" w:hAnsi="Times New Roman"/>
          <w:sz w:val="32"/>
          <w:szCs w:val="32"/>
        </w:rPr>
        <w:t>进行了研究。会议决定，会后由杨德军同志根据讨论意见修改后报学院教代会讨论。</w:t>
      </w:r>
    </w:p>
    <w:p w:rsidR="00EB2EBA" w:rsidRDefault="00EB2EBA" w:rsidP="00EB2EBA"/>
    <w:p w:rsidR="00B709A7" w:rsidRDefault="00EB2EBA" w:rsidP="00B709A7">
      <w:pPr>
        <w:spacing w:afterLines="20" w:after="62" w:line="40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出席</w:t>
      </w:r>
      <w:r>
        <w:rPr>
          <w:rFonts w:ascii="Times New Roman" w:eastAsia="仿宋" w:hAnsi="Times New Roman"/>
          <w:sz w:val="32"/>
          <w:szCs w:val="32"/>
        </w:rPr>
        <w:t>：</w:t>
      </w:r>
      <w:r w:rsidR="00B709A7">
        <w:rPr>
          <w:rFonts w:ascii="Times New Roman" w:eastAsia="仿宋" w:hAnsi="Times New Roman" w:hint="eastAsia"/>
          <w:sz w:val="32"/>
          <w:szCs w:val="32"/>
        </w:rPr>
        <w:t>张敏</w:t>
      </w:r>
      <w:r w:rsidR="00B709A7">
        <w:rPr>
          <w:rFonts w:ascii="Times New Roman" w:eastAsia="仿宋" w:hAnsi="Times New Roman"/>
          <w:sz w:val="32"/>
          <w:szCs w:val="32"/>
        </w:rPr>
        <w:t>，</w:t>
      </w:r>
      <w:r w:rsidR="00B709A7">
        <w:rPr>
          <w:rFonts w:ascii="Times New Roman" w:eastAsia="仿宋" w:hAnsi="Times New Roman" w:hint="eastAsia"/>
          <w:sz w:val="32"/>
          <w:szCs w:val="32"/>
        </w:rPr>
        <w:t>罗江</w:t>
      </w:r>
      <w:r w:rsidR="00B709A7">
        <w:rPr>
          <w:rFonts w:ascii="Times New Roman" w:eastAsia="仿宋" w:hAnsi="Times New Roman"/>
          <w:sz w:val="32"/>
          <w:szCs w:val="32"/>
        </w:rPr>
        <w:t>，程国辉，张建龙，宋可，杨德军，朱文</w:t>
      </w:r>
    </w:p>
    <w:p w:rsidR="00EB2EBA" w:rsidRPr="008D604C" w:rsidRDefault="00B709A7" w:rsidP="00B709A7">
      <w:pPr>
        <w:spacing w:afterLines="20" w:after="62" w:line="400" w:lineRule="exact"/>
        <w:ind w:firstLineChars="500" w:firstLine="1600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秀</w:t>
      </w:r>
      <w:r>
        <w:rPr>
          <w:rFonts w:ascii="Times New Roman" w:eastAsia="仿宋" w:hAnsi="Times New Roman" w:hint="eastAsia"/>
          <w:sz w:val="32"/>
          <w:szCs w:val="32"/>
        </w:rPr>
        <w:t>，</w:t>
      </w:r>
      <w:r>
        <w:rPr>
          <w:rFonts w:ascii="Times New Roman" w:eastAsia="仿宋" w:hAnsi="Times New Roman"/>
          <w:sz w:val="32"/>
          <w:szCs w:val="32"/>
        </w:rPr>
        <w:t>陈志华</w:t>
      </w:r>
      <w:r>
        <w:rPr>
          <w:rFonts w:ascii="Times New Roman" w:eastAsia="仿宋" w:hAnsi="Times New Roman" w:hint="eastAsia"/>
          <w:sz w:val="32"/>
          <w:szCs w:val="32"/>
        </w:rPr>
        <w:t>，</w:t>
      </w:r>
      <w:r>
        <w:rPr>
          <w:rFonts w:ascii="Times New Roman" w:eastAsia="仿宋" w:hAnsi="Times New Roman"/>
          <w:sz w:val="32"/>
          <w:szCs w:val="32"/>
        </w:rPr>
        <w:t>万琳，罗忠国</w:t>
      </w:r>
    </w:p>
    <w:p w:rsidR="00EB2EBA" w:rsidRPr="008D604C" w:rsidRDefault="00EB2EBA" w:rsidP="00B709A7">
      <w:pPr>
        <w:spacing w:afterLines="20" w:after="62" w:line="400" w:lineRule="exact"/>
        <w:ind w:firstLineChars="200" w:firstLine="640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请假</w:t>
      </w:r>
      <w:r>
        <w:rPr>
          <w:rFonts w:ascii="Times New Roman" w:eastAsia="仿宋" w:hAnsi="Times New Roman"/>
          <w:sz w:val="32"/>
          <w:szCs w:val="32"/>
        </w:rPr>
        <w:t>：</w:t>
      </w:r>
      <w:r w:rsidR="00B709A7">
        <w:rPr>
          <w:rFonts w:ascii="Times New Roman" w:eastAsia="仿宋" w:hAnsi="Times New Roman" w:hint="eastAsia"/>
          <w:sz w:val="32"/>
          <w:szCs w:val="32"/>
        </w:rPr>
        <w:t>刘德生</w:t>
      </w:r>
    </w:p>
    <w:p w:rsidR="00EB2EBA" w:rsidRPr="008D604C" w:rsidRDefault="00EB2EBA" w:rsidP="00B709A7">
      <w:pPr>
        <w:spacing w:line="400" w:lineRule="exact"/>
        <w:ind w:firstLineChars="200" w:firstLine="640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列席</w:t>
      </w:r>
      <w:r>
        <w:rPr>
          <w:rFonts w:ascii="Times New Roman" w:eastAsia="仿宋" w:hAnsi="Times New Roman"/>
          <w:sz w:val="32"/>
          <w:szCs w:val="32"/>
        </w:rPr>
        <w:t>：</w:t>
      </w:r>
      <w:r w:rsidR="00B709A7">
        <w:rPr>
          <w:rFonts w:ascii="Times New Roman" w:eastAsia="仿宋" w:hAnsi="Times New Roman" w:hint="eastAsia"/>
          <w:sz w:val="32"/>
          <w:szCs w:val="32"/>
        </w:rPr>
        <w:t>赵志凯</w:t>
      </w:r>
      <w:r w:rsidR="00B709A7">
        <w:rPr>
          <w:rFonts w:ascii="Times New Roman" w:eastAsia="仿宋" w:hAnsi="Times New Roman"/>
          <w:sz w:val="32"/>
          <w:szCs w:val="32"/>
        </w:rPr>
        <w:t>，李海军，刘建生</w:t>
      </w:r>
    </w:p>
    <w:p w:rsidR="00F2571A" w:rsidRDefault="00F2571A" w:rsidP="00F2571A"/>
    <w:p w:rsidR="00F2571A" w:rsidRDefault="00F2571A" w:rsidP="00F2571A">
      <w:bookmarkStart w:id="0" w:name="_GoBack"/>
      <w:bookmarkEnd w:id="0"/>
    </w:p>
    <w:p w:rsidR="00F2571A" w:rsidRPr="008D604C" w:rsidRDefault="00F2571A" w:rsidP="00F2571A">
      <w:pPr>
        <w:spacing w:afterLines="50" w:after="156" w:line="400" w:lineRule="exact"/>
        <w:ind w:rightChars="299" w:right="628"/>
        <w:jc w:val="right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云南大学办公室</w:t>
      </w:r>
    </w:p>
    <w:p w:rsidR="00F2571A" w:rsidRPr="008D604C" w:rsidRDefault="00F2571A" w:rsidP="00F2571A">
      <w:pPr>
        <w:spacing w:line="400" w:lineRule="exact"/>
        <w:ind w:rightChars="299" w:right="628"/>
        <w:jc w:val="right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2</w:t>
      </w:r>
      <w:r>
        <w:rPr>
          <w:rFonts w:ascii="Times New Roman" w:eastAsia="仿宋" w:hAnsi="Times New Roman"/>
          <w:sz w:val="32"/>
          <w:szCs w:val="32"/>
        </w:rPr>
        <w:t>011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>
        <w:rPr>
          <w:rFonts w:ascii="Times New Roman" w:eastAsia="仿宋" w:hAnsi="Times New Roman" w:hint="eastAsia"/>
          <w:sz w:val="32"/>
          <w:szCs w:val="32"/>
        </w:rPr>
        <w:t>3</w:t>
      </w:r>
      <w:r>
        <w:rPr>
          <w:rFonts w:ascii="Times New Roman" w:eastAsia="仿宋" w:hAnsi="Times New Roman" w:hint="eastAsia"/>
          <w:sz w:val="32"/>
          <w:szCs w:val="32"/>
        </w:rPr>
        <w:t>月</w:t>
      </w:r>
      <w:r>
        <w:rPr>
          <w:rFonts w:ascii="Times New Roman" w:eastAsia="仿宋" w:hAnsi="Times New Roman" w:hint="eastAsia"/>
          <w:sz w:val="32"/>
          <w:szCs w:val="32"/>
        </w:rPr>
        <w:t>6</w:t>
      </w:r>
      <w:r>
        <w:rPr>
          <w:rFonts w:ascii="Times New Roman" w:eastAsia="仿宋" w:hAnsi="Times New Roman" w:hint="eastAsia"/>
          <w:sz w:val="32"/>
          <w:szCs w:val="32"/>
        </w:rPr>
        <w:t>日</w:t>
      </w:r>
    </w:p>
    <w:p w:rsidR="00F2571A" w:rsidRDefault="00F2571A" w:rsidP="00F2571A"/>
    <w:p w:rsidR="00F2571A" w:rsidRDefault="00F2571A" w:rsidP="00F2571A">
      <w:pPr>
        <w:spacing w:line="500" w:lineRule="exact"/>
        <w:rPr>
          <w:rFonts w:hint="eastAsia"/>
        </w:rPr>
      </w:pP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D788CA" wp14:editId="3FA78679">
                <wp:simplePos x="0" y="0"/>
                <wp:positionH relativeFrom="margin">
                  <wp:align>left</wp:align>
                </wp:positionH>
                <wp:positionV relativeFrom="paragraph">
                  <wp:posOffset>276129</wp:posOffset>
                </wp:positionV>
                <wp:extent cx="5638800" cy="0"/>
                <wp:effectExtent l="0" t="0" r="19050" b="190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860376" id="直接连接符 3" o:spid="_x0000_s1026" style="position:absolute;left:0;text-align:lef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21.75pt" to="444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" strokecolor="black [3213]" strokeweight="1.5pt">
                <v:stroke joinstyle="miter"/>
                <w10:wrap anchorx="margin"/>
              </v:line>
            </w:pict>
          </mc:Fallback>
        </mc:AlternateContent>
      </w:r>
    </w:p>
    <w:p w:rsidR="00F2571A" w:rsidRDefault="00F2571A" w:rsidP="00F2571A">
      <w:pPr>
        <w:spacing w:line="480" w:lineRule="exact"/>
        <w:ind w:leftChars="135" w:left="1089" w:rightChars="161" w:right="338" w:hangingChars="288" w:hanging="806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30EB93" wp14:editId="03CA3CCC">
                <wp:simplePos x="0" y="0"/>
                <wp:positionH relativeFrom="column">
                  <wp:posOffset>-8255</wp:posOffset>
                </wp:positionH>
                <wp:positionV relativeFrom="paragraph">
                  <wp:posOffset>346710</wp:posOffset>
                </wp:positionV>
                <wp:extent cx="5638800" cy="0"/>
                <wp:effectExtent l="0" t="0" r="1905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714EBC" id="直接连接符 1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27.3pt" to="443.3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" strokecolor="black [3213]" strokeweight="1.5pt">
                <v:stroke joinstyle="miter"/>
              </v:line>
            </w:pict>
          </mc:Fallback>
        </mc:AlternateContent>
      </w:r>
      <w:r>
        <w:rPr>
          <w:rFonts w:ascii="Times New Roman" w:eastAsia="仿宋" w:hAnsi="Times New Roman" w:hint="eastAsia"/>
          <w:sz w:val="28"/>
          <w:szCs w:val="28"/>
        </w:rPr>
        <w:t>云南大学办公室</w:t>
      </w:r>
      <w:r>
        <w:rPr>
          <w:rFonts w:ascii="Times New Roman" w:eastAsia="仿宋" w:hAnsi="Times New Roman" w:hint="eastAsia"/>
          <w:sz w:val="28"/>
          <w:szCs w:val="28"/>
        </w:rPr>
        <w:t xml:space="preserve">                  </w:t>
      </w:r>
      <w:r>
        <w:rPr>
          <w:rFonts w:ascii="Times New Roman" w:eastAsia="仿宋" w:hAnsi="Times New Roman"/>
          <w:sz w:val="28"/>
          <w:szCs w:val="28"/>
        </w:rPr>
        <w:t xml:space="preserve">    </w:t>
      </w:r>
      <w:r>
        <w:rPr>
          <w:rFonts w:ascii="Times New Roman" w:eastAsia="仿宋" w:hAnsi="Times New Roman"/>
          <w:sz w:val="28"/>
          <w:szCs w:val="28"/>
        </w:rPr>
        <w:t xml:space="preserve">   </w:t>
      </w:r>
      <w:r>
        <w:rPr>
          <w:rFonts w:ascii="Times New Roman" w:eastAsia="仿宋" w:hAnsi="Times New Roman" w:hint="eastAsia"/>
          <w:sz w:val="28"/>
          <w:szCs w:val="28"/>
        </w:rPr>
        <w:t xml:space="preserve"> 201</w:t>
      </w:r>
      <w:r>
        <w:rPr>
          <w:rFonts w:ascii="Times New Roman" w:eastAsia="仿宋" w:hAnsi="Times New Roman"/>
          <w:sz w:val="28"/>
          <w:szCs w:val="28"/>
        </w:rPr>
        <w:t>1</w:t>
      </w:r>
      <w:r>
        <w:rPr>
          <w:rFonts w:ascii="Times New Roman" w:eastAsia="仿宋" w:hAnsi="Times New Roman" w:hint="eastAsia"/>
          <w:sz w:val="28"/>
          <w:szCs w:val="28"/>
        </w:rPr>
        <w:t>年</w:t>
      </w:r>
      <w:r>
        <w:rPr>
          <w:rFonts w:ascii="Times New Roman" w:eastAsia="仿宋" w:hAnsi="Times New Roman"/>
          <w:sz w:val="28"/>
          <w:szCs w:val="28"/>
        </w:rPr>
        <w:t>3</w:t>
      </w:r>
      <w:r>
        <w:rPr>
          <w:rFonts w:ascii="Times New Roman" w:eastAsia="仿宋" w:hAnsi="Times New Roman" w:hint="eastAsia"/>
          <w:sz w:val="28"/>
          <w:szCs w:val="28"/>
        </w:rPr>
        <w:t>月</w:t>
      </w:r>
      <w:r>
        <w:rPr>
          <w:rFonts w:ascii="Times New Roman" w:eastAsia="仿宋" w:hAnsi="Times New Roman"/>
          <w:sz w:val="28"/>
          <w:szCs w:val="28"/>
        </w:rPr>
        <w:t>6</w:t>
      </w:r>
      <w:r>
        <w:rPr>
          <w:rFonts w:ascii="Times New Roman" w:eastAsia="仿宋" w:hAnsi="Times New Roman" w:hint="eastAsia"/>
          <w:sz w:val="28"/>
          <w:szCs w:val="28"/>
        </w:rPr>
        <w:t>日</w:t>
      </w:r>
      <w:r>
        <w:rPr>
          <w:rFonts w:ascii="Times New Roman" w:eastAsia="仿宋" w:hAnsi="Times New Roman"/>
          <w:sz w:val="28"/>
          <w:szCs w:val="28"/>
        </w:rPr>
        <w:t>印发</w:t>
      </w:r>
    </w:p>
    <w:p w:rsidR="00EB2EBA" w:rsidRPr="00F2571A" w:rsidRDefault="00EB2EBA" w:rsidP="00F2571A">
      <w:pPr>
        <w:ind w:rightChars="305" w:right="640"/>
        <w:jc w:val="right"/>
        <w:rPr>
          <w:rFonts w:ascii="Times New Roman" w:eastAsia="仿宋" w:hAnsi="Times New Roman"/>
          <w:sz w:val="32"/>
          <w:szCs w:val="32"/>
        </w:rPr>
      </w:pPr>
    </w:p>
    <w:sectPr w:rsidR="00EB2EBA" w:rsidRPr="00F2571A" w:rsidSect="00354BBF">
      <w:headerReference w:type="default" r:id="rId6"/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1E8" w:rsidRDefault="000E21E8" w:rsidP="00620C91">
      <w:r>
        <w:separator/>
      </w:r>
    </w:p>
  </w:endnote>
  <w:endnote w:type="continuationSeparator" w:id="0">
    <w:p w:rsidR="000E21E8" w:rsidRDefault="000E21E8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1E8" w:rsidRDefault="000E21E8" w:rsidP="00620C91">
      <w:r>
        <w:separator/>
      </w:r>
    </w:p>
  </w:footnote>
  <w:footnote w:type="continuationSeparator" w:id="0">
    <w:p w:rsidR="000E21E8" w:rsidRDefault="000E21E8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790" w:rsidRDefault="006C2790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E21E8"/>
    <w:rsid w:val="000F0286"/>
    <w:rsid w:val="00150184"/>
    <w:rsid w:val="001531A4"/>
    <w:rsid w:val="001546DC"/>
    <w:rsid w:val="001A67DD"/>
    <w:rsid w:val="001B4204"/>
    <w:rsid w:val="001C49BF"/>
    <w:rsid w:val="002232DE"/>
    <w:rsid w:val="002508AB"/>
    <w:rsid w:val="00252073"/>
    <w:rsid w:val="0027751A"/>
    <w:rsid w:val="00281919"/>
    <w:rsid w:val="002A5BCB"/>
    <w:rsid w:val="002F159F"/>
    <w:rsid w:val="00354BBF"/>
    <w:rsid w:val="004056D0"/>
    <w:rsid w:val="00433956"/>
    <w:rsid w:val="004731BB"/>
    <w:rsid w:val="00496DED"/>
    <w:rsid w:val="005C7121"/>
    <w:rsid w:val="00607B5B"/>
    <w:rsid w:val="00620C91"/>
    <w:rsid w:val="00650538"/>
    <w:rsid w:val="006A233C"/>
    <w:rsid w:val="006C2790"/>
    <w:rsid w:val="007066DD"/>
    <w:rsid w:val="007118FC"/>
    <w:rsid w:val="00721F6A"/>
    <w:rsid w:val="00722398"/>
    <w:rsid w:val="00744943"/>
    <w:rsid w:val="00761D1A"/>
    <w:rsid w:val="007B031D"/>
    <w:rsid w:val="007D0698"/>
    <w:rsid w:val="00840D0C"/>
    <w:rsid w:val="00845AFF"/>
    <w:rsid w:val="008B177A"/>
    <w:rsid w:val="008C3A40"/>
    <w:rsid w:val="008D0C94"/>
    <w:rsid w:val="008D604C"/>
    <w:rsid w:val="0096055F"/>
    <w:rsid w:val="00986D4B"/>
    <w:rsid w:val="009C2008"/>
    <w:rsid w:val="00A02032"/>
    <w:rsid w:val="00A60D16"/>
    <w:rsid w:val="00A844F6"/>
    <w:rsid w:val="00AE7356"/>
    <w:rsid w:val="00B2431F"/>
    <w:rsid w:val="00B26B9F"/>
    <w:rsid w:val="00B5256A"/>
    <w:rsid w:val="00B54FF9"/>
    <w:rsid w:val="00B709A7"/>
    <w:rsid w:val="00BD3E9A"/>
    <w:rsid w:val="00C11DE3"/>
    <w:rsid w:val="00C36501"/>
    <w:rsid w:val="00C9245F"/>
    <w:rsid w:val="00CA3784"/>
    <w:rsid w:val="00CF37FB"/>
    <w:rsid w:val="00D32BE8"/>
    <w:rsid w:val="00D43A99"/>
    <w:rsid w:val="00D61556"/>
    <w:rsid w:val="00DA0C59"/>
    <w:rsid w:val="00DA5799"/>
    <w:rsid w:val="00DD3BC8"/>
    <w:rsid w:val="00DD61CD"/>
    <w:rsid w:val="00DF645D"/>
    <w:rsid w:val="00E46680"/>
    <w:rsid w:val="00E51392"/>
    <w:rsid w:val="00E5308C"/>
    <w:rsid w:val="00E6773D"/>
    <w:rsid w:val="00E866AC"/>
    <w:rsid w:val="00EB2EBA"/>
    <w:rsid w:val="00ED72B1"/>
    <w:rsid w:val="00F0038F"/>
    <w:rsid w:val="00F2571A"/>
    <w:rsid w:val="00FD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List Paragraph"/>
    <w:basedOn w:val="a"/>
    <w:uiPriority w:val="34"/>
    <w:qFormat/>
    <w:rsid w:val="00DA0C59"/>
    <w:pPr>
      <w:ind w:firstLineChars="200" w:firstLine="420"/>
    </w:pPr>
  </w:style>
  <w:style w:type="table" w:styleId="a6">
    <w:name w:val="Table Grid"/>
    <w:basedOn w:val="a1"/>
    <w:uiPriority w:val="39"/>
    <w:rsid w:val="00C36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49</Words>
  <Characters>281</Characters>
  <Application>Microsoft Office Word</Application>
  <DocSecurity>0</DocSecurity>
  <Lines>2</Lines>
  <Paragraphs>1</Paragraphs>
  <ScaleCrop>false</ScaleCrop>
  <Company>微软中国</Company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2017-03-11T14:07:00Z</dcterms:created>
  <dcterms:modified xsi:type="dcterms:W3CDTF">2017-03-15T02:38:00Z</dcterms:modified>
</cp:coreProperties>
</file>