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CD" w:rsidRDefault="00535921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FC5E6C" wp14:editId="01BF226A">
                <wp:simplePos x="0" y="0"/>
                <wp:positionH relativeFrom="column">
                  <wp:posOffset>-257753</wp:posOffset>
                </wp:positionH>
                <wp:positionV relativeFrom="paragraph">
                  <wp:posOffset>39370</wp:posOffset>
                </wp:positionV>
                <wp:extent cx="1153236" cy="1119116"/>
                <wp:effectExtent l="0" t="0" r="27940" b="2413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3236" cy="111911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75EE98" id="矩形 1" o:spid="_x0000_s1026" style="position:absolute;left:0;text-align:left;margin-left:-20.3pt;margin-top:3.1pt;width:90.8pt;height:88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" fillcolor="white [3212]" strokecolor="white [3212]" strokeweight="1pt"/>
            </w:pict>
          </mc:Fallback>
        </mc:AlternateContent>
      </w:r>
      <w:r w:rsidR="00A02032"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2D77095" wp14:editId="2E06EBC2">
                <wp:simplePos x="0" y="0"/>
                <wp:positionH relativeFrom="column">
                  <wp:posOffset>7535545</wp:posOffset>
                </wp:positionH>
                <wp:positionV relativeFrom="paragraph">
                  <wp:posOffset>-284480</wp:posOffset>
                </wp:positionV>
                <wp:extent cx="5629275" cy="79724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797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EE3317" id="矩形 7" o:spid="_x0000_s1026" style="position:absolute;left:0;text-align:left;margin-left:593.35pt;margin-top:-22.4pt;width:443.25pt;height:627.7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" filled="f" strokecolor="#bfbfbf [2412]" strokeweight=".25pt"/>
            </w:pict>
          </mc:Fallback>
        </mc:AlternateContent>
      </w:r>
      <w:r w:rsidR="00CA3784" w:rsidRPr="00CA3784">
        <w:rPr>
          <w:rFonts w:ascii="黑体" w:eastAsia="黑体" w:hAnsi="黑体" w:hint="eastAsia"/>
          <w:sz w:val="32"/>
          <w:szCs w:val="32"/>
        </w:rPr>
        <w:t>000</w:t>
      </w:r>
      <w:r w:rsidR="00CA3784" w:rsidRPr="00CA3784">
        <w:rPr>
          <w:rFonts w:ascii="黑体" w:eastAsia="黑体" w:hAnsi="黑体"/>
          <w:sz w:val="32"/>
          <w:szCs w:val="32"/>
        </w:rPr>
        <w:t>001</w:t>
      </w:r>
    </w:p>
    <w:p w:rsid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机</w:t>
      </w:r>
      <w:r w:rsidR="00F0038F"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密</w:t>
      </w:r>
    </w:p>
    <w:p w:rsidR="00CA3784" w:rsidRPr="00CA3784" w:rsidRDefault="00CA3784" w:rsidP="00986D4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特</w:t>
      </w:r>
      <w:r w:rsidR="00F0038F">
        <w:rPr>
          <w:rFonts w:ascii="黑体" w:eastAsia="黑体" w:hAnsi="黑体" w:hint="eastAsia"/>
          <w:sz w:val="32"/>
          <w:szCs w:val="32"/>
        </w:rPr>
        <w:t xml:space="preserve"> </w:t>
      </w:r>
      <w:r w:rsidR="00F0038F"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急</w:t>
      </w:r>
    </w:p>
    <w:p w:rsidR="001A67DD" w:rsidRPr="006C5D3E" w:rsidRDefault="006C5D3E" w:rsidP="00496DED">
      <w:pPr>
        <w:spacing w:line="1260" w:lineRule="exact"/>
        <w:jc w:val="center"/>
        <w:textAlignment w:val="bottom"/>
        <w:rPr>
          <w:rFonts w:ascii="方正小标宋简体" w:eastAsia="方正小标宋简体"/>
          <w:color w:val="FF0000"/>
          <w:spacing w:val="-60"/>
          <w:sz w:val="84"/>
          <w:szCs w:val="84"/>
        </w:rPr>
      </w:pPr>
      <w:r w:rsidRPr="006C5D3E">
        <w:rPr>
          <w:rFonts w:ascii="方正小标宋简体" w:eastAsia="方正小标宋简体" w:hint="eastAsia"/>
          <w:color w:val="FF0000"/>
          <w:spacing w:val="-60"/>
          <w:sz w:val="84"/>
          <w:szCs w:val="84"/>
        </w:rPr>
        <w:t>广西师范大学漓江学院文件</w:t>
      </w:r>
    </w:p>
    <w:p w:rsidR="0096055F" w:rsidRDefault="0096055F" w:rsidP="0096055F"/>
    <w:p w:rsidR="0096055F" w:rsidRDefault="0096055F" w:rsidP="0096055F"/>
    <w:p w:rsidR="001A67DD" w:rsidRPr="002F159F" w:rsidRDefault="006C5D3E" w:rsidP="00AE7356">
      <w:pPr>
        <w:spacing w:line="360" w:lineRule="exact"/>
        <w:ind w:firstLineChars="100" w:firstLine="320"/>
        <w:jc w:val="center"/>
        <w:rPr>
          <w:rFonts w:ascii="黑体" w:eastAsia="黑体" w:hAnsi="黑体"/>
          <w:noProof/>
          <w:sz w:val="32"/>
          <w:szCs w:val="32"/>
        </w:rPr>
      </w:pPr>
      <w:r w:rsidRPr="006C5D3E">
        <w:rPr>
          <w:rFonts w:ascii="Times New Roman" w:eastAsia="仿宋" w:hAnsi="Times New Roman" w:hint="eastAsia"/>
          <w:noProof/>
          <w:sz w:val="32"/>
          <w:szCs w:val="32"/>
        </w:rPr>
        <w:t>师漓院政人事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〔</w:t>
      </w:r>
      <w:r w:rsidR="001A67DD" w:rsidRPr="001A67DD">
        <w:rPr>
          <w:rFonts w:ascii="Times New Roman" w:eastAsia="仿宋" w:hAnsi="Times New Roman"/>
          <w:noProof/>
          <w:sz w:val="32"/>
          <w:szCs w:val="32"/>
        </w:rPr>
        <w:t>201</w:t>
      </w:r>
      <w:r>
        <w:rPr>
          <w:rFonts w:ascii="Times New Roman" w:eastAsia="仿宋" w:hAnsi="Times New Roman"/>
          <w:noProof/>
          <w:sz w:val="32"/>
          <w:szCs w:val="32"/>
        </w:rPr>
        <w:t>4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〕</w:t>
      </w:r>
      <w:r w:rsidR="009C5D81">
        <w:rPr>
          <w:rFonts w:ascii="Times New Roman" w:eastAsia="仿宋" w:hAnsi="Times New Roman"/>
          <w:noProof/>
          <w:sz w:val="32"/>
          <w:szCs w:val="32"/>
        </w:rPr>
        <w:t>2</w:t>
      </w:r>
      <w:r w:rsidR="001A67DD" w:rsidRPr="001A67DD">
        <w:rPr>
          <w:rFonts w:ascii="Times New Roman" w:eastAsia="仿宋" w:hAnsi="Times New Roman" w:hint="eastAsia"/>
          <w:noProof/>
          <w:sz w:val="32"/>
          <w:szCs w:val="32"/>
        </w:rPr>
        <w:t>号</w:t>
      </w:r>
    </w:p>
    <w:p w:rsidR="00CA3784" w:rsidRPr="001A67DD" w:rsidRDefault="00A02032" w:rsidP="00AE7356">
      <w:pPr>
        <w:jc w:val="center"/>
      </w:pPr>
      <w:bookmarkStart w:id="0" w:name="_GoBack"/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C9913D1" wp14:editId="3799E7D5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561975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A0CC83" id="直接连接符 6" o:spid="_x0000_s1026" style="position:absolute;left:0;text-align:left;z-index:25165516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6.85pt" to="442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" strokecolor="red" strokeweight="1.5pt">
                <v:stroke joinstyle="miter"/>
                <w10:wrap anchorx="margin"/>
              </v:line>
            </w:pict>
          </mc:Fallback>
        </mc:AlternateContent>
      </w:r>
    </w:p>
    <w:p w:rsidR="00AE7356" w:rsidRDefault="00AE7356" w:rsidP="00AE7356"/>
    <w:p w:rsidR="00AE7356" w:rsidRDefault="00AE7356" w:rsidP="00AE7356"/>
    <w:p w:rsidR="00CA3784" w:rsidRDefault="006C5D3E" w:rsidP="000F0286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6C5D3E">
        <w:rPr>
          <w:rFonts w:ascii="方正小标宋简体" w:eastAsia="方正小标宋简体" w:hint="eastAsia"/>
          <w:sz w:val="44"/>
          <w:szCs w:val="44"/>
        </w:rPr>
        <w:t>关于给予岳××同志批评处分的决定</w:t>
      </w:r>
    </w:p>
    <w:p w:rsidR="000F0286" w:rsidRDefault="000F0286" w:rsidP="000F0286"/>
    <w:p w:rsidR="006C5D3E" w:rsidRPr="006C5D3E" w:rsidRDefault="006C5D3E" w:rsidP="006C5D3E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6C5D3E">
        <w:rPr>
          <w:rFonts w:ascii="Times New Roman" w:eastAsia="仿宋" w:hAnsi="Times New Roman" w:hint="eastAsia"/>
          <w:sz w:val="32"/>
          <w:szCs w:val="32"/>
        </w:rPr>
        <w:t>岳××，女，艺术设计系辅导员。该同志在未经学院批准的情况下，</w:t>
      </w:r>
      <w:r w:rsidRPr="006C5D3E">
        <w:rPr>
          <w:rFonts w:ascii="Times New Roman" w:eastAsia="仿宋" w:hAnsi="Times New Roman"/>
          <w:sz w:val="32"/>
          <w:szCs w:val="32"/>
        </w:rPr>
        <w:t>2013</w:t>
      </w:r>
      <w:r w:rsidRPr="006C5D3E">
        <w:rPr>
          <w:rFonts w:ascii="Times New Roman" w:eastAsia="仿宋" w:hAnsi="Times New Roman"/>
          <w:sz w:val="32"/>
          <w:szCs w:val="32"/>
        </w:rPr>
        <w:t>年</w:t>
      </w:r>
      <w:r w:rsidRPr="006C5D3E">
        <w:rPr>
          <w:rFonts w:ascii="Times New Roman" w:eastAsia="仿宋" w:hAnsi="Times New Roman"/>
          <w:sz w:val="32"/>
          <w:szCs w:val="32"/>
        </w:rPr>
        <w:t>12</w:t>
      </w:r>
      <w:r w:rsidRPr="006C5D3E">
        <w:rPr>
          <w:rFonts w:ascii="Times New Roman" w:eastAsia="仿宋" w:hAnsi="Times New Roman"/>
          <w:sz w:val="32"/>
          <w:szCs w:val="32"/>
        </w:rPr>
        <w:t>月</w:t>
      </w:r>
      <w:r w:rsidRPr="006C5D3E">
        <w:rPr>
          <w:rFonts w:ascii="Times New Roman" w:eastAsia="仿宋" w:hAnsi="Times New Roman"/>
          <w:sz w:val="32"/>
          <w:szCs w:val="32"/>
        </w:rPr>
        <w:t>25</w:t>
      </w:r>
      <w:r w:rsidRPr="006C5D3E">
        <w:rPr>
          <w:rFonts w:ascii="Times New Roman" w:eastAsia="仿宋" w:hAnsi="Times New Roman"/>
          <w:sz w:val="32"/>
          <w:szCs w:val="32"/>
        </w:rPr>
        <w:t>日离岗并私自出境，至今未归。该同志在离岗期间未履行请假手续，违反了《广西师范大学漓江学院教职工请假暂行规定》相关规定。</w:t>
      </w:r>
    </w:p>
    <w:p w:rsidR="006C5D3E" w:rsidRPr="006C5D3E" w:rsidRDefault="006C5D3E" w:rsidP="006C5D3E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6C5D3E">
        <w:rPr>
          <w:rFonts w:ascii="Times New Roman" w:eastAsia="仿宋" w:hAnsi="Times New Roman" w:hint="eastAsia"/>
          <w:sz w:val="32"/>
          <w:szCs w:val="32"/>
        </w:rPr>
        <w:t>经研究，决定对岳阳同志予以全院通报批评，取消其本年度评优资格，从</w:t>
      </w:r>
      <w:r w:rsidRPr="006C5D3E">
        <w:rPr>
          <w:rFonts w:ascii="Times New Roman" w:eastAsia="仿宋" w:hAnsi="Times New Roman"/>
          <w:sz w:val="32"/>
          <w:szCs w:val="32"/>
        </w:rPr>
        <w:t>2013</w:t>
      </w:r>
      <w:r w:rsidRPr="006C5D3E">
        <w:rPr>
          <w:rFonts w:ascii="Times New Roman" w:eastAsia="仿宋" w:hAnsi="Times New Roman"/>
          <w:sz w:val="32"/>
          <w:szCs w:val="32"/>
        </w:rPr>
        <w:t>年</w:t>
      </w:r>
      <w:r w:rsidRPr="006C5D3E">
        <w:rPr>
          <w:rFonts w:ascii="Times New Roman" w:eastAsia="仿宋" w:hAnsi="Times New Roman"/>
          <w:sz w:val="32"/>
          <w:szCs w:val="32"/>
        </w:rPr>
        <w:t>12</w:t>
      </w:r>
      <w:r w:rsidRPr="006C5D3E">
        <w:rPr>
          <w:rFonts w:ascii="Times New Roman" w:eastAsia="仿宋" w:hAnsi="Times New Roman"/>
          <w:sz w:val="32"/>
          <w:szCs w:val="32"/>
        </w:rPr>
        <w:t>月</w:t>
      </w:r>
      <w:r w:rsidRPr="006C5D3E">
        <w:rPr>
          <w:rFonts w:ascii="Times New Roman" w:eastAsia="仿宋" w:hAnsi="Times New Roman"/>
          <w:sz w:val="32"/>
          <w:szCs w:val="32"/>
        </w:rPr>
        <w:t>25</w:t>
      </w:r>
      <w:r w:rsidRPr="006C5D3E">
        <w:rPr>
          <w:rFonts w:ascii="Times New Roman" w:eastAsia="仿宋" w:hAnsi="Times New Roman"/>
          <w:sz w:val="32"/>
          <w:szCs w:val="32"/>
        </w:rPr>
        <w:t>日起停发其全部工资。</w:t>
      </w:r>
    </w:p>
    <w:p w:rsidR="00535921" w:rsidRPr="00535921" w:rsidRDefault="006C5D3E" w:rsidP="006C5D3E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6C5D3E">
        <w:rPr>
          <w:rFonts w:ascii="Times New Roman" w:eastAsia="仿宋" w:hAnsi="Times New Roman" w:hint="eastAsia"/>
          <w:sz w:val="32"/>
          <w:szCs w:val="32"/>
        </w:rPr>
        <w:t>希望全体教职工引以为戒，严格遵守学院规章制度。</w:t>
      </w:r>
    </w:p>
    <w:p w:rsidR="006C5D3E" w:rsidRDefault="006C5D3E" w:rsidP="006C5D3E"/>
    <w:p w:rsidR="00535921" w:rsidRDefault="006C5D3E" w:rsidP="006C5D3E">
      <w:pPr>
        <w:ind w:rightChars="299" w:right="628" w:firstLineChars="310" w:firstLine="992"/>
        <w:jc w:val="right"/>
      </w:pPr>
      <w:r>
        <w:rPr>
          <w:rFonts w:ascii="Times New Roman" w:eastAsia="仿宋" w:hAnsi="Times New Roman" w:hint="eastAsia"/>
          <w:sz w:val="32"/>
          <w:szCs w:val="32"/>
        </w:rPr>
        <w:t>广西师范大学漓江学院</w:t>
      </w:r>
    </w:p>
    <w:p w:rsidR="00535921" w:rsidRDefault="00535921" w:rsidP="006C5D3E">
      <w:pPr>
        <w:ind w:rightChars="299" w:right="628"/>
        <w:jc w:val="righ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201</w:t>
      </w:r>
      <w:r w:rsidR="006C5D3E">
        <w:rPr>
          <w:rFonts w:ascii="Times New Roman" w:eastAsia="仿宋" w:hAnsi="Times New Roman"/>
          <w:sz w:val="32"/>
          <w:szCs w:val="32"/>
        </w:rPr>
        <w:t>4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 w:rsidR="009C5D81">
        <w:rPr>
          <w:rFonts w:ascii="Times New Roman" w:eastAsia="仿宋" w:hAnsi="Times New Roman"/>
          <w:sz w:val="32"/>
          <w:szCs w:val="32"/>
        </w:rPr>
        <w:t>1</w:t>
      </w:r>
      <w:r>
        <w:rPr>
          <w:rFonts w:ascii="Times New Roman" w:eastAsia="仿宋" w:hAnsi="Times New Roman" w:hint="eastAsia"/>
          <w:sz w:val="32"/>
          <w:szCs w:val="32"/>
        </w:rPr>
        <w:t>月</w:t>
      </w:r>
      <w:r w:rsidR="009C5D81">
        <w:rPr>
          <w:rFonts w:ascii="Times New Roman" w:eastAsia="仿宋" w:hAnsi="Times New Roman"/>
          <w:sz w:val="32"/>
          <w:szCs w:val="32"/>
        </w:rPr>
        <w:t>12</w:t>
      </w:r>
      <w:r>
        <w:rPr>
          <w:rFonts w:ascii="Times New Roman" w:eastAsia="仿宋" w:hAnsi="Times New Roman" w:hint="eastAsia"/>
          <w:sz w:val="32"/>
          <w:szCs w:val="32"/>
        </w:rPr>
        <w:t>日</w:t>
      </w:r>
    </w:p>
    <w:p w:rsidR="00535921" w:rsidRDefault="00535921" w:rsidP="00845AFF"/>
    <w:p w:rsidR="006C5D3E" w:rsidRDefault="006C5D3E" w:rsidP="006C5D3E">
      <w:pPr>
        <w:spacing w:line="480" w:lineRule="exact"/>
        <w:ind w:leftChars="135" w:left="1089" w:rightChars="161" w:right="338" w:hangingChars="288" w:hanging="806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A97D5C" wp14:editId="223AF52F">
                <wp:simplePos x="0" y="0"/>
                <wp:positionH relativeFrom="column">
                  <wp:posOffset>-8255</wp:posOffset>
                </wp:positionH>
                <wp:positionV relativeFrom="paragraph">
                  <wp:posOffset>346710</wp:posOffset>
                </wp:positionV>
                <wp:extent cx="5638800" cy="0"/>
                <wp:effectExtent l="0" t="0" r="19050" b="1905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6E20BB" id="直接连接符 11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5pt,27.3pt" to="443.3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" strokecolor="black [3213]" strokeweight="1.5pt">
                <v:stroke joinstyle="miter"/>
              </v:line>
            </w:pict>
          </mc:Fallback>
        </mc:AlternateContent>
      </w:r>
      <w:r>
        <w:rPr>
          <w:rFonts w:ascii="Times New Roman" w:eastAsia="仿宋" w:hAnsi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DCDFD8" wp14:editId="16843E28">
                <wp:simplePos x="0" y="0"/>
                <wp:positionH relativeFrom="column">
                  <wp:posOffset>-8255</wp:posOffset>
                </wp:positionH>
                <wp:positionV relativeFrom="paragraph">
                  <wp:posOffset>13335</wp:posOffset>
                </wp:positionV>
                <wp:extent cx="5638800" cy="0"/>
                <wp:effectExtent l="0" t="0" r="19050" b="1905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FB31F2" id="直接连接符 9" o:spid="_x0000_s1026" style="position:absolute;left:0;text-align:lef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5pt,1.05pt" to="443.3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" strokecolor="black [3213]" strokeweight="1.5pt">
                <v:stroke joinstyle="miter"/>
              </v:line>
            </w:pict>
          </mc:Fallback>
        </mc:AlternateContent>
      </w:r>
      <w:bookmarkEnd w:id="0"/>
      <w:r>
        <w:rPr>
          <w:rFonts w:ascii="Times New Roman" w:eastAsia="仿宋" w:hAnsi="Times New Roman" w:hint="eastAsia"/>
          <w:sz w:val="28"/>
          <w:szCs w:val="28"/>
        </w:rPr>
        <w:t>广西师范大学漓江学院</w:t>
      </w:r>
      <w:r>
        <w:rPr>
          <w:rFonts w:ascii="Times New Roman" w:eastAsia="仿宋" w:hAnsi="Times New Roman" w:hint="eastAsia"/>
          <w:sz w:val="28"/>
          <w:szCs w:val="28"/>
        </w:rPr>
        <w:t xml:space="preserve">    </w:t>
      </w:r>
      <w:r>
        <w:rPr>
          <w:rFonts w:ascii="Times New Roman" w:eastAsia="仿宋" w:hAnsi="Times New Roman"/>
          <w:sz w:val="28"/>
          <w:szCs w:val="28"/>
        </w:rPr>
        <w:t xml:space="preserve"> </w:t>
      </w:r>
      <w:r>
        <w:rPr>
          <w:rFonts w:ascii="Times New Roman" w:eastAsia="仿宋" w:hAnsi="Times New Roman" w:hint="eastAsia"/>
          <w:sz w:val="28"/>
          <w:szCs w:val="28"/>
        </w:rPr>
        <w:t xml:space="preserve">           </w:t>
      </w:r>
      <w:r>
        <w:rPr>
          <w:rFonts w:ascii="Times New Roman" w:eastAsia="仿宋" w:hAnsi="Times New Roman"/>
          <w:sz w:val="28"/>
          <w:szCs w:val="28"/>
        </w:rPr>
        <w:t xml:space="preserve">  </w:t>
      </w:r>
      <w:r>
        <w:rPr>
          <w:rFonts w:ascii="Times New Roman" w:eastAsia="仿宋" w:hAnsi="Times New Roman" w:hint="eastAsia"/>
          <w:sz w:val="28"/>
          <w:szCs w:val="28"/>
        </w:rPr>
        <w:t xml:space="preserve"> 201</w:t>
      </w:r>
      <w:r>
        <w:rPr>
          <w:rFonts w:ascii="Times New Roman" w:eastAsia="仿宋" w:hAnsi="Times New Roman"/>
          <w:sz w:val="28"/>
          <w:szCs w:val="28"/>
        </w:rPr>
        <w:t>4</w:t>
      </w:r>
      <w:r>
        <w:rPr>
          <w:rFonts w:ascii="Times New Roman" w:eastAsia="仿宋" w:hAnsi="Times New Roman" w:hint="eastAsia"/>
          <w:sz w:val="28"/>
          <w:szCs w:val="28"/>
        </w:rPr>
        <w:t>年</w:t>
      </w:r>
      <w:r>
        <w:rPr>
          <w:rFonts w:ascii="Times New Roman" w:eastAsia="仿宋" w:hAnsi="Times New Roman"/>
          <w:sz w:val="28"/>
          <w:szCs w:val="28"/>
        </w:rPr>
        <w:t>1</w:t>
      </w:r>
      <w:r>
        <w:rPr>
          <w:rFonts w:ascii="Times New Roman" w:eastAsia="仿宋" w:hAnsi="Times New Roman" w:hint="eastAsia"/>
          <w:sz w:val="28"/>
          <w:szCs w:val="28"/>
        </w:rPr>
        <w:t>月</w:t>
      </w:r>
      <w:r>
        <w:rPr>
          <w:rFonts w:ascii="Times New Roman" w:eastAsia="仿宋" w:hAnsi="Times New Roman" w:hint="eastAsia"/>
          <w:sz w:val="28"/>
          <w:szCs w:val="28"/>
        </w:rPr>
        <w:t>1</w:t>
      </w:r>
      <w:r>
        <w:rPr>
          <w:rFonts w:ascii="Times New Roman" w:eastAsia="仿宋" w:hAnsi="Times New Roman"/>
          <w:sz w:val="28"/>
          <w:szCs w:val="28"/>
        </w:rPr>
        <w:t>2</w:t>
      </w:r>
      <w:r>
        <w:rPr>
          <w:rFonts w:ascii="Times New Roman" w:eastAsia="仿宋" w:hAnsi="Times New Roman" w:hint="eastAsia"/>
          <w:sz w:val="28"/>
          <w:szCs w:val="28"/>
        </w:rPr>
        <w:t>日</w:t>
      </w:r>
      <w:r>
        <w:rPr>
          <w:rFonts w:ascii="Times New Roman" w:eastAsia="仿宋" w:hAnsi="Times New Roman"/>
          <w:sz w:val="28"/>
          <w:szCs w:val="28"/>
        </w:rPr>
        <w:t>印发</w:t>
      </w:r>
    </w:p>
    <w:sectPr w:rsidR="006C5D3E" w:rsidSect="00354BBF"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A1D" w:rsidRDefault="00654A1D" w:rsidP="00620C91">
      <w:r>
        <w:separator/>
      </w:r>
    </w:p>
  </w:endnote>
  <w:endnote w:type="continuationSeparator" w:id="0">
    <w:p w:rsidR="00654A1D" w:rsidRDefault="00654A1D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A1D" w:rsidRDefault="00654A1D" w:rsidP="00620C91">
      <w:r>
        <w:separator/>
      </w:r>
    </w:p>
  </w:footnote>
  <w:footnote w:type="continuationSeparator" w:id="0">
    <w:p w:rsidR="00654A1D" w:rsidRDefault="00654A1D" w:rsidP="00620C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F011C"/>
    <w:rsid w:val="000F0286"/>
    <w:rsid w:val="001531A4"/>
    <w:rsid w:val="001A67DD"/>
    <w:rsid w:val="001B4204"/>
    <w:rsid w:val="001C49BF"/>
    <w:rsid w:val="002232DE"/>
    <w:rsid w:val="0027751A"/>
    <w:rsid w:val="002D1A11"/>
    <w:rsid w:val="002F159F"/>
    <w:rsid w:val="0030054F"/>
    <w:rsid w:val="00354BBF"/>
    <w:rsid w:val="0040296A"/>
    <w:rsid w:val="00433956"/>
    <w:rsid w:val="0046416C"/>
    <w:rsid w:val="00496DED"/>
    <w:rsid w:val="00535921"/>
    <w:rsid w:val="00607B5B"/>
    <w:rsid w:val="00620C91"/>
    <w:rsid w:val="00650538"/>
    <w:rsid w:val="00654A1D"/>
    <w:rsid w:val="006A233C"/>
    <w:rsid w:val="006C5D3E"/>
    <w:rsid w:val="007118FC"/>
    <w:rsid w:val="00722398"/>
    <w:rsid w:val="00733BAB"/>
    <w:rsid w:val="00744943"/>
    <w:rsid w:val="00761D1A"/>
    <w:rsid w:val="007B031D"/>
    <w:rsid w:val="00840D0C"/>
    <w:rsid w:val="00845AFF"/>
    <w:rsid w:val="008B177A"/>
    <w:rsid w:val="0096055F"/>
    <w:rsid w:val="00986D4B"/>
    <w:rsid w:val="009C5D81"/>
    <w:rsid w:val="00A02032"/>
    <w:rsid w:val="00AE7356"/>
    <w:rsid w:val="00B26B9F"/>
    <w:rsid w:val="00BD3E9A"/>
    <w:rsid w:val="00C11DE3"/>
    <w:rsid w:val="00CA3784"/>
    <w:rsid w:val="00DA5799"/>
    <w:rsid w:val="00DD61CD"/>
    <w:rsid w:val="00E5308C"/>
    <w:rsid w:val="00ED3491"/>
    <w:rsid w:val="00ED72B1"/>
    <w:rsid w:val="00F0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47</Words>
  <Characters>269</Characters>
  <Application>Microsoft Office Word</Application>
  <DocSecurity>0</DocSecurity>
  <Lines>2</Lines>
  <Paragraphs>1</Paragraphs>
  <ScaleCrop>false</ScaleCrop>
  <Company>微软中国</Company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2017-03-11T07:44:00Z</dcterms:created>
  <dcterms:modified xsi:type="dcterms:W3CDTF">2017-03-13T07:45:00Z</dcterms:modified>
</cp:coreProperties>
</file>