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C78" w:rsidRDefault="00023172" w:rsidP="00023172">
      <w:pPr>
        <w:jc w:val="center"/>
        <w:rPr>
          <w:sz w:val="52"/>
          <w:szCs w:val="52"/>
        </w:rPr>
      </w:pPr>
      <w:r w:rsidRPr="00023172">
        <w:rPr>
          <w:sz w:val="52"/>
          <w:szCs w:val="52"/>
        </w:rPr>
        <w:t>背景</w:t>
      </w:r>
    </w:p>
    <w:p w:rsidR="00023172" w:rsidRDefault="00023172" w:rsidP="00023172">
      <w:pPr>
        <w:ind w:firstLineChars="100" w:firstLine="320"/>
        <w:jc w:val="left"/>
        <w:rPr>
          <w:sz w:val="32"/>
          <w:szCs w:val="32"/>
        </w:rPr>
      </w:pPr>
      <w:r w:rsidRPr="00023172">
        <w:rPr>
          <w:rFonts w:hint="eastAsia"/>
          <w:sz w:val="32"/>
          <w:szCs w:val="32"/>
        </w:rPr>
        <w:t>谢普勋爵</w:t>
      </w:r>
      <w:r>
        <w:rPr>
          <w:rFonts w:hint="eastAsia"/>
          <w:sz w:val="32"/>
          <w:szCs w:val="32"/>
        </w:rPr>
        <w:t>—“哥德洛塔·多什”王朝最后的幸存者，最近在一件可疑的枪击事件中身亡，据目击者的报告，他死于自己已上膛的猎枪不小心掉地后走火，由于无法找到确凿的证据，警方被迫终止调查，并把事件定义为“意外事故”。</w:t>
      </w:r>
    </w:p>
    <w:p w:rsidR="00023172" w:rsidRPr="00023172" w:rsidRDefault="00023172" w:rsidP="00023172">
      <w:pPr>
        <w:ind w:firstLineChars="100" w:firstLine="32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不久，在</w:t>
      </w:r>
      <w:r w:rsidRPr="00023172">
        <w:rPr>
          <w:rFonts w:hint="eastAsia"/>
          <w:sz w:val="32"/>
          <w:szCs w:val="32"/>
        </w:rPr>
        <w:t>谢普勋爵</w:t>
      </w:r>
      <w:r>
        <w:rPr>
          <w:rFonts w:hint="eastAsia"/>
          <w:sz w:val="32"/>
          <w:szCs w:val="32"/>
        </w:rPr>
        <w:t>的葬礼后，您们每个当时在死亡现场的客人，被邀请重新聚在</w:t>
      </w:r>
      <w:r w:rsidRPr="00023172">
        <w:rPr>
          <w:rFonts w:hint="eastAsia"/>
          <w:sz w:val="32"/>
          <w:szCs w:val="32"/>
        </w:rPr>
        <w:t>谢普勋爵</w:t>
      </w:r>
      <w:r>
        <w:rPr>
          <w:rFonts w:hint="eastAsia"/>
          <w:sz w:val="32"/>
          <w:szCs w:val="32"/>
        </w:rPr>
        <w:t>的宅邸听取他的遗嘱。正如你很快会发现的，你们每个人都有理由把警察蒙骗在迷雾之中！在剧情发展中，当你最终揭示了谁犯下了</w:t>
      </w:r>
      <w:r w:rsidR="00B8692E">
        <w:rPr>
          <w:rFonts w:hint="eastAsia"/>
          <w:sz w:val="32"/>
          <w:szCs w:val="32"/>
        </w:rPr>
        <w:t>这起</w:t>
      </w:r>
      <w:r>
        <w:rPr>
          <w:rFonts w:hint="eastAsia"/>
          <w:sz w:val="32"/>
          <w:szCs w:val="32"/>
        </w:rPr>
        <w:t>最卑鄙的罪行时，尸骨会从棺材里翻滚出来向他索命。</w:t>
      </w:r>
    </w:p>
    <w:sectPr w:rsidR="00023172" w:rsidRPr="00023172" w:rsidSect="005E5C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FFC" w:rsidRDefault="00DD0FFC" w:rsidP="00023172">
      <w:r>
        <w:separator/>
      </w:r>
    </w:p>
  </w:endnote>
  <w:endnote w:type="continuationSeparator" w:id="1">
    <w:p w:rsidR="00DD0FFC" w:rsidRDefault="00DD0FFC" w:rsidP="000231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FFC" w:rsidRDefault="00DD0FFC" w:rsidP="00023172">
      <w:r>
        <w:separator/>
      </w:r>
    </w:p>
  </w:footnote>
  <w:footnote w:type="continuationSeparator" w:id="1">
    <w:p w:rsidR="00DD0FFC" w:rsidRDefault="00DD0FFC" w:rsidP="000231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3172"/>
    <w:rsid w:val="00023172"/>
    <w:rsid w:val="005E5C78"/>
    <w:rsid w:val="0083727B"/>
    <w:rsid w:val="00B8692E"/>
    <w:rsid w:val="00DD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C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31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317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31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3172"/>
    <w:rPr>
      <w:sz w:val="18"/>
      <w:szCs w:val="18"/>
    </w:rPr>
  </w:style>
  <w:style w:type="paragraph" w:styleId="a5">
    <w:name w:val="List Paragraph"/>
    <w:basedOn w:val="a"/>
    <w:uiPriority w:val="34"/>
    <w:qFormat/>
    <w:rsid w:val="0002317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2016-08-16T05:24:00Z</dcterms:created>
  <dcterms:modified xsi:type="dcterms:W3CDTF">2016-09-03T07:34:00Z</dcterms:modified>
</cp:coreProperties>
</file>