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E5" w:rsidRDefault="0029261F" w:rsidP="00CB0BE5">
      <w:pPr>
        <w:pStyle w:val="a8"/>
      </w:pPr>
      <w:r w:rsidRPr="0029261F">
        <w:rPr>
          <w:rFonts w:hint="eastAsia"/>
        </w:rPr>
        <w:t>铭美智能自动更新软件</w:t>
      </w:r>
    </w:p>
    <w:p w:rsidR="008C77DA" w:rsidRDefault="008C77DA" w:rsidP="008C77DA">
      <w:pPr>
        <w:pStyle w:val="a8"/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铭美智能自动更新软件是一款可以根据自定义设置的配置文件，对</w:t>
      </w:r>
      <w:r>
        <w:rPr>
          <w:rFonts w:hint="eastAsia"/>
        </w:rPr>
        <w:t>windows</w:t>
      </w:r>
      <w:r>
        <w:rPr>
          <w:rFonts w:hint="eastAsia"/>
        </w:rPr>
        <w:t>环境下所有</w:t>
      </w:r>
      <w:r>
        <w:rPr>
          <w:rFonts w:hint="eastAsia"/>
        </w:rPr>
        <w:t>PC</w:t>
      </w:r>
      <w:r>
        <w:rPr>
          <w:rFonts w:hint="eastAsia"/>
        </w:rPr>
        <w:t>端软件及其所有组件进行在线更新或者软件修复，使用铭美智能自动更新软件避免了过去每开发一款</w:t>
      </w:r>
      <w:r>
        <w:rPr>
          <w:rFonts w:hint="eastAsia"/>
        </w:rPr>
        <w:t>pc</w:t>
      </w:r>
      <w:r>
        <w:rPr>
          <w:rFonts w:hint="eastAsia"/>
        </w:rPr>
        <w:t>端软件需要针对性的开发一款更新程序的弊病。</w:t>
      </w:r>
    </w:p>
    <w:p w:rsidR="004F7375" w:rsidRDefault="008C77DA" w:rsidP="008C77DA">
      <w:pPr>
        <w:pStyle w:val="a8"/>
        <w:ind w:firstLineChars="200" w:firstLine="420"/>
        <w:jc w:val="left"/>
      </w:pPr>
      <w:r>
        <w:rPr>
          <w:rFonts w:hint="eastAsia"/>
        </w:rPr>
        <w:t>铭美智能自动更新软件使用客户端和服务端分离的布局，对使用于多种不同的系统，铭美智能自动更新软件由于其广泛的通用性，减少了其他软件发开过程中对后续维护及版本更新所花费的精力，同时铭美智能自动更新软件又是一款外置的独立软件，试用于不同系列的</w:t>
      </w:r>
      <w:r>
        <w:rPr>
          <w:rFonts w:hint="eastAsia"/>
        </w:rPr>
        <w:t>windows</w:t>
      </w:r>
      <w:r>
        <w:rPr>
          <w:rFonts w:hint="eastAsia"/>
        </w:rPr>
        <w:t>环境，因此只需要主软件按照规则调用，就可以实现精确的软件更新。</w:t>
      </w:r>
    </w:p>
    <w:p w:rsidR="00163D2E" w:rsidRDefault="00E73FE2" w:rsidP="00E73FE2">
      <w:pPr>
        <w:pStyle w:val="a8"/>
        <w:ind w:firstLineChars="200" w:firstLine="420"/>
      </w:pPr>
      <w:r>
        <w:rPr>
          <w:noProof/>
        </w:rPr>
        <w:drawing>
          <wp:inline distT="0" distB="0" distL="0" distR="0">
            <wp:extent cx="4382135" cy="1130300"/>
            <wp:effectExtent l="19050" t="0" r="0" b="0"/>
            <wp:docPr id="7" name="图片 7" descr="D:\网络\著作权\铭美智能自动更新软件\images\主界面（未工作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网络\著作权\铭美智能自动更新软件\images\主界面（未工作）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B0" w:rsidRDefault="007801B0" w:rsidP="00E73FE2">
      <w:pPr>
        <w:pStyle w:val="a8"/>
        <w:ind w:firstLineChars="200" w:firstLine="420"/>
      </w:pPr>
      <w:r>
        <w:rPr>
          <w:rFonts w:hint="eastAsia"/>
        </w:rPr>
        <w:t>主界面</w:t>
      </w:r>
    </w:p>
    <w:p w:rsidR="004F7375" w:rsidRDefault="004F7375" w:rsidP="00E73FE2">
      <w:pPr>
        <w:pStyle w:val="a8"/>
        <w:ind w:firstLineChars="200" w:firstLine="420"/>
      </w:pPr>
    </w:p>
    <w:p w:rsidR="007801B0" w:rsidRDefault="007801B0" w:rsidP="004F7375">
      <w:pPr>
        <w:pStyle w:val="a8"/>
        <w:rPr>
          <w:sz w:val="32"/>
          <w:szCs w:val="32"/>
        </w:rPr>
      </w:pPr>
      <w:r w:rsidRPr="004F7375">
        <w:rPr>
          <w:rFonts w:hint="eastAsia"/>
          <w:sz w:val="32"/>
          <w:szCs w:val="32"/>
        </w:rPr>
        <w:t>1</w:t>
      </w:r>
      <w:r w:rsidRPr="004F7375">
        <w:rPr>
          <w:rFonts w:hint="eastAsia"/>
          <w:sz w:val="32"/>
          <w:szCs w:val="32"/>
        </w:rPr>
        <w:t>铭美智能自动更新软件架构</w:t>
      </w:r>
      <w:r w:rsidR="009A7D35" w:rsidRPr="004F7375">
        <w:rPr>
          <w:rFonts w:hint="eastAsia"/>
          <w:sz w:val="32"/>
          <w:szCs w:val="32"/>
        </w:rPr>
        <w:t>及配置格式</w:t>
      </w:r>
      <w:r w:rsidRPr="004F7375">
        <w:rPr>
          <w:rFonts w:hint="eastAsia"/>
          <w:sz w:val="32"/>
          <w:szCs w:val="32"/>
        </w:rPr>
        <w:t>：</w:t>
      </w:r>
    </w:p>
    <w:p w:rsidR="004F7375" w:rsidRPr="004F7375" w:rsidRDefault="004F7375" w:rsidP="004F7375">
      <w:pPr>
        <w:pStyle w:val="a8"/>
        <w:rPr>
          <w:sz w:val="32"/>
          <w:szCs w:val="32"/>
        </w:rPr>
      </w:pPr>
    </w:p>
    <w:p w:rsidR="007801B0" w:rsidRDefault="007801B0" w:rsidP="007801B0">
      <w:pPr>
        <w:pStyle w:val="a8"/>
        <w:jc w:val="left"/>
      </w:pPr>
      <w:r w:rsidRPr="0029261F">
        <w:rPr>
          <w:rFonts w:hint="eastAsia"/>
        </w:rPr>
        <w:t>铭美智能自动更新</w:t>
      </w:r>
      <w:r>
        <w:rPr>
          <w:rFonts w:hint="eastAsia"/>
        </w:rPr>
        <w:t>软件分为客户端和服务端：</w:t>
      </w:r>
    </w:p>
    <w:p w:rsidR="004F7375" w:rsidRDefault="004F7375" w:rsidP="00E73FE2">
      <w:pPr>
        <w:pStyle w:val="a8"/>
      </w:pPr>
    </w:p>
    <w:p w:rsidR="007801B0" w:rsidRDefault="00AB2A5D" w:rsidP="00E73FE2">
      <w:pPr>
        <w:pStyle w:val="a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2.6pt">
            <v:imagedata r:id="rId9" o:title="客户端文件"/>
          </v:shape>
        </w:pict>
      </w:r>
    </w:p>
    <w:p w:rsidR="007801B0" w:rsidRDefault="007801B0" w:rsidP="004F7375">
      <w:pPr>
        <w:pStyle w:val="a8"/>
      </w:pPr>
      <w:r>
        <w:rPr>
          <w:rFonts w:hint="eastAsia"/>
        </w:rPr>
        <w:t>客户端文件</w:t>
      </w:r>
    </w:p>
    <w:p w:rsidR="007801B0" w:rsidRDefault="00AB2A5D" w:rsidP="004F7375">
      <w:pPr>
        <w:pStyle w:val="a8"/>
      </w:pPr>
      <w:r>
        <w:pict>
          <v:shape id="_x0000_i1026" type="#_x0000_t75" style="width:182.7pt;height:114.8pt">
            <v:imagedata r:id="rId10" o:title="服务端文件"/>
          </v:shape>
        </w:pict>
      </w:r>
    </w:p>
    <w:p w:rsidR="007801B0" w:rsidRDefault="007801B0" w:rsidP="004F7375">
      <w:pPr>
        <w:pStyle w:val="a8"/>
      </w:pPr>
      <w:r>
        <w:rPr>
          <w:rFonts w:hint="eastAsia"/>
        </w:rPr>
        <w:t>服务端文件</w:t>
      </w:r>
    </w:p>
    <w:p w:rsidR="007801B0" w:rsidRDefault="007801B0" w:rsidP="007801B0">
      <w:pPr>
        <w:pStyle w:val="a8"/>
        <w:jc w:val="left"/>
      </w:pPr>
    </w:p>
    <w:p w:rsidR="007801B0" w:rsidRPr="004F7375" w:rsidRDefault="007801B0" w:rsidP="007801B0">
      <w:pPr>
        <w:pStyle w:val="a8"/>
        <w:jc w:val="left"/>
        <w:rPr>
          <w:b/>
          <w:u w:val="single"/>
        </w:rPr>
      </w:pPr>
      <w:r w:rsidRPr="004F7375">
        <w:rPr>
          <w:rFonts w:hint="eastAsia"/>
          <w:b/>
          <w:u w:val="single"/>
        </w:rPr>
        <w:t>客户端文件：</w:t>
      </w:r>
    </w:p>
    <w:p w:rsidR="007801B0" w:rsidRDefault="007801B0" w:rsidP="007801B0">
      <w:pPr>
        <w:pStyle w:val="a8"/>
        <w:jc w:val="left"/>
      </w:pPr>
      <w:r>
        <w:t>U</w:t>
      </w:r>
      <w:r>
        <w:rPr>
          <w:rFonts w:hint="eastAsia"/>
        </w:rPr>
        <w:t>pdate.exe</w:t>
      </w:r>
      <w:r>
        <w:rPr>
          <w:rFonts w:hint="eastAsia"/>
        </w:rPr>
        <w:t>为更新主运行文件，负责接收外软件的调用命令后，按照命令进行版本检查、软件更新、日志显示等作用</w:t>
      </w:r>
    </w:p>
    <w:p w:rsidR="007801B0" w:rsidRDefault="007801B0" w:rsidP="007801B0">
      <w:pPr>
        <w:pStyle w:val="a8"/>
        <w:jc w:val="left"/>
      </w:pPr>
      <w:r w:rsidRPr="007801B0">
        <w:t>UpdateSet.xml</w:t>
      </w:r>
      <w:r>
        <w:t>为配置文件，当更新软件运行时，从中读取软件的服务器网址、本地版本号、软件名称等信息</w:t>
      </w:r>
      <w:r w:rsidR="009A7D35">
        <w:t>。其配置文件格式遵循标准</w:t>
      </w:r>
      <w:r w:rsidR="009A7D35">
        <w:t>xml</w:t>
      </w:r>
      <w:r w:rsidR="009A7D35">
        <w:t>格式，其中</w:t>
      </w:r>
      <w:r w:rsidR="009A7D35">
        <w:t>&lt;Software&gt;&lt;</w:t>
      </w:r>
      <w:r w:rsidR="009A7D35">
        <w:rPr>
          <w:rFonts w:hint="eastAsia"/>
        </w:rPr>
        <w:t>/</w:t>
      </w:r>
      <w:r w:rsidR="009A7D35">
        <w:t>Software&gt;</w:t>
      </w:r>
      <w:r w:rsidR="009A7D35">
        <w:rPr>
          <w:rFonts w:hint="eastAsia"/>
        </w:rPr>
        <w:t>包括所有信息，</w:t>
      </w:r>
      <w:r w:rsidR="009A7D35">
        <w:t>&lt;Soft&gt;&lt;/Soft&gt;</w:t>
      </w:r>
      <w:r w:rsidR="009A7D35">
        <w:t>包括单独软件的信息，多个软件则循环嵌套，</w:t>
      </w:r>
      <w:r w:rsidR="009A7D35">
        <w:rPr>
          <w:rFonts w:hint="eastAsia"/>
        </w:rPr>
        <w:t>&lt;SoftName&gt; &lt;/SoftName&gt;</w:t>
      </w:r>
      <w:r w:rsidR="009A7D35">
        <w:rPr>
          <w:rFonts w:hint="eastAsia"/>
        </w:rPr>
        <w:t>确定软件的名称，</w:t>
      </w:r>
      <w:r w:rsidR="009A7D35">
        <w:t>&lt;Version&gt;&lt;/Version&gt;</w:t>
      </w:r>
      <w:r w:rsidR="009A7D35">
        <w:t>确定软件的本地版本号，</w:t>
      </w:r>
      <w:r w:rsidR="009A7D35">
        <w:t>&lt;Url&gt;&lt;/Url&gt;</w:t>
      </w:r>
      <w:r w:rsidR="009A7D35">
        <w:t>确定软件的服务端网址</w:t>
      </w:r>
      <w:r w:rsidR="009760F4">
        <w:t>。</w:t>
      </w:r>
    </w:p>
    <w:p w:rsidR="009760F4" w:rsidRDefault="009760F4" w:rsidP="007801B0">
      <w:pPr>
        <w:pStyle w:val="a8"/>
        <w:jc w:val="left"/>
      </w:pPr>
      <w:r>
        <w:rPr>
          <w:rFonts w:hint="eastAsia"/>
        </w:rPr>
        <w:lastRenderedPageBreak/>
        <w:t>举例</w:t>
      </w:r>
    </w:p>
    <w:p w:rsidR="009A7D35" w:rsidRDefault="009A7D35" w:rsidP="009A7D35">
      <w:pPr>
        <w:pStyle w:val="a8"/>
        <w:jc w:val="left"/>
      </w:pPr>
      <w:r>
        <w:t>&lt;Software&gt;</w:t>
      </w:r>
    </w:p>
    <w:p w:rsidR="009A7D35" w:rsidRDefault="009A7D35" w:rsidP="009A7D35">
      <w:pPr>
        <w:pStyle w:val="a8"/>
        <w:jc w:val="left"/>
      </w:pPr>
      <w:r>
        <w:t xml:space="preserve">  &lt;Soft&gt;</w:t>
      </w:r>
    </w:p>
    <w:p w:rsidR="009A7D35" w:rsidRDefault="009A7D35" w:rsidP="009A7D35">
      <w:pPr>
        <w:pStyle w:val="a8"/>
        <w:jc w:val="left"/>
      </w:pPr>
      <w:r>
        <w:rPr>
          <w:rFonts w:hint="eastAsia"/>
        </w:rPr>
        <w:t xml:space="preserve">    &lt;SoftName&gt;</w:t>
      </w:r>
      <w:r>
        <w:rPr>
          <w:rFonts w:hint="eastAsia"/>
        </w:rPr>
        <w:t>软件</w:t>
      </w:r>
      <w:r>
        <w:rPr>
          <w:rFonts w:hint="eastAsia"/>
        </w:rPr>
        <w:t>A&lt;/SoftName&gt;</w:t>
      </w:r>
    </w:p>
    <w:p w:rsidR="009A7D35" w:rsidRDefault="009760F4" w:rsidP="009A7D35">
      <w:pPr>
        <w:pStyle w:val="a8"/>
        <w:jc w:val="left"/>
      </w:pPr>
      <w:r>
        <w:t xml:space="preserve">    &lt;Version</w:t>
      </w:r>
      <w:r>
        <w:rPr>
          <w:rFonts w:hint="eastAsia"/>
        </w:rPr>
        <w:t>&gt;3.0</w:t>
      </w:r>
      <w:r w:rsidR="009A7D35">
        <w:t>&lt;/Version&gt;</w:t>
      </w:r>
    </w:p>
    <w:p w:rsidR="009A7D35" w:rsidRDefault="009A7D35" w:rsidP="009A7D35">
      <w:pPr>
        <w:pStyle w:val="a8"/>
        <w:jc w:val="left"/>
      </w:pPr>
      <w:r>
        <w:t xml:space="preserve">    &lt;Url&gt;</w:t>
      </w:r>
      <w:r w:rsidR="009760F4">
        <w:rPr>
          <w:rFonts w:hint="eastAsia"/>
        </w:rPr>
        <w:t>软件</w:t>
      </w:r>
      <w:r w:rsidR="009760F4">
        <w:rPr>
          <w:rFonts w:hint="eastAsia"/>
        </w:rPr>
        <w:t>A</w:t>
      </w:r>
      <w:r w:rsidR="009760F4">
        <w:t xml:space="preserve"> </w:t>
      </w:r>
      <w:r w:rsidR="009760F4">
        <w:rPr>
          <w:rFonts w:hint="eastAsia"/>
        </w:rPr>
        <w:t>服务器网址</w:t>
      </w:r>
      <w:r>
        <w:t>&lt;/Url&gt;</w:t>
      </w:r>
    </w:p>
    <w:p w:rsidR="009A7D35" w:rsidRDefault="009A7D35" w:rsidP="009A7D35">
      <w:pPr>
        <w:pStyle w:val="a8"/>
        <w:jc w:val="left"/>
      </w:pPr>
      <w:r>
        <w:t xml:space="preserve">  &lt;/Soft&gt;</w:t>
      </w:r>
    </w:p>
    <w:p w:rsidR="009A7D35" w:rsidRDefault="009A7D35" w:rsidP="009A7D35">
      <w:pPr>
        <w:pStyle w:val="a8"/>
        <w:jc w:val="left"/>
      </w:pPr>
      <w:r>
        <w:t xml:space="preserve">  &lt;Soft&gt;</w:t>
      </w:r>
    </w:p>
    <w:p w:rsidR="009A7D35" w:rsidRDefault="009A7D35" w:rsidP="009A7D35">
      <w:pPr>
        <w:pStyle w:val="a8"/>
        <w:jc w:val="left"/>
      </w:pPr>
      <w:r>
        <w:rPr>
          <w:rFonts w:hint="eastAsia"/>
        </w:rPr>
        <w:t xml:space="preserve">    &lt;SoftName&gt;</w:t>
      </w:r>
      <w:r w:rsidR="009760F4">
        <w:rPr>
          <w:rFonts w:hint="eastAsia"/>
        </w:rPr>
        <w:t>软件</w:t>
      </w:r>
      <w:r w:rsidR="009760F4">
        <w:rPr>
          <w:rFonts w:hint="eastAsia"/>
        </w:rPr>
        <w:t>B</w:t>
      </w:r>
      <w:r>
        <w:rPr>
          <w:rFonts w:hint="eastAsia"/>
        </w:rPr>
        <w:t>&lt;/SoftName&gt;</w:t>
      </w:r>
    </w:p>
    <w:p w:rsidR="009A7D35" w:rsidRDefault="009A7D35" w:rsidP="009A7D35">
      <w:pPr>
        <w:pStyle w:val="a8"/>
        <w:jc w:val="left"/>
      </w:pPr>
      <w:r>
        <w:t xml:space="preserve">    &lt;Version&gt;</w:t>
      </w:r>
      <w:r w:rsidR="009760F4">
        <w:rPr>
          <w:rFonts w:hint="eastAsia"/>
        </w:rPr>
        <w:t>1.0</w:t>
      </w:r>
      <w:r>
        <w:t>&lt;/Version&gt;</w:t>
      </w:r>
    </w:p>
    <w:p w:rsidR="009A7D35" w:rsidRDefault="009A7D35" w:rsidP="009A7D35">
      <w:pPr>
        <w:pStyle w:val="a8"/>
        <w:jc w:val="left"/>
      </w:pPr>
      <w:r>
        <w:t xml:space="preserve">    &lt;Url&gt;</w:t>
      </w:r>
      <w:r w:rsidR="009760F4">
        <w:rPr>
          <w:rFonts w:hint="eastAsia"/>
        </w:rPr>
        <w:t>软件</w:t>
      </w:r>
      <w:r w:rsidR="009760F4">
        <w:rPr>
          <w:rFonts w:hint="eastAsia"/>
        </w:rPr>
        <w:t>B</w:t>
      </w:r>
      <w:r w:rsidR="009760F4">
        <w:rPr>
          <w:rFonts w:hint="eastAsia"/>
        </w:rPr>
        <w:t>服务器网址</w:t>
      </w:r>
      <w:r>
        <w:t>&lt;/Url&gt;</w:t>
      </w:r>
    </w:p>
    <w:p w:rsidR="009A7D35" w:rsidRDefault="009A7D35" w:rsidP="009A7D35">
      <w:pPr>
        <w:pStyle w:val="a8"/>
        <w:jc w:val="left"/>
      </w:pPr>
      <w:r>
        <w:t xml:space="preserve">  &lt;/Soft&gt;</w:t>
      </w:r>
    </w:p>
    <w:p w:rsidR="009A7D35" w:rsidRDefault="009A7D35" w:rsidP="009A7D35">
      <w:pPr>
        <w:pStyle w:val="a8"/>
        <w:jc w:val="left"/>
      </w:pPr>
      <w:r>
        <w:t>&lt;/Software&gt;</w:t>
      </w:r>
    </w:p>
    <w:p w:rsidR="009A7D35" w:rsidRDefault="009A7D35" w:rsidP="009A7D35">
      <w:pPr>
        <w:pStyle w:val="a8"/>
        <w:jc w:val="left"/>
      </w:pPr>
    </w:p>
    <w:p w:rsidR="007801B0" w:rsidRPr="004F7375" w:rsidRDefault="007801B0" w:rsidP="007801B0">
      <w:pPr>
        <w:pStyle w:val="a8"/>
        <w:jc w:val="left"/>
        <w:rPr>
          <w:b/>
          <w:u w:val="single"/>
        </w:rPr>
      </w:pPr>
      <w:r w:rsidRPr="004F7375">
        <w:rPr>
          <w:rFonts w:hint="eastAsia"/>
          <w:b/>
          <w:u w:val="single"/>
        </w:rPr>
        <w:t>服务端文件</w:t>
      </w:r>
      <w:r w:rsidRPr="004F7375">
        <w:rPr>
          <w:rFonts w:hint="eastAsia"/>
          <w:b/>
          <w:u w:val="single"/>
        </w:rPr>
        <w:t>:</w:t>
      </w:r>
    </w:p>
    <w:p w:rsidR="009760F4" w:rsidRDefault="007801B0" w:rsidP="009760F4">
      <w:pPr>
        <w:pStyle w:val="a8"/>
        <w:jc w:val="left"/>
      </w:pPr>
      <w:r>
        <w:rPr>
          <w:rFonts w:hint="eastAsia"/>
        </w:rPr>
        <w:t>Mapper.xml</w:t>
      </w:r>
      <w:r w:rsidR="009A7D35">
        <w:rPr>
          <w:rFonts w:hint="eastAsia"/>
        </w:rPr>
        <w:t>为服务器端配置文件，表明了最新的版本、待更新的主程序的路径、待更新的各插件的路径等。</w:t>
      </w:r>
      <w:r w:rsidR="009760F4">
        <w:rPr>
          <w:rFonts w:hint="eastAsia"/>
        </w:rPr>
        <w:t>其配置文件格式为</w:t>
      </w:r>
      <w:r w:rsidR="009760F4">
        <w:rPr>
          <w:rFonts w:hint="eastAsia"/>
        </w:rPr>
        <w:t>&lt;SoftName&gt;&lt;/SoftName&gt;</w:t>
      </w:r>
      <w:r w:rsidR="009760F4">
        <w:rPr>
          <w:rFonts w:hint="eastAsia"/>
        </w:rPr>
        <w:t>确定最外围节点，</w:t>
      </w:r>
      <w:r w:rsidR="009760F4">
        <w:t>&lt;Version&gt;</w:t>
      </w:r>
      <w:r w:rsidR="009760F4">
        <w:rPr>
          <w:rFonts w:hint="eastAsia"/>
        </w:rPr>
        <w:t xml:space="preserve"> </w:t>
      </w:r>
      <w:r w:rsidR="009760F4">
        <w:t>&lt;/Version&gt;</w:t>
      </w:r>
      <w:r w:rsidR="009760F4">
        <w:t>确定软件的最新版本号，</w:t>
      </w:r>
      <w:r w:rsidR="009760F4">
        <w:t>&lt;Soft&gt;&lt;/Soft&gt;</w:t>
      </w:r>
      <w:r w:rsidR="009760F4">
        <w:t>确定软件主体，</w:t>
      </w:r>
      <w:r w:rsidR="009760F4">
        <w:t>&lt;File&gt;&lt;/File&gt;</w:t>
      </w:r>
      <w:r w:rsidR="009760F4">
        <w:t>确定需要更的文件，该文件在同级目录下同名存放，多个文件使用多个</w:t>
      </w:r>
      <w:r w:rsidR="009760F4">
        <w:t>&lt;File&gt;&lt;/File&gt;</w:t>
      </w:r>
      <w:r w:rsidR="009760F4">
        <w:t>嵌套。</w:t>
      </w:r>
    </w:p>
    <w:p w:rsidR="009760F4" w:rsidRDefault="009760F4" w:rsidP="009760F4">
      <w:pPr>
        <w:pStyle w:val="a8"/>
        <w:jc w:val="left"/>
      </w:pPr>
      <w:r>
        <w:rPr>
          <w:rFonts w:hint="eastAsia"/>
        </w:rPr>
        <w:t>举例</w:t>
      </w:r>
    </w:p>
    <w:p w:rsidR="009760F4" w:rsidRDefault="009760F4" w:rsidP="009760F4">
      <w:pPr>
        <w:pStyle w:val="a8"/>
        <w:jc w:val="left"/>
      </w:pPr>
      <w:r>
        <w:t>&lt;Software&gt;</w:t>
      </w:r>
    </w:p>
    <w:p w:rsidR="009760F4" w:rsidRDefault="009760F4" w:rsidP="009760F4">
      <w:pPr>
        <w:pStyle w:val="a8"/>
        <w:jc w:val="left"/>
      </w:pPr>
      <w:r>
        <w:t>&lt;Version&gt;300&lt;/Version&gt;</w:t>
      </w:r>
    </w:p>
    <w:p w:rsidR="009760F4" w:rsidRDefault="009760F4" w:rsidP="009760F4">
      <w:pPr>
        <w:pStyle w:val="a8"/>
        <w:jc w:val="left"/>
      </w:pPr>
      <w:r>
        <w:t>&lt;Soft&gt;</w:t>
      </w:r>
    </w:p>
    <w:p w:rsidR="009760F4" w:rsidRDefault="009760F4" w:rsidP="009760F4">
      <w:pPr>
        <w:pStyle w:val="a8"/>
        <w:jc w:val="left"/>
      </w:pPr>
      <w:r>
        <w:t>&lt;File&gt;</w:t>
      </w:r>
      <w:r w:rsidR="00F63563">
        <w:t>main</w:t>
      </w:r>
      <w:r w:rsidR="00F63563">
        <w:rPr>
          <w:rFonts w:hint="eastAsia"/>
        </w:rPr>
        <w:t>.</w:t>
      </w:r>
      <w:r>
        <w:t>exe&lt;/File&gt;</w:t>
      </w:r>
    </w:p>
    <w:p w:rsidR="00F63563" w:rsidRDefault="00F63563" w:rsidP="00F63563">
      <w:pPr>
        <w:pStyle w:val="a8"/>
        <w:jc w:val="left"/>
      </w:pPr>
      <w:r>
        <w:t>&lt;File</w:t>
      </w:r>
      <w:r>
        <w:rPr>
          <w:rFonts w:hint="eastAsia"/>
        </w:rPr>
        <w:t>&gt;image/1.png</w:t>
      </w:r>
      <w:r>
        <w:t>&lt;/File&gt;</w:t>
      </w:r>
    </w:p>
    <w:p w:rsidR="009760F4" w:rsidRDefault="009760F4" w:rsidP="009760F4">
      <w:pPr>
        <w:pStyle w:val="a8"/>
        <w:jc w:val="left"/>
      </w:pPr>
      <w:r>
        <w:t>&lt;/Soft&gt;</w:t>
      </w:r>
    </w:p>
    <w:p w:rsidR="007801B0" w:rsidRDefault="009760F4" w:rsidP="009760F4">
      <w:pPr>
        <w:pStyle w:val="a8"/>
        <w:jc w:val="left"/>
      </w:pPr>
      <w:r>
        <w:t>&lt;/Software&gt;</w:t>
      </w:r>
    </w:p>
    <w:p w:rsidR="009A7D35" w:rsidRDefault="009A7D35" w:rsidP="007801B0">
      <w:pPr>
        <w:pStyle w:val="a8"/>
        <w:jc w:val="left"/>
      </w:pPr>
      <w:r>
        <w:rPr>
          <w:rFonts w:hint="eastAsia"/>
        </w:rPr>
        <w:t>Log.txt</w:t>
      </w:r>
      <w:r>
        <w:rPr>
          <w:rFonts w:hint="eastAsia"/>
        </w:rPr>
        <w:t>为日志文件，用来表明更新的</w:t>
      </w:r>
      <w:r w:rsidR="00F63563">
        <w:rPr>
          <w:rFonts w:hint="eastAsia"/>
        </w:rPr>
        <w:t>具体</w:t>
      </w:r>
      <w:r>
        <w:rPr>
          <w:rFonts w:hint="eastAsia"/>
        </w:rPr>
        <w:t>情况</w:t>
      </w:r>
      <w:r w:rsidR="00F63563">
        <w:rPr>
          <w:rFonts w:hint="eastAsia"/>
        </w:rPr>
        <w:t>。</w:t>
      </w:r>
    </w:p>
    <w:p w:rsidR="009A7D35" w:rsidRPr="004F7375" w:rsidRDefault="00995DA6" w:rsidP="004F7375">
      <w:pPr>
        <w:pStyle w:val="a8"/>
        <w:rPr>
          <w:sz w:val="32"/>
          <w:szCs w:val="32"/>
        </w:rPr>
      </w:pPr>
      <w:r w:rsidRPr="004F7375">
        <w:rPr>
          <w:sz w:val="32"/>
          <w:szCs w:val="32"/>
        </w:rPr>
        <w:t>2</w:t>
      </w:r>
      <w:r w:rsidRPr="004F7375">
        <w:rPr>
          <w:sz w:val="32"/>
          <w:szCs w:val="32"/>
        </w:rPr>
        <w:t>、软件运行</w:t>
      </w:r>
    </w:p>
    <w:p w:rsidR="004F7375" w:rsidRDefault="004F7375" w:rsidP="004F7375">
      <w:pPr>
        <w:pStyle w:val="a8"/>
      </w:pPr>
    </w:p>
    <w:p w:rsidR="008F6EF8" w:rsidRDefault="008F6EF8" w:rsidP="004F7375">
      <w:pPr>
        <w:pStyle w:val="a8"/>
      </w:pPr>
      <w:r>
        <w:rPr>
          <w:noProof/>
        </w:rPr>
        <w:drawing>
          <wp:inline distT="0" distB="0" distL="0" distR="0">
            <wp:extent cx="3260725" cy="1147445"/>
            <wp:effectExtent l="19050" t="0" r="0" b="0"/>
            <wp:docPr id="4" name="图片 12" descr="D:\网络\著作权\铭美智能自动更新软件\images\其他软件点击调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网络\著作权\铭美智能自动更新软件\images\其他软件点击调用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EF8" w:rsidRDefault="008F6EF8" w:rsidP="004F7375">
      <w:pPr>
        <w:pStyle w:val="a8"/>
      </w:pPr>
      <w:r>
        <w:rPr>
          <w:rFonts w:hint="eastAsia"/>
        </w:rPr>
        <w:t>其他软件调用更新软件界面</w:t>
      </w:r>
      <w:r w:rsidR="004F7375">
        <w:rPr>
          <w:rFonts w:hint="eastAsia"/>
        </w:rPr>
        <w:t>举例</w:t>
      </w:r>
    </w:p>
    <w:p w:rsidR="00995DA6" w:rsidRDefault="00995DA6" w:rsidP="008F6EF8">
      <w:pPr>
        <w:pStyle w:val="a8"/>
        <w:ind w:firstLineChars="200" w:firstLine="420"/>
        <w:jc w:val="left"/>
      </w:pPr>
      <w:r w:rsidRPr="0029261F">
        <w:rPr>
          <w:rFonts w:hint="eastAsia"/>
        </w:rPr>
        <w:t>铭美智能自动更新软件</w:t>
      </w:r>
      <w:r>
        <w:rPr>
          <w:rFonts w:hint="eastAsia"/>
        </w:rPr>
        <w:t>软件在被调用后，会首先加载同目录下的</w:t>
      </w:r>
      <w:r w:rsidRPr="007801B0">
        <w:t>UpdateSet.xml</w:t>
      </w:r>
      <w:r>
        <w:t>配置文件，读取到，搜索同目录下与配置文件中同名的软件信息确定需要更新的软件，然后读取版本号，访问服务端目录，之后读取服务端的</w:t>
      </w:r>
      <w:r>
        <w:rPr>
          <w:rFonts w:hint="eastAsia"/>
        </w:rPr>
        <w:t>Mapper.xml</w:t>
      </w:r>
      <w:r>
        <w:rPr>
          <w:rFonts w:hint="eastAsia"/>
        </w:rPr>
        <w:t>配置文件，比对服务端版本号和本地版本号，如果有更新，则提示需要升级的版本号，</w:t>
      </w:r>
    </w:p>
    <w:p w:rsidR="00995DA6" w:rsidRDefault="008C77DA" w:rsidP="004F7375">
      <w:pPr>
        <w:pStyle w:val="a8"/>
      </w:pPr>
      <w:r>
        <w:lastRenderedPageBreak/>
        <w:pict>
          <v:shape id="_x0000_i1027" type="#_x0000_t75" style="width:312.45pt;height:127.7pt">
            <v:imagedata r:id="rId12" o:title="提示版本更换"/>
          </v:shape>
        </w:pict>
      </w:r>
    </w:p>
    <w:p w:rsidR="00995DA6" w:rsidRDefault="00995DA6" w:rsidP="004F7375">
      <w:pPr>
        <w:pStyle w:val="a8"/>
      </w:pPr>
      <w:r>
        <w:rPr>
          <w:rFonts w:hint="eastAsia"/>
        </w:rPr>
        <w:t>提示版本的升级</w:t>
      </w:r>
    </w:p>
    <w:p w:rsidR="00995DA6" w:rsidRDefault="00995DA6" w:rsidP="007801B0">
      <w:pPr>
        <w:pStyle w:val="a8"/>
        <w:jc w:val="left"/>
      </w:pPr>
      <w:r>
        <w:rPr>
          <w:rFonts w:hint="eastAsia"/>
        </w:rPr>
        <w:t>点击“是”按钮后将进进入主界面开始更新，</w:t>
      </w:r>
    </w:p>
    <w:p w:rsidR="00995DA6" w:rsidRDefault="00995DA6" w:rsidP="007801B0">
      <w:pPr>
        <w:pStyle w:val="a8"/>
        <w:jc w:val="left"/>
      </w:pPr>
      <w:r>
        <w:rPr>
          <w:rFonts w:hint="eastAsia"/>
        </w:rPr>
        <w:t>点击“否”按钮后也会进入主界面，但是不会进行自动更新，激活强制更新按钮</w:t>
      </w:r>
    </w:p>
    <w:p w:rsidR="00995DA6" w:rsidRDefault="004F7375" w:rsidP="004F7375">
      <w:pPr>
        <w:pStyle w:val="a8"/>
      </w:pPr>
      <w:r>
        <w:rPr>
          <w:noProof/>
        </w:rPr>
        <w:drawing>
          <wp:inline distT="0" distB="0" distL="0" distR="0">
            <wp:extent cx="4416425" cy="1121410"/>
            <wp:effectExtent l="19050" t="0" r="3175" b="0"/>
            <wp:docPr id="9" name="图片 9" descr="D:\网络\著作权\铭美智能自动更新软件\images\工作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网络\著作权\铭美智能自动更新软件\images\工作中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DA6" w:rsidRDefault="00995DA6" w:rsidP="004F7375">
      <w:pPr>
        <w:pStyle w:val="a8"/>
      </w:pPr>
      <w:r>
        <w:rPr>
          <w:rFonts w:hint="eastAsia"/>
        </w:rPr>
        <w:t>主界面（正在进行更新）</w:t>
      </w:r>
    </w:p>
    <w:p w:rsidR="008F6EF8" w:rsidRDefault="008F6EF8" w:rsidP="007801B0">
      <w:pPr>
        <w:pStyle w:val="a8"/>
        <w:jc w:val="left"/>
      </w:pPr>
      <w:r>
        <w:t>更新期间下方的绿色进度条会滚动，右侧的进度数字也会显示</w:t>
      </w:r>
    </w:p>
    <w:p w:rsidR="008F6EF8" w:rsidRDefault="008F6EF8" w:rsidP="004F7375">
      <w:pPr>
        <w:pStyle w:val="a8"/>
      </w:pPr>
      <w:r>
        <w:rPr>
          <w:rFonts w:hint="eastAsia"/>
        </w:rPr>
        <w:t>更新完毕后，“升级日志”、“强制更新”按钮会被激活。</w:t>
      </w:r>
      <w:r>
        <w:rPr>
          <w:rFonts w:hint="eastAsia"/>
          <w:noProof/>
        </w:rPr>
        <w:drawing>
          <wp:inline distT="0" distB="0" distL="0" distR="0">
            <wp:extent cx="3255250" cy="2234242"/>
            <wp:effectExtent l="19050" t="0" r="2300" b="0"/>
            <wp:docPr id="17" name="图片 17" descr="C:\Users\Administrator\AppData\Local\Microsoft\Windows\INetCache\Content.Word\升级日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AppData\Local\Microsoft\Windows\INetCache\Content.Word\升级日志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-41" b="8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250" cy="223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EF8" w:rsidRDefault="008F6EF8" w:rsidP="004F7375">
      <w:pPr>
        <w:pStyle w:val="a8"/>
      </w:pPr>
      <w:r>
        <w:rPr>
          <w:rFonts w:hint="eastAsia"/>
        </w:rPr>
        <w:t>升级日志</w:t>
      </w:r>
    </w:p>
    <w:p w:rsidR="008F6EF8" w:rsidRDefault="008F6EF8" w:rsidP="007801B0">
      <w:pPr>
        <w:pStyle w:val="a8"/>
        <w:jc w:val="left"/>
      </w:pPr>
      <w:r>
        <w:rPr>
          <w:rFonts w:hint="eastAsia"/>
        </w:rPr>
        <w:t>“升级日志”按钮：点击后显示本次升级的日志文件</w:t>
      </w:r>
    </w:p>
    <w:p w:rsidR="008F6EF8" w:rsidRDefault="008F6EF8" w:rsidP="007801B0">
      <w:pPr>
        <w:pStyle w:val="a8"/>
        <w:jc w:val="left"/>
      </w:pPr>
      <w:r>
        <w:rPr>
          <w:rFonts w:hint="eastAsia"/>
        </w:rPr>
        <w:t>“强制更新”按钮：点击后即使本地版本已经是最新的，更新软件还是会进行一遍更新操作，多用来修复软件</w:t>
      </w:r>
    </w:p>
    <w:p w:rsidR="00792D0D" w:rsidRDefault="00792D0D" w:rsidP="007801B0">
      <w:pPr>
        <w:pStyle w:val="a8"/>
        <w:jc w:val="left"/>
      </w:pPr>
    </w:p>
    <w:p w:rsidR="00792D0D" w:rsidRPr="001E5029" w:rsidRDefault="00792D0D" w:rsidP="001E5029">
      <w:pPr>
        <w:pStyle w:val="a8"/>
        <w:rPr>
          <w:sz w:val="32"/>
          <w:szCs w:val="32"/>
        </w:rPr>
      </w:pPr>
      <w:r w:rsidRPr="001E5029">
        <w:rPr>
          <w:rFonts w:hint="eastAsia"/>
          <w:sz w:val="32"/>
          <w:szCs w:val="32"/>
        </w:rPr>
        <w:t>3</w:t>
      </w:r>
      <w:r w:rsidRPr="001E5029">
        <w:rPr>
          <w:rFonts w:hint="eastAsia"/>
          <w:sz w:val="32"/>
          <w:szCs w:val="32"/>
        </w:rPr>
        <w:t>错误兼容</w:t>
      </w:r>
    </w:p>
    <w:p w:rsidR="002A4AAA" w:rsidRDefault="002A4AAA" w:rsidP="007801B0">
      <w:pPr>
        <w:pStyle w:val="a8"/>
        <w:jc w:val="left"/>
        <w:rPr>
          <w:noProof/>
        </w:rPr>
      </w:pPr>
    </w:p>
    <w:p w:rsidR="00BF3DFD" w:rsidRDefault="002A4AAA" w:rsidP="001E5029">
      <w:pPr>
        <w:pStyle w:val="a8"/>
      </w:pPr>
      <w:r>
        <w:rPr>
          <w:noProof/>
        </w:rPr>
        <w:lastRenderedPageBreak/>
        <w:drawing>
          <wp:inline distT="0" distB="0" distL="0" distR="0">
            <wp:extent cx="2499863" cy="1323632"/>
            <wp:effectExtent l="19050" t="0" r="0" b="0"/>
            <wp:docPr id="1" name="图片 10" descr="D:\网络\著作权\铭美智能自动更新软件\images\文件名错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网络\著作权\铭美智能自动更新软件\images\文件名错误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469" cy="132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AA" w:rsidRDefault="002A4AAA" w:rsidP="001E5029">
      <w:pPr>
        <w:pStyle w:val="a8"/>
      </w:pPr>
      <w:r>
        <w:rPr>
          <w:rFonts w:hint="eastAsia"/>
        </w:rPr>
        <w:t>程序不存在报错</w:t>
      </w:r>
    </w:p>
    <w:p w:rsidR="00792D0D" w:rsidRDefault="00792D0D" w:rsidP="007801B0">
      <w:pPr>
        <w:pStyle w:val="a8"/>
        <w:jc w:val="left"/>
      </w:pPr>
      <w:r>
        <w:rPr>
          <w:rFonts w:hint="eastAsia"/>
        </w:rPr>
        <w:t>文件不存在：当主目录下无配置文件描述的软件时，会弹出报错，提示重新安装软件</w:t>
      </w:r>
      <w:r w:rsidR="002A4AAA">
        <w:rPr>
          <w:rFonts w:hint="eastAsia"/>
        </w:rPr>
        <w:t>。</w:t>
      </w:r>
    </w:p>
    <w:p w:rsidR="002A4AAA" w:rsidRDefault="002A4AAA" w:rsidP="007801B0">
      <w:pPr>
        <w:pStyle w:val="a8"/>
        <w:jc w:val="left"/>
      </w:pPr>
      <w:r>
        <w:rPr>
          <w:rFonts w:hint="eastAsia"/>
        </w:rPr>
        <w:t>网络错误：由于服务器无法访问或者网络不稳定等情况会弹出网络错误</w:t>
      </w:r>
    </w:p>
    <w:p w:rsidR="002A4AAA" w:rsidRDefault="00BF3DFD" w:rsidP="007801B0">
      <w:pPr>
        <w:pStyle w:val="a8"/>
        <w:jc w:val="left"/>
      </w:pPr>
      <w:r>
        <w:rPr>
          <w:rFonts w:hint="eastAsia"/>
        </w:rPr>
        <w:t>更新文件不存在：服务器端配置文件虽然写入了文件，但是在下载是找不到情况下会弹出更新文件不存在的错误</w:t>
      </w:r>
    </w:p>
    <w:p w:rsidR="00BF3DFD" w:rsidRDefault="00BF3DFD" w:rsidP="007801B0">
      <w:pPr>
        <w:pStyle w:val="a8"/>
        <w:jc w:val="left"/>
      </w:pPr>
      <w:r>
        <w:rPr>
          <w:rFonts w:hint="eastAsia"/>
        </w:rPr>
        <w:t>进度条</w:t>
      </w:r>
      <w:r>
        <w:rPr>
          <w:rFonts w:hint="eastAsia"/>
        </w:rPr>
        <w:t>99%</w:t>
      </w:r>
      <w:r>
        <w:rPr>
          <w:rFonts w:hint="eastAsia"/>
        </w:rPr>
        <w:t>无法结束：软件下载本地保存出现错误，需要重新更新。</w:t>
      </w:r>
    </w:p>
    <w:p w:rsidR="00BF3DFD" w:rsidRDefault="00BF3DFD" w:rsidP="007801B0">
      <w:pPr>
        <w:pStyle w:val="a8"/>
        <w:jc w:val="left"/>
      </w:pPr>
      <w:r>
        <w:rPr>
          <w:rFonts w:hint="eastAsia"/>
        </w:rPr>
        <w:t>关闭主软件失败：需要更新的软件未被关闭。</w:t>
      </w:r>
    </w:p>
    <w:p w:rsidR="00792D0D" w:rsidRDefault="00792D0D" w:rsidP="00792D0D">
      <w:pPr>
        <w:pStyle w:val="a8"/>
      </w:pPr>
    </w:p>
    <w:p w:rsidR="00792D0D" w:rsidRPr="00F63563" w:rsidRDefault="00792D0D" w:rsidP="00792D0D">
      <w:pPr>
        <w:pStyle w:val="a8"/>
      </w:pPr>
    </w:p>
    <w:sectPr w:rsidR="00792D0D" w:rsidRPr="00F63563" w:rsidSect="00416789">
      <w:head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A7F" w:rsidRDefault="00B24A7F" w:rsidP="00365701">
      <w:r>
        <w:separator/>
      </w:r>
    </w:p>
  </w:endnote>
  <w:endnote w:type="continuationSeparator" w:id="1">
    <w:p w:rsidR="00B24A7F" w:rsidRDefault="00B24A7F" w:rsidP="00365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A7F" w:rsidRDefault="00B24A7F" w:rsidP="00365701">
      <w:r>
        <w:separator/>
      </w:r>
    </w:p>
  </w:footnote>
  <w:footnote w:type="continuationSeparator" w:id="1">
    <w:p w:rsidR="00B24A7F" w:rsidRDefault="00B24A7F" w:rsidP="00365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9C" w:rsidRDefault="0029261F" w:rsidP="00FE1F9C">
    <w:pPr>
      <w:pStyle w:val="a3"/>
      <w:ind w:firstLineChars="50" w:firstLine="90"/>
      <w:jc w:val="both"/>
    </w:pPr>
    <w:r w:rsidRPr="0029261F">
      <w:rPr>
        <w:rFonts w:hint="eastAsia"/>
      </w:rPr>
      <w:t>铭美智能自动更新软件</w:t>
    </w:r>
    <w:r w:rsidR="00040126">
      <w:rPr>
        <w:rFonts w:hint="eastAsia"/>
      </w:rPr>
      <w:t>V1.0</w:t>
    </w:r>
    <w:r w:rsidR="003F3521">
      <w:rPr>
        <w:rFonts w:hint="eastAsia"/>
      </w:rPr>
      <w:t xml:space="preserve"> </w:t>
    </w:r>
    <w:r w:rsidR="003F3521">
      <w:rPr>
        <w:rFonts w:hint="eastAsia"/>
      </w:rPr>
      <w:t>使用说明书</w:t>
    </w:r>
    <w:r w:rsidR="00AB66B0">
      <w:rPr>
        <w:rFonts w:hint="eastAsia"/>
      </w:rPr>
      <w:t xml:space="preserve">  </w:t>
    </w:r>
    <w:r w:rsidR="00FE1F9C">
      <w:rPr>
        <w:rFonts w:hint="eastAsia"/>
      </w:rPr>
      <w:t xml:space="preserve">                                                </w:t>
    </w:r>
    <w:sdt>
      <w:sdtPr>
        <w:id w:val="80463366"/>
        <w:docPartObj>
          <w:docPartGallery w:val="Page Numbers (Top of Page)"/>
          <w:docPartUnique/>
        </w:docPartObj>
      </w:sdtPr>
      <w:sdtContent>
        <w:fldSimple w:instr=" PAGE   \* MERGEFORMAT ">
          <w:r w:rsidR="008C77DA" w:rsidRPr="008C77DA">
            <w:rPr>
              <w:noProof/>
              <w:lang w:val="zh-CN"/>
            </w:rPr>
            <w:t>3</w:t>
          </w:r>
        </w:fldSimple>
      </w:sdtContent>
    </w:sdt>
  </w:p>
  <w:p w:rsidR="00FE1F9C" w:rsidRDefault="00FE1F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12C0"/>
    <w:multiLevelType w:val="hybridMultilevel"/>
    <w:tmpl w:val="2536E1EC"/>
    <w:lvl w:ilvl="0" w:tplc="8968C466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5701"/>
    <w:rsid w:val="0001444B"/>
    <w:rsid w:val="000154A7"/>
    <w:rsid w:val="000172E9"/>
    <w:rsid w:val="00040126"/>
    <w:rsid w:val="000411F5"/>
    <w:rsid w:val="000A239B"/>
    <w:rsid w:val="000C78CB"/>
    <w:rsid w:val="000E083E"/>
    <w:rsid w:val="000E44CC"/>
    <w:rsid w:val="000F4495"/>
    <w:rsid w:val="00107BA4"/>
    <w:rsid w:val="00133755"/>
    <w:rsid w:val="00144F69"/>
    <w:rsid w:val="00154DDF"/>
    <w:rsid w:val="0016391C"/>
    <w:rsid w:val="00163C83"/>
    <w:rsid w:val="00163D2E"/>
    <w:rsid w:val="001C1444"/>
    <w:rsid w:val="001C1957"/>
    <w:rsid w:val="001E5029"/>
    <w:rsid w:val="001E530C"/>
    <w:rsid w:val="002267F8"/>
    <w:rsid w:val="00231B64"/>
    <w:rsid w:val="00237280"/>
    <w:rsid w:val="002516AF"/>
    <w:rsid w:val="00257A73"/>
    <w:rsid w:val="00262FD2"/>
    <w:rsid w:val="0027067B"/>
    <w:rsid w:val="00273538"/>
    <w:rsid w:val="00274DD2"/>
    <w:rsid w:val="0029261F"/>
    <w:rsid w:val="002A4AAA"/>
    <w:rsid w:val="002C545B"/>
    <w:rsid w:val="002C5AEF"/>
    <w:rsid w:val="002C7C05"/>
    <w:rsid w:val="00316F27"/>
    <w:rsid w:val="003254B0"/>
    <w:rsid w:val="00326201"/>
    <w:rsid w:val="003265FC"/>
    <w:rsid w:val="0035017C"/>
    <w:rsid w:val="00357243"/>
    <w:rsid w:val="00365701"/>
    <w:rsid w:val="00371F7F"/>
    <w:rsid w:val="003953D3"/>
    <w:rsid w:val="003A1300"/>
    <w:rsid w:val="003D3A4A"/>
    <w:rsid w:val="003F3521"/>
    <w:rsid w:val="00402285"/>
    <w:rsid w:val="00416789"/>
    <w:rsid w:val="004275DE"/>
    <w:rsid w:val="00434D96"/>
    <w:rsid w:val="00453F15"/>
    <w:rsid w:val="00462F5C"/>
    <w:rsid w:val="00467619"/>
    <w:rsid w:val="004A5E40"/>
    <w:rsid w:val="004D372E"/>
    <w:rsid w:val="004D69F6"/>
    <w:rsid w:val="004E2DDC"/>
    <w:rsid w:val="004E3AA4"/>
    <w:rsid w:val="004F2579"/>
    <w:rsid w:val="004F4747"/>
    <w:rsid w:val="004F7375"/>
    <w:rsid w:val="005008B2"/>
    <w:rsid w:val="00503218"/>
    <w:rsid w:val="005042FF"/>
    <w:rsid w:val="00507D56"/>
    <w:rsid w:val="00513EBC"/>
    <w:rsid w:val="005202BA"/>
    <w:rsid w:val="005272FB"/>
    <w:rsid w:val="00533221"/>
    <w:rsid w:val="00582030"/>
    <w:rsid w:val="00594025"/>
    <w:rsid w:val="005B185E"/>
    <w:rsid w:val="00617E3C"/>
    <w:rsid w:val="006270FA"/>
    <w:rsid w:val="006334E3"/>
    <w:rsid w:val="00673BF8"/>
    <w:rsid w:val="006778F3"/>
    <w:rsid w:val="006A62AB"/>
    <w:rsid w:val="006B007A"/>
    <w:rsid w:val="006C2E0A"/>
    <w:rsid w:val="006E077A"/>
    <w:rsid w:val="006F7E04"/>
    <w:rsid w:val="00754E12"/>
    <w:rsid w:val="00765D04"/>
    <w:rsid w:val="007801B0"/>
    <w:rsid w:val="0078524E"/>
    <w:rsid w:val="00792D0D"/>
    <w:rsid w:val="00795FDB"/>
    <w:rsid w:val="007B7155"/>
    <w:rsid w:val="007D50A5"/>
    <w:rsid w:val="00811500"/>
    <w:rsid w:val="00822BA5"/>
    <w:rsid w:val="0083160C"/>
    <w:rsid w:val="00840D71"/>
    <w:rsid w:val="00841FB4"/>
    <w:rsid w:val="008449FF"/>
    <w:rsid w:val="00855184"/>
    <w:rsid w:val="008C77DA"/>
    <w:rsid w:val="008F6EF8"/>
    <w:rsid w:val="009122A3"/>
    <w:rsid w:val="009147D2"/>
    <w:rsid w:val="0092297F"/>
    <w:rsid w:val="0093417B"/>
    <w:rsid w:val="00966D1E"/>
    <w:rsid w:val="009722B0"/>
    <w:rsid w:val="009760F4"/>
    <w:rsid w:val="00995DA6"/>
    <w:rsid w:val="009A7D35"/>
    <w:rsid w:val="009C3F39"/>
    <w:rsid w:val="009F7246"/>
    <w:rsid w:val="00A44966"/>
    <w:rsid w:val="00A53AC7"/>
    <w:rsid w:val="00A6153A"/>
    <w:rsid w:val="00A644CF"/>
    <w:rsid w:val="00A64920"/>
    <w:rsid w:val="00A768E2"/>
    <w:rsid w:val="00AB2A5D"/>
    <w:rsid w:val="00AB66B0"/>
    <w:rsid w:val="00AF6FC6"/>
    <w:rsid w:val="00B1620F"/>
    <w:rsid w:val="00B237D0"/>
    <w:rsid w:val="00B24A7F"/>
    <w:rsid w:val="00B26B25"/>
    <w:rsid w:val="00B31ADE"/>
    <w:rsid w:val="00B31D34"/>
    <w:rsid w:val="00B40ADA"/>
    <w:rsid w:val="00B41B8F"/>
    <w:rsid w:val="00B53083"/>
    <w:rsid w:val="00B75142"/>
    <w:rsid w:val="00BC1C3E"/>
    <w:rsid w:val="00BD6B3F"/>
    <w:rsid w:val="00BF3DFD"/>
    <w:rsid w:val="00C339EB"/>
    <w:rsid w:val="00C444EB"/>
    <w:rsid w:val="00C5621E"/>
    <w:rsid w:val="00C64BDE"/>
    <w:rsid w:val="00C7040F"/>
    <w:rsid w:val="00C90788"/>
    <w:rsid w:val="00C9098C"/>
    <w:rsid w:val="00C96DDB"/>
    <w:rsid w:val="00CB0BE5"/>
    <w:rsid w:val="00CD5F27"/>
    <w:rsid w:val="00CE662F"/>
    <w:rsid w:val="00CF1D45"/>
    <w:rsid w:val="00D16B99"/>
    <w:rsid w:val="00D30E8B"/>
    <w:rsid w:val="00D55FCA"/>
    <w:rsid w:val="00D67C09"/>
    <w:rsid w:val="00D737B7"/>
    <w:rsid w:val="00D80127"/>
    <w:rsid w:val="00D95DA2"/>
    <w:rsid w:val="00D971A4"/>
    <w:rsid w:val="00DA14CD"/>
    <w:rsid w:val="00DA176D"/>
    <w:rsid w:val="00DA5C36"/>
    <w:rsid w:val="00DB01E1"/>
    <w:rsid w:val="00DD7439"/>
    <w:rsid w:val="00DE2F50"/>
    <w:rsid w:val="00E2538A"/>
    <w:rsid w:val="00E66AD7"/>
    <w:rsid w:val="00E73FE2"/>
    <w:rsid w:val="00ED5F35"/>
    <w:rsid w:val="00EF2A37"/>
    <w:rsid w:val="00EF530D"/>
    <w:rsid w:val="00F07A5C"/>
    <w:rsid w:val="00F35DB6"/>
    <w:rsid w:val="00F503DB"/>
    <w:rsid w:val="00F5375A"/>
    <w:rsid w:val="00F63563"/>
    <w:rsid w:val="00F7441E"/>
    <w:rsid w:val="00FC3B7C"/>
    <w:rsid w:val="00FE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2267F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rsid w:val="00F35DB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5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57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5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570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078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0788"/>
    <w:rPr>
      <w:sz w:val="18"/>
      <w:szCs w:val="18"/>
    </w:rPr>
  </w:style>
  <w:style w:type="paragraph" w:customStyle="1" w:styleId="-">
    <w:name w:val="正文-项目说明"/>
    <w:next w:val="a6"/>
    <w:rsid w:val="00257A73"/>
    <w:rPr>
      <w:rFonts w:eastAsia="华文仿宋"/>
      <w:sz w:val="32"/>
    </w:rPr>
  </w:style>
  <w:style w:type="paragraph" w:customStyle="1" w:styleId="a7">
    <w:name w:val="图片居中"/>
    <w:qFormat/>
    <w:rsid w:val="002267F8"/>
    <w:pPr>
      <w:jc w:val="center"/>
    </w:pPr>
  </w:style>
  <w:style w:type="paragraph" w:customStyle="1" w:styleId="a6">
    <w:name w:val="正文（自定义）"/>
    <w:rsid w:val="00ED5F35"/>
    <w:pPr>
      <w:ind w:firstLineChars="200" w:firstLine="200"/>
    </w:pPr>
    <w:rPr>
      <w:rFonts w:eastAsia="华文仿宋"/>
    </w:rPr>
  </w:style>
  <w:style w:type="paragraph" w:customStyle="1" w:styleId="a8">
    <w:name w:val="图片说明"/>
    <w:rsid w:val="002267F8"/>
    <w:pPr>
      <w:jc w:val="center"/>
    </w:pPr>
    <w:rPr>
      <w:rFonts w:eastAsia="宋体"/>
    </w:rPr>
  </w:style>
  <w:style w:type="paragraph" w:customStyle="1" w:styleId="a9">
    <w:name w:val="最小标题"/>
    <w:basedOn w:val="a"/>
    <w:rsid w:val="002267F8"/>
    <w:pPr>
      <w:jc w:val="left"/>
    </w:pPr>
    <w:rPr>
      <w:rFonts w:eastAsia="楷体"/>
      <w:sz w:val="32"/>
    </w:rPr>
  </w:style>
  <w:style w:type="paragraph" w:customStyle="1" w:styleId="aa">
    <w:name w:val="大章节"/>
    <w:qFormat/>
    <w:rsid w:val="00040126"/>
    <w:pPr>
      <w:jc w:val="center"/>
    </w:pPr>
    <w:rPr>
      <w:rFonts w:eastAsia="宋体"/>
      <w:sz w:val="36"/>
    </w:rPr>
  </w:style>
  <w:style w:type="paragraph" w:customStyle="1" w:styleId="ab">
    <w:name w:val="中章节"/>
    <w:rsid w:val="0093417B"/>
    <w:pPr>
      <w:jc w:val="center"/>
    </w:pPr>
    <w:rPr>
      <w:rFonts w:eastAsia="华文细黑"/>
      <w:sz w:val="36"/>
    </w:rPr>
  </w:style>
  <w:style w:type="paragraph" w:customStyle="1" w:styleId="-0">
    <w:name w:val="正文-项目说明标头"/>
    <w:next w:val="-"/>
    <w:link w:val="-Char"/>
    <w:rsid w:val="00ED5F35"/>
    <w:rPr>
      <w:rFonts w:eastAsia="华文仿宋"/>
      <w:b/>
      <w:u w:val="single"/>
    </w:rPr>
  </w:style>
  <w:style w:type="character" w:customStyle="1" w:styleId="-Char">
    <w:name w:val="正文-项目说明标头 Char"/>
    <w:basedOn w:val="a0"/>
    <w:link w:val="-0"/>
    <w:rsid w:val="00ED5F35"/>
    <w:rPr>
      <w:rFonts w:eastAsia="华文仿宋"/>
      <w:b/>
      <w:u w:val="single"/>
    </w:rPr>
  </w:style>
  <w:style w:type="paragraph" w:customStyle="1" w:styleId="ac">
    <w:name w:val="中章节（自定义）"/>
    <w:next w:val="a6"/>
    <w:qFormat/>
    <w:rsid w:val="00144F69"/>
    <w:pPr>
      <w:jc w:val="center"/>
    </w:pPr>
    <w:rPr>
      <w:rFonts w:eastAsia="隶书"/>
      <w:sz w:val="36"/>
    </w:rPr>
  </w:style>
  <w:style w:type="character" w:customStyle="1" w:styleId="1Char">
    <w:name w:val="标题 1 Char"/>
    <w:basedOn w:val="a0"/>
    <w:link w:val="1"/>
    <w:uiPriority w:val="9"/>
    <w:rsid w:val="00F35DB6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F35DB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rsid w:val="00316F27"/>
    <w:pPr>
      <w:ind w:leftChars="200" w:left="420"/>
    </w:pPr>
  </w:style>
  <w:style w:type="character" w:styleId="ad">
    <w:name w:val="Hyperlink"/>
    <w:basedOn w:val="a0"/>
    <w:uiPriority w:val="99"/>
    <w:unhideWhenUsed/>
    <w:rsid w:val="00316F27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316F27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16F27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e">
    <w:name w:val="List Paragraph"/>
    <w:basedOn w:val="a"/>
    <w:uiPriority w:val="34"/>
    <w:rsid w:val="00B26B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CFB6-F4BC-41D8-8337-2EDDBFED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4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Mircrosoft</cp:lastModifiedBy>
  <cp:revision>114</cp:revision>
  <dcterms:created xsi:type="dcterms:W3CDTF">2017-06-24T14:33:00Z</dcterms:created>
  <dcterms:modified xsi:type="dcterms:W3CDTF">2018-03-02T12:42:00Z</dcterms:modified>
</cp:coreProperties>
</file>