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8C57" w14:textId="0082C823" w:rsidR="00DA3190" w:rsidRPr="00974C97" w:rsidRDefault="00292417" w:rsidP="00974C97">
      <w:pPr>
        <w:jc w:val="center"/>
        <w:rPr>
          <w:b/>
          <w:bCs/>
          <w:sz w:val="28"/>
          <w:szCs w:val="28"/>
        </w:rPr>
      </w:pPr>
      <w:r w:rsidRPr="00974C97">
        <w:rPr>
          <w:rFonts w:hint="eastAsia"/>
          <w:b/>
          <w:bCs/>
          <w:sz w:val="28"/>
          <w:szCs w:val="28"/>
        </w:rPr>
        <w:t>批量图片转视频工具使用说明</w:t>
      </w:r>
    </w:p>
    <w:p w14:paraId="34449F70" w14:textId="47A5526C" w:rsidR="00292417" w:rsidRDefault="00292417"/>
    <w:p w14:paraId="2C57CA32" w14:textId="22946B7B" w:rsidR="00292417" w:rsidRDefault="00292417" w:rsidP="00292417">
      <w:pPr>
        <w:pStyle w:val="a3"/>
        <w:numPr>
          <w:ilvl w:val="0"/>
          <w:numId w:val="1"/>
        </w:numPr>
        <w:ind w:firstLineChars="0"/>
      </w:pPr>
      <w:r>
        <w:rPr>
          <w:rFonts w:hint="eastAsia"/>
        </w:rPr>
        <w:t>概述</w:t>
      </w:r>
    </w:p>
    <w:p w14:paraId="32EC0E6C" w14:textId="45BE5D9D" w:rsidR="00292417" w:rsidRDefault="00292417" w:rsidP="00292417">
      <w:pPr>
        <w:pStyle w:val="a3"/>
        <w:ind w:left="420" w:firstLineChars="0" w:firstLine="0"/>
        <w:rPr>
          <w:rFonts w:hint="eastAsia"/>
        </w:rPr>
      </w:pPr>
      <w:r>
        <w:rPr>
          <w:rFonts w:hint="eastAsia"/>
        </w:rPr>
        <w:t>本软件用于将零散的图片文件合并成MP</w:t>
      </w:r>
      <w:r>
        <w:t>4</w:t>
      </w:r>
      <w:r>
        <w:rPr>
          <w:rFonts w:hint="eastAsia"/>
        </w:rPr>
        <w:t>视频文件，并可为合成的视频添加背景音乐、添加图片水印及文字水印。本软件支持单个图片合成、</w:t>
      </w:r>
      <w:proofErr w:type="gramStart"/>
      <w:r>
        <w:rPr>
          <w:rFonts w:hint="eastAsia"/>
        </w:rPr>
        <w:t>多图片</w:t>
      </w:r>
      <w:proofErr w:type="gramEnd"/>
      <w:r>
        <w:rPr>
          <w:rFonts w:hint="eastAsia"/>
        </w:rPr>
        <w:t>合成及图片源随机抽取合成三种视频生成方式，并支持对</w:t>
      </w:r>
      <w:proofErr w:type="gramStart"/>
      <w:r>
        <w:rPr>
          <w:rFonts w:hint="eastAsia"/>
        </w:rPr>
        <w:t>源图片</w:t>
      </w:r>
      <w:proofErr w:type="gramEnd"/>
      <w:r>
        <w:rPr>
          <w:rFonts w:hint="eastAsia"/>
        </w:rPr>
        <w:t>素材进行分辨率优化等。</w:t>
      </w:r>
    </w:p>
    <w:p w14:paraId="0F4C3676" w14:textId="7ADD5884" w:rsidR="00292417" w:rsidRDefault="00292417" w:rsidP="00292417">
      <w:pPr>
        <w:pStyle w:val="a3"/>
        <w:numPr>
          <w:ilvl w:val="0"/>
          <w:numId w:val="1"/>
        </w:numPr>
        <w:ind w:firstLineChars="0"/>
      </w:pPr>
      <w:r>
        <w:rPr>
          <w:rFonts w:hint="eastAsia"/>
        </w:rPr>
        <w:t>用法</w:t>
      </w:r>
    </w:p>
    <w:p w14:paraId="1899A6AF" w14:textId="74B65AC8" w:rsidR="00292417" w:rsidRDefault="00292417" w:rsidP="00292417">
      <w:pPr>
        <w:pStyle w:val="a3"/>
        <w:numPr>
          <w:ilvl w:val="0"/>
          <w:numId w:val="2"/>
        </w:numPr>
        <w:ind w:firstLineChars="0"/>
      </w:pPr>
      <w:r>
        <w:rPr>
          <w:rFonts w:hint="eastAsia"/>
        </w:rPr>
        <w:t>将下载的软件包完全解压（注意：请勿直接双击压缩包内文件来启动软件！），启动主程序即可看到如下界面：</w:t>
      </w:r>
    </w:p>
    <w:p w14:paraId="12C597AE" w14:textId="740C21CE" w:rsidR="00292417" w:rsidRDefault="00BA6757" w:rsidP="00292417">
      <w:pPr>
        <w:pStyle w:val="a3"/>
        <w:ind w:left="780" w:firstLineChars="0" w:firstLine="0"/>
        <w:rPr>
          <w:rFonts w:hint="eastAsia"/>
        </w:rPr>
      </w:pPr>
      <w:r>
        <w:rPr>
          <w:noProof/>
        </w:rPr>
        <w:drawing>
          <wp:inline distT="0" distB="0" distL="0" distR="0" wp14:anchorId="1079D7FF" wp14:editId="2EF7DB24">
            <wp:extent cx="5274310" cy="428879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4288790"/>
                    </a:xfrm>
                    <a:prstGeom prst="rect">
                      <a:avLst/>
                    </a:prstGeom>
                  </pic:spPr>
                </pic:pic>
              </a:graphicData>
            </a:graphic>
          </wp:inline>
        </w:drawing>
      </w:r>
    </w:p>
    <w:p w14:paraId="66565DC9" w14:textId="212D9C28" w:rsidR="00292417" w:rsidRDefault="00287FE5" w:rsidP="00292417">
      <w:pPr>
        <w:pStyle w:val="a3"/>
        <w:numPr>
          <w:ilvl w:val="0"/>
          <w:numId w:val="2"/>
        </w:numPr>
        <w:ind w:firstLineChars="0"/>
      </w:pPr>
      <w:r>
        <w:rPr>
          <w:rFonts w:hint="eastAsia"/>
        </w:rPr>
        <w:t>根据所需要的合成方法将图片源素材添加到软件的列表中：</w:t>
      </w:r>
    </w:p>
    <w:p w14:paraId="6DCC7322" w14:textId="20746989" w:rsidR="00287FE5" w:rsidRDefault="00287FE5" w:rsidP="00287FE5">
      <w:pPr>
        <w:pStyle w:val="a3"/>
        <w:ind w:left="780" w:firstLineChars="0" w:firstLine="0"/>
        <w:rPr>
          <w:rFonts w:hint="eastAsia"/>
        </w:rPr>
      </w:pPr>
      <w:r>
        <w:rPr>
          <w:noProof/>
        </w:rPr>
        <w:lastRenderedPageBreak/>
        <w:drawing>
          <wp:inline distT="0" distB="0" distL="0" distR="0" wp14:anchorId="2D017F0B" wp14:editId="1FC6FFCA">
            <wp:extent cx="5274310" cy="428879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4288790"/>
                    </a:xfrm>
                    <a:prstGeom prst="rect">
                      <a:avLst/>
                    </a:prstGeom>
                  </pic:spPr>
                </pic:pic>
              </a:graphicData>
            </a:graphic>
          </wp:inline>
        </w:drawing>
      </w:r>
    </w:p>
    <w:p w14:paraId="12780391" w14:textId="40FE6AB4" w:rsidR="00287FE5" w:rsidRDefault="00287FE5" w:rsidP="00292417">
      <w:pPr>
        <w:pStyle w:val="a3"/>
        <w:numPr>
          <w:ilvl w:val="0"/>
          <w:numId w:val="2"/>
        </w:numPr>
        <w:ind w:firstLineChars="0"/>
      </w:pPr>
      <w:r>
        <w:rPr>
          <w:rFonts w:hint="eastAsia"/>
        </w:rPr>
        <w:t>根据自己的需要调整合成参数：</w:t>
      </w:r>
    </w:p>
    <w:p w14:paraId="7B505347" w14:textId="478EC51E" w:rsidR="00287FE5" w:rsidRDefault="007E1776" w:rsidP="00287FE5">
      <w:pPr>
        <w:pStyle w:val="a3"/>
        <w:ind w:left="780" w:firstLineChars="0" w:firstLine="0"/>
        <w:rPr>
          <w:rFonts w:hint="eastAsia"/>
        </w:rPr>
      </w:pPr>
      <w:r>
        <w:rPr>
          <w:noProof/>
        </w:rPr>
        <w:lastRenderedPageBreak/>
        <w:drawing>
          <wp:inline distT="0" distB="0" distL="0" distR="0" wp14:anchorId="34C723D0" wp14:editId="37DC3C44">
            <wp:extent cx="5274310" cy="428879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4288790"/>
                    </a:xfrm>
                    <a:prstGeom prst="rect">
                      <a:avLst/>
                    </a:prstGeom>
                  </pic:spPr>
                </pic:pic>
              </a:graphicData>
            </a:graphic>
          </wp:inline>
        </w:drawing>
      </w:r>
    </w:p>
    <w:p w14:paraId="3A1489FC" w14:textId="7B2E957A" w:rsidR="00287FE5" w:rsidRDefault="006F778A" w:rsidP="00292417">
      <w:pPr>
        <w:pStyle w:val="a3"/>
        <w:numPr>
          <w:ilvl w:val="0"/>
          <w:numId w:val="2"/>
        </w:numPr>
        <w:ind w:firstLineChars="0"/>
      </w:pPr>
      <w:r>
        <w:rPr>
          <w:rFonts w:hint="eastAsia"/>
        </w:rPr>
        <w:t>一切设置妥当后单击“开始生成”按钮，选择视频保存到的位置即可开始</w:t>
      </w:r>
      <w:proofErr w:type="gramStart"/>
      <w:r>
        <w:rPr>
          <w:rFonts w:hint="eastAsia"/>
        </w:rPr>
        <w:t>批量将</w:t>
      </w:r>
      <w:proofErr w:type="gramEnd"/>
      <w:r>
        <w:rPr>
          <w:rFonts w:hint="eastAsia"/>
        </w:rPr>
        <w:t>图片合成为视频文件：</w:t>
      </w:r>
    </w:p>
    <w:p w14:paraId="4529610E" w14:textId="09892FBC" w:rsidR="006F778A" w:rsidRDefault="00795AA1" w:rsidP="006F778A">
      <w:pPr>
        <w:pStyle w:val="a3"/>
        <w:ind w:left="780" w:firstLineChars="0" w:firstLine="0"/>
        <w:rPr>
          <w:rFonts w:hint="eastAsia"/>
        </w:rPr>
      </w:pPr>
      <w:r>
        <w:rPr>
          <w:noProof/>
        </w:rPr>
        <w:lastRenderedPageBreak/>
        <w:drawing>
          <wp:inline distT="0" distB="0" distL="0" distR="0" wp14:anchorId="6EF8F52B" wp14:editId="5FA7EBEF">
            <wp:extent cx="5274310" cy="428879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4288790"/>
                    </a:xfrm>
                    <a:prstGeom prst="rect">
                      <a:avLst/>
                    </a:prstGeom>
                  </pic:spPr>
                </pic:pic>
              </a:graphicData>
            </a:graphic>
          </wp:inline>
        </w:drawing>
      </w:r>
    </w:p>
    <w:p w14:paraId="29C16439" w14:textId="76451B59" w:rsidR="006F778A" w:rsidRDefault="0008280E" w:rsidP="00292417">
      <w:pPr>
        <w:pStyle w:val="a3"/>
        <w:numPr>
          <w:ilvl w:val="0"/>
          <w:numId w:val="2"/>
        </w:numPr>
        <w:ind w:firstLineChars="0"/>
      </w:pPr>
      <w:r>
        <w:rPr>
          <w:rFonts w:hint="eastAsia"/>
        </w:rPr>
        <w:t>合并过程需要一些时间，请耐心等待软件提示完成，当然如果需要中途取消，可点击“</w:t>
      </w:r>
      <w:r w:rsidR="002E326C">
        <w:rPr>
          <w:rFonts w:hint="eastAsia"/>
        </w:rPr>
        <w:t>停止</w:t>
      </w:r>
      <w:r>
        <w:rPr>
          <w:rFonts w:hint="eastAsia"/>
        </w:rPr>
        <w:t>”按钮，然后等待软件完成操作即可。</w:t>
      </w:r>
    </w:p>
    <w:p w14:paraId="65918C35" w14:textId="1CCA0368" w:rsidR="0008280E" w:rsidRDefault="0008280E" w:rsidP="0008280E">
      <w:pPr>
        <w:pStyle w:val="a3"/>
        <w:ind w:left="780" w:firstLineChars="0" w:firstLine="0"/>
        <w:rPr>
          <w:rFonts w:hint="eastAsia"/>
        </w:rPr>
      </w:pPr>
      <w:r>
        <w:rPr>
          <w:noProof/>
        </w:rPr>
        <w:lastRenderedPageBreak/>
        <w:drawing>
          <wp:inline distT="0" distB="0" distL="0" distR="0" wp14:anchorId="0CF17B0C" wp14:editId="69FB34F5">
            <wp:extent cx="5274310" cy="428879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4288790"/>
                    </a:xfrm>
                    <a:prstGeom prst="rect">
                      <a:avLst/>
                    </a:prstGeom>
                  </pic:spPr>
                </pic:pic>
              </a:graphicData>
            </a:graphic>
          </wp:inline>
        </w:drawing>
      </w:r>
    </w:p>
    <w:p w14:paraId="0D575536" w14:textId="7ED02C24" w:rsidR="0008280E" w:rsidRDefault="00870A2D" w:rsidP="00292417">
      <w:pPr>
        <w:pStyle w:val="a3"/>
        <w:numPr>
          <w:ilvl w:val="0"/>
          <w:numId w:val="2"/>
        </w:numPr>
        <w:ind w:firstLineChars="0"/>
        <w:rPr>
          <w:rFonts w:hint="eastAsia"/>
        </w:rPr>
      </w:pPr>
      <w:r>
        <w:rPr>
          <w:rFonts w:hint="eastAsia"/>
        </w:rPr>
        <w:t>至此通常的使用流程结束，下面将对软件参数选项及方法功能进行介绍。</w:t>
      </w:r>
    </w:p>
    <w:p w14:paraId="2A7AC1E2" w14:textId="133A5A64" w:rsidR="00292417" w:rsidRDefault="00870A2D" w:rsidP="00292417">
      <w:pPr>
        <w:pStyle w:val="a3"/>
        <w:numPr>
          <w:ilvl w:val="0"/>
          <w:numId w:val="1"/>
        </w:numPr>
        <w:ind w:firstLineChars="0"/>
      </w:pPr>
      <w:r>
        <w:rPr>
          <w:rFonts w:hint="eastAsia"/>
        </w:rPr>
        <w:t>参数及方法介绍</w:t>
      </w:r>
    </w:p>
    <w:p w14:paraId="40AA64CD" w14:textId="5E4AFEF3" w:rsidR="00870A2D" w:rsidRDefault="009F72A8" w:rsidP="009F72A8">
      <w:pPr>
        <w:pStyle w:val="a3"/>
        <w:numPr>
          <w:ilvl w:val="0"/>
          <w:numId w:val="3"/>
        </w:numPr>
        <w:ind w:firstLineChars="0"/>
      </w:pPr>
      <w:r>
        <w:rPr>
          <w:rFonts w:hint="eastAsia"/>
        </w:rPr>
        <w:t>常规参数：</w:t>
      </w:r>
    </w:p>
    <w:p w14:paraId="7E239A7C" w14:textId="785541E3" w:rsidR="00A018A0" w:rsidRDefault="00A018A0" w:rsidP="00A018A0">
      <w:pPr>
        <w:pStyle w:val="a3"/>
        <w:ind w:left="780" w:firstLineChars="0" w:firstLine="0"/>
        <w:rPr>
          <w:rFonts w:hint="eastAsia"/>
        </w:rPr>
      </w:pPr>
      <w:r>
        <w:rPr>
          <w:noProof/>
        </w:rPr>
        <w:drawing>
          <wp:inline distT="0" distB="0" distL="0" distR="0" wp14:anchorId="79CD9C1F" wp14:editId="67359117">
            <wp:extent cx="5274310" cy="1730375"/>
            <wp:effectExtent l="0" t="0" r="254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1730375"/>
                    </a:xfrm>
                    <a:prstGeom prst="rect">
                      <a:avLst/>
                    </a:prstGeom>
                  </pic:spPr>
                </pic:pic>
              </a:graphicData>
            </a:graphic>
          </wp:inline>
        </w:drawing>
      </w:r>
    </w:p>
    <w:p w14:paraId="19FA039D" w14:textId="13F1CED1" w:rsidR="006C7D7A" w:rsidRDefault="006C7D7A" w:rsidP="006C7D7A">
      <w:pPr>
        <w:pStyle w:val="a3"/>
        <w:numPr>
          <w:ilvl w:val="0"/>
          <w:numId w:val="4"/>
        </w:numPr>
        <w:ind w:firstLineChars="0"/>
      </w:pPr>
      <w:r>
        <w:rPr>
          <w:rFonts w:hint="eastAsia"/>
        </w:rPr>
        <w:t>单张图片播放时长：设定单张图片在视频中显示的时间长度。</w:t>
      </w:r>
      <w:proofErr w:type="gramStart"/>
      <w:r>
        <w:rPr>
          <w:rFonts w:hint="eastAsia"/>
        </w:rPr>
        <w:t>注意仅多图片</w:t>
      </w:r>
      <w:proofErr w:type="gramEnd"/>
      <w:r>
        <w:rPr>
          <w:rFonts w:hint="eastAsia"/>
        </w:rPr>
        <w:t>及随机抽取</w:t>
      </w:r>
      <w:proofErr w:type="gramStart"/>
      <w:r>
        <w:rPr>
          <w:rFonts w:hint="eastAsia"/>
        </w:rPr>
        <w:t>多图片</w:t>
      </w:r>
      <w:proofErr w:type="gramEnd"/>
      <w:r>
        <w:rPr>
          <w:rFonts w:hint="eastAsia"/>
        </w:rPr>
        <w:t>合成的时候此参数有效，例如：5张图片合成视频，单张播放时长1</w:t>
      </w:r>
      <w:r>
        <w:t>0</w:t>
      </w:r>
      <w:r>
        <w:rPr>
          <w:rFonts w:hint="eastAsia"/>
        </w:rPr>
        <w:t>秒，那么视频中，有效的画面切换总时长为5</w:t>
      </w:r>
      <w:r>
        <w:t>0</w:t>
      </w:r>
      <w:r>
        <w:rPr>
          <w:rFonts w:hint="eastAsia"/>
        </w:rPr>
        <w:t>秒。</w:t>
      </w:r>
    </w:p>
    <w:p w14:paraId="7C4F941B" w14:textId="6BF43603" w:rsidR="006C7D7A" w:rsidRDefault="006C7D7A" w:rsidP="006C7D7A">
      <w:pPr>
        <w:pStyle w:val="a3"/>
        <w:numPr>
          <w:ilvl w:val="0"/>
          <w:numId w:val="4"/>
        </w:numPr>
        <w:ind w:firstLineChars="0"/>
      </w:pPr>
      <w:r>
        <w:rPr>
          <w:rFonts w:hint="eastAsia"/>
        </w:rPr>
        <w:t>视频最大长度：设定合成的视频的最大播放时长。此参数可限制合成的视频的最大长度，例如：5张图片，单张</w:t>
      </w:r>
      <w:r>
        <w:t>10</w:t>
      </w:r>
      <w:r>
        <w:rPr>
          <w:rFonts w:hint="eastAsia"/>
        </w:rPr>
        <w:t>秒，则有效画面时长为</w:t>
      </w:r>
      <w:r>
        <w:t>50</w:t>
      </w:r>
      <w:r>
        <w:rPr>
          <w:rFonts w:hint="eastAsia"/>
        </w:rPr>
        <w:t>秒，如果此参数设置为3</w:t>
      </w:r>
      <w:r>
        <w:t>0</w:t>
      </w:r>
      <w:r>
        <w:rPr>
          <w:rFonts w:hint="eastAsia"/>
        </w:rPr>
        <w:t>秒，则合成的视频其实最大只有3</w:t>
      </w:r>
      <w:r>
        <w:t>0</w:t>
      </w:r>
      <w:r>
        <w:rPr>
          <w:rFonts w:hint="eastAsia"/>
        </w:rPr>
        <w:t>秒，剩下2</w:t>
      </w:r>
      <w:r>
        <w:t>0</w:t>
      </w:r>
      <w:r>
        <w:rPr>
          <w:rFonts w:hint="eastAsia"/>
        </w:rPr>
        <w:t>秒画面将被截去。</w:t>
      </w:r>
    </w:p>
    <w:p w14:paraId="12C913B1" w14:textId="6951A9A5" w:rsidR="00E07D79" w:rsidRDefault="00E07D79" w:rsidP="006C7D7A">
      <w:pPr>
        <w:pStyle w:val="a3"/>
        <w:numPr>
          <w:ilvl w:val="0"/>
          <w:numId w:val="4"/>
        </w:numPr>
        <w:ind w:firstLineChars="0"/>
      </w:pPr>
      <w:r>
        <w:rPr>
          <w:rFonts w:hint="eastAsia"/>
        </w:rPr>
        <w:t>播放帧率：此参数影响视频播放流畅度，建议设置为2</w:t>
      </w:r>
      <w:r>
        <w:t>5</w:t>
      </w:r>
      <w:r>
        <w:rPr>
          <w:rFonts w:hint="eastAsia"/>
        </w:rPr>
        <w:t>~</w:t>
      </w:r>
      <w:r>
        <w:t>30</w:t>
      </w:r>
      <w:r>
        <w:rPr>
          <w:rFonts w:hint="eastAsia"/>
        </w:rPr>
        <w:t>fps最佳，太小则视频播放流畅度下降，但生成速度加快。太大则流畅度提升，但生成速度减慢。</w:t>
      </w:r>
    </w:p>
    <w:p w14:paraId="7CE608E3" w14:textId="5E3CCC2F" w:rsidR="00E07D79" w:rsidRDefault="00E07D79" w:rsidP="006C7D7A">
      <w:pPr>
        <w:pStyle w:val="a3"/>
        <w:numPr>
          <w:ilvl w:val="0"/>
          <w:numId w:val="4"/>
        </w:numPr>
        <w:ind w:firstLineChars="0"/>
      </w:pPr>
      <w:r>
        <w:rPr>
          <w:rFonts w:hint="eastAsia"/>
        </w:rPr>
        <w:t>视频分辨率：生成的最终视频的分辨率尺寸。注意软件将根据</w:t>
      </w:r>
      <w:proofErr w:type="gramStart"/>
      <w:r>
        <w:rPr>
          <w:rFonts w:hint="eastAsia"/>
        </w:rPr>
        <w:t>此设置</w:t>
      </w:r>
      <w:proofErr w:type="gramEnd"/>
      <w:r>
        <w:rPr>
          <w:rFonts w:hint="eastAsia"/>
        </w:rPr>
        <w:t>自动调整优化图片</w:t>
      </w:r>
      <w:proofErr w:type="gramStart"/>
      <w:r>
        <w:rPr>
          <w:rFonts w:hint="eastAsia"/>
        </w:rPr>
        <w:t>源图片</w:t>
      </w:r>
      <w:proofErr w:type="gramEnd"/>
      <w:r>
        <w:rPr>
          <w:rFonts w:hint="eastAsia"/>
        </w:rPr>
        <w:t>的分辨率尺寸。</w:t>
      </w:r>
    </w:p>
    <w:p w14:paraId="5D721691" w14:textId="7D059583" w:rsidR="00E07D79" w:rsidRDefault="0022469D" w:rsidP="006C7D7A">
      <w:pPr>
        <w:pStyle w:val="a3"/>
        <w:numPr>
          <w:ilvl w:val="0"/>
          <w:numId w:val="4"/>
        </w:numPr>
        <w:ind w:firstLineChars="0"/>
        <w:rPr>
          <w:rFonts w:hint="eastAsia"/>
        </w:rPr>
      </w:pPr>
      <w:r>
        <w:rPr>
          <w:rFonts w:hint="eastAsia"/>
        </w:rPr>
        <w:lastRenderedPageBreak/>
        <w:t>插值颜色：在调整图片分辨率时，本软件将尽可能不采用拉伸等有损画面效果的办法，在保持原有图片画幅比例的情况下，将使用此处设定的颜色插值填充的办法调整图片分辨率以适合视频生成的需要。</w:t>
      </w:r>
    </w:p>
    <w:p w14:paraId="7F8AAC57" w14:textId="0B0044B7" w:rsidR="009F72A8" w:rsidRDefault="009F72A8" w:rsidP="009F72A8">
      <w:pPr>
        <w:pStyle w:val="a3"/>
        <w:numPr>
          <w:ilvl w:val="0"/>
          <w:numId w:val="3"/>
        </w:numPr>
        <w:ind w:firstLineChars="0"/>
      </w:pPr>
      <w:r>
        <w:rPr>
          <w:rFonts w:hint="eastAsia"/>
        </w:rPr>
        <w:t>背景音乐：</w:t>
      </w:r>
    </w:p>
    <w:p w14:paraId="2458E2CB" w14:textId="0414693D" w:rsidR="00252D82" w:rsidRDefault="008E2E89" w:rsidP="00252D82">
      <w:pPr>
        <w:pStyle w:val="a3"/>
        <w:ind w:left="780" w:firstLineChars="0" w:firstLine="0"/>
        <w:rPr>
          <w:rFonts w:hint="eastAsia"/>
        </w:rPr>
      </w:pPr>
      <w:r>
        <w:rPr>
          <w:noProof/>
        </w:rPr>
        <w:drawing>
          <wp:inline distT="0" distB="0" distL="0" distR="0" wp14:anchorId="1E15FB37" wp14:editId="38DD28C3">
            <wp:extent cx="5274310" cy="1767205"/>
            <wp:effectExtent l="0" t="0" r="254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767205"/>
                    </a:xfrm>
                    <a:prstGeom prst="rect">
                      <a:avLst/>
                    </a:prstGeom>
                  </pic:spPr>
                </pic:pic>
              </a:graphicData>
            </a:graphic>
          </wp:inline>
        </w:drawing>
      </w:r>
    </w:p>
    <w:p w14:paraId="3FB3A9E9" w14:textId="1A8BB763" w:rsidR="0022469D" w:rsidRDefault="00BB315E" w:rsidP="00BB315E">
      <w:pPr>
        <w:pStyle w:val="a3"/>
        <w:numPr>
          <w:ilvl w:val="0"/>
          <w:numId w:val="5"/>
        </w:numPr>
        <w:ind w:firstLineChars="0"/>
      </w:pPr>
      <w:r>
        <w:rPr>
          <w:rFonts w:hint="eastAsia"/>
        </w:rPr>
        <w:t>添加背景音乐到生成的视频：这是启用该功能的总开关，</w:t>
      </w:r>
      <w:proofErr w:type="gramStart"/>
      <w:r>
        <w:rPr>
          <w:rFonts w:hint="eastAsia"/>
        </w:rPr>
        <w:t>未勾选的</w:t>
      </w:r>
      <w:proofErr w:type="gramEnd"/>
      <w:r>
        <w:rPr>
          <w:rFonts w:hint="eastAsia"/>
        </w:rPr>
        <w:t>情况下下面的设置都无效。</w:t>
      </w:r>
    </w:p>
    <w:p w14:paraId="3C802156" w14:textId="3F7FC0F9" w:rsidR="00BB315E" w:rsidRDefault="00BB315E" w:rsidP="00BB315E">
      <w:pPr>
        <w:pStyle w:val="a3"/>
        <w:numPr>
          <w:ilvl w:val="0"/>
          <w:numId w:val="5"/>
        </w:numPr>
        <w:ind w:firstLineChars="0"/>
      </w:pPr>
      <w:r>
        <w:rPr>
          <w:rFonts w:hint="eastAsia"/>
        </w:rPr>
        <w:t>音乐文件：添加包含音乐文件的文件夹，本软件将自动从选择文件夹中抽取音乐文件用于合成。注意将采取随机抽取方式，每次合成都将随机抽取一个文件。</w:t>
      </w:r>
    </w:p>
    <w:p w14:paraId="231AD8C4" w14:textId="1FEF9648" w:rsidR="00BB315E" w:rsidRDefault="00BB315E" w:rsidP="00BB315E">
      <w:pPr>
        <w:pStyle w:val="a3"/>
        <w:numPr>
          <w:ilvl w:val="0"/>
          <w:numId w:val="5"/>
        </w:numPr>
        <w:ind w:firstLineChars="0"/>
        <w:rPr>
          <w:rFonts w:hint="eastAsia"/>
        </w:rPr>
      </w:pPr>
      <w:r>
        <w:rPr>
          <w:rFonts w:hint="eastAsia"/>
        </w:rPr>
        <w:t>自动优化音乐文件：该功能适合于码率较高（超过1</w:t>
      </w:r>
      <w:r>
        <w:t>28</w:t>
      </w:r>
      <w:r>
        <w:rPr>
          <w:rFonts w:hint="eastAsia"/>
        </w:rPr>
        <w:t>kbps）或者VBA动态码率的音乐文件。此类音乐文件如果不经过处理直接合成，将可能在低配置电脑上导致合成速度变慢。开启此功能后，软件将在合成前自动优化音乐文件，在保证音乐质量的前提下适当优化码率提升合成速度。</w:t>
      </w:r>
    </w:p>
    <w:p w14:paraId="0CE4C752" w14:textId="177194B0" w:rsidR="009F72A8" w:rsidRDefault="009F72A8" w:rsidP="009F72A8">
      <w:pPr>
        <w:pStyle w:val="a3"/>
        <w:numPr>
          <w:ilvl w:val="0"/>
          <w:numId w:val="3"/>
        </w:numPr>
        <w:ind w:firstLineChars="0"/>
      </w:pPr>
      <w:r>
        <w:rPr>
          <w:rFonts w:hint="eastAsia"/>
        </w:rPr>
        <w:t>图片水印：</w:t>
      </w:r>
    </w:p>
    <w:p w14:paraId="7B61E13A" w14:textId="70AB2E7E" w:rsidR="008E2E89" w:rsidRDefault="007243CA" w:rsidP="008E2E89">
      <w:pPr>
        <w:pStyle w:val="a3"/>
        <w:ind w:left="780" w:firstLineChars="0" w:firstLine="0"/>
      </w:pPr>
      <w:r>
        <w:rPr>
          <w:noProof/>
        </w:rPr>
        <w:drawing>
          <wp:inline distT="0" distB="0" distL="0" distR="0" wp14:anchorId="5D5B3E8F" wp14:editId="2DACF42E">
            <wp:extent cx="5274310" cy="175323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1753235"/>
                    </a:xfrm>
                    <a:prstGeom prst="rect">
                      <a:avLst/>
                    </a:prstGeom>
                  </pic:spPr>
                </pic:pic>
              </a:graphicData>
            </a:graphic>
          </wp:inline>
        </w:drawing>
      </w:r>
    </w:p>
    <w:p w14:paraId="72238C95" w14:textId="4301B81D" w:rsidR="00C01738" w:rsidRDefault="002B61FC" w:rsidP="002B61FC">
      <w:pPr>
        <w:pStyle w:val="a3"/>
        <w:numPr>
          <w:ilvl w:val="0"/>
          <w:numId w:val="6"/>
        </w:numPr>
        <w:ind w:firstLineChars="0"/>
      </w:pPr>
      <w:r>
        <w:rPr>
          <w:rFonts w:hint="eastAsia"/>
        </w:rPr>
        <w:t>添加图片水印到生成的视频：这是启动该功能的总开关，</w:t>
      </w:r>
      <w:proofErr w:type="gramStart"/>
      <w:r>
        <w:rPr>
          <w:rFonts w:hint="eastAsia"/>
        </w:rPr>
        <w:t>未勾选的</w:t>
      </w:r>
      <w:proofErr w:type="gramEnd"/>
      <w:r>
        <w:rPr>
          <w:rFonts w:hint="eastAsia"/>
        </w:rPr>
        <w:t>情况下下面的设置均无效。</w:t>
      </w:r>
    </w:p>
    <w:p w14:paraId="7BF361F4" w14:textId="12E831EF" w:rsidR="002B61FC" w:rsidRDefault="00953974" w:rsidP="002B61FC">
      <w:pPr>
        <w:pStyle w:val="a3"/>
        <w:numPr>
          <w:ilvl w:val="0"/>
          <w:numId w:val="6"/>
        </w:numPr>
        <w:ind w:firstLineChars="0"/>
      </w:pPr>
      <w:r>
        <w:rPr>
          <w:rFonts w:hint="eastAsia"/>
        </w:rPr>
        <w:t>图片文件：用作水印的图片文件。</w:t>
      </w:r>
    </w:p>
    <w:p w14:paraId="70D04D8D" w14:textId="5ED67212" w:rsidR="00953974" w:rsidRDefault="00953974" w:rsidP="002B61FC">
      <w:pPr>
        <w:pStyle w:val="a3"/>
        <w:numPr>
          <w:ilvl w:val="0"/>
          <w:numId w:val="6"/>
        </w:numPr>
        <w:ind w:firstLineChars="0"/>
      </w:pPr>
      <w:r>
        <w:rPr>
          <w:rFonts w:hint="eastAsia"/>
        </w:rPr>
        <w:t>水印坐标：该水印出现在视频中的哪个位置。注意视频画面左上角为坐标原点（0</w:t>
      </w:r>
      <w:r>
        <w:t>,0</w:t>
      </w:r>
      <w:r>
        <w:rPr>
          <w:rFonts w:hint="eastAsia"/>
        </w:rPr>
        <w:t>），向右和向下为X、Y轴坐标正方向。例如：0</w:t>
      </w:r>
      <w:r>
        <w:t>,0</w:t>
      </w:r>
      <w:r>
        <w:rPr>
          <w:rFonts w:hint="eastAsia"/>
        </w:rPr>
        <w:t>为视频左上角。</w:t>
      </w:r>
    </w:p>
    <w:p w14:paraId="63E30C2E" w14:textId="19B66CE4" w:rsidR="00953974" w:rsidRDefault="00953974" w:rsidP="002B61FC">
      <w:pPr>
        <w:pStyle w:val="a3"/>
        <w:numPr>
          <w:ilvl w:val="0"/>
          <w:numId w:val="6"/>
        </w:numPr>
        <w:ind w:firstLineChars="0"/>
        <w:rPr>
          <w:rFonts w:hint="eastAsia"/>
        </w:rPr>
      </w:pPr>
      <w:r>
        <w:rPr>
          <w:rFonts w:hint="eastAsia"/>
        </w:rPr>
        <w:t>水印缩放：可对水印图片进行缩放，以避免图片过大遮挡过多视频画面。</w:t>
      </w:r>
    </w:p>
    <w:p w14:paraId="7EBDE05C" w14:textId="5F20451A" w:rsidR="009F72A8" w:rsidRDefault="009F72A8" w:rsidP="009F72A8">
      <w:pPr>
        <w:pStyle w:val="a3"/>
        <w:numPr>
          <w:ilvl w:val="0"/>
          <w:numId w:val="3"/>
        </w:numPr>
        <w:ind w:firstLineChars="0"/>
      </w:pPr>
      <w:r>
        <w:rPr>
          <w:rFonts w:hint="eastAsia"/>
        </w:rPr>
        <w:t>文字水印：</w:t>
      </w:r>
    </w:p>
    <w:p w14:paraId="7407DFB7" w14:textId="2E200EB4" w:rsidR="007243CA" w:rsidRDefault="00A052B9" w:rsidP="007243CA">
      <w:pPr>
        <w:pStyle w:val="a3"/>
        <w:ind w:left="780" w:firstLineChars="0" w:firstLine="0"/>
      </w:pPr>
      <w:r>
        <w:rPr>
          <w:noProof/>
        </w:rPr>
        <w:lastRenderedPageBreak/>
        <w:drawing>
          <wp:inline distT="0" distB="0" distL="0" distR="0" wp14:anchorId="06261BE8" wp14:editId="4F341B82">
            <wp:extent cx="5274310" cy="1721485"/>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1721485"/>
                    </a:xfrm>
                    <a:prstGeom prst="rect">
                      <a:avLst/>
                    </a:prstGeom>
                  </pic:spPr>
                </pic:pic>
              </a:graphicData>
            </a:graphic>
          </wp:inline>
        </w:drawing>
      </w:r>
    </w:p>
    <w:p w14:paraId="1EE0D0E1" w14:textId="03503DFD" w:rsidR="00CB47DD" w:rsidRDefault="00A07E05" w:rsidP="00A07E05">
      <w:pPr>
        <w:pStyle w:val="a3"/>
        <w:numPr>
          <w:ilvl w:val="0"/>
          <w:numId w:val="7"/>
        </w:numPr>
        <w:ind w:firstLineChars="0"/>
      </w:pPr>
      <w:r>
        <w:rPr>
          <w:rFonts w:hint="eastAsia"/>
        </w:rPr>
        <w:t>添加文字水印到生成的视频：这是启动该功能的总开关，</w:t>
      </w:r>
      <w:proofErr w:type="gramStart"/>
      <w:r>
        <w:rPr>
          <w:rFonts w:hint="eastAsia"/>
        </w:rPr>
        <w:t>未勾选的</w:t>
      </w:r>
      <w:proofErr w:type="gramEnd"/>
      <w:r>
        <w:rPr>
          <w:rFonts w:hint="eastAsia"/>
        </w:rPr>
        <w:t>情况下下面的设置均无效。</w:t>
      </w:r>
    </w:p>
    <w:p w14:paraId="5903D6B2" w14:textId="32B5EC2D" w:rsidR="00A07E05" w:rsidRDefault="00C4223D" w:rsidP="00A07E05">
      <w:pPr>
        <w:pStyle w:val="a3"/>
        <w:numPr>
          <w:ilvl w:val="0"/>
          <w:numId w:val="7"/>
        </w:numPr>
        <w:ind w:firstLineChars="0"/>
      </w:pPr>
      <w:r>
        <w:rPr>
          <w:rFonts w:hint="eastAsia"/>
        </w:rPr>
        <w:t>文字内容：水印的具体内容。</w:t>
      </w:r>
    </w:p>
    <w:p w14:paraId="083254CA" w14:textId="53A627A2" w:rsidR="00C4223D" w:rsidRDefault="00C4223D" w:rsidP="00A07E05">
      <w:pPr>
        <w:pStyle w:val="a3"/>
        <w:numPr>
          <w:ilvl w:val="0"/>
          <w:numId w:val="7"/>
        </w:numPr>
        <w:ind w:firstLineChars="0"/>
      </w:pPr>
      <w:r>
        <w:rPr>
          <w:rFonts w:hint="eastAsia"/>
        </w:rPr>
        <w:t>文字颜色：水印的颜色，可选择随机颜色，</w:t>
      </w:r>
      <w:proofErr w:type="gramStart"/>
      <w:r>
        <w:rPr>
          <w:rFonts w:hint="eastAsia"/>
        </w:rPr>
        <w:t>则软件</w:t>
      </w:r>
      <w:proofErr w:type="gramEnd"/>
      <w:r>
        <w:rPr>
          <w:rFonts w:hint="eastAsia"/>
        </w:rPr>
        <w:t>将自动生成一种随机的颜色并使用。</w:t>
      </w:r>
    </w:p>
    <w:p w14:paraId="284B5ECD" w14:textId="47562E2C" w:rsidR="00C4223D" w:rsidRDefault="00AE5217" w:rsidP="00A07E05">
      <w:pPr>
        <w:pStyle w:val="a3"/>
        <w:numPr>
          <w:ilvl w:val="0"/>
          <w:numId w:val="7"/>
        </w:numPr>
        <w:ind w:firstLineChars="0"/>
      </w:pPr>
      <w:r>
        <w:rPr>
          <w:rFonts w:hint="eastAsia"/>
        </w:rPr>
        <w:t>文字大小：水印文字的大小。</w:t>
      </w:r>
    </w:p>
    <w:p w14:paraId="0E710E4B" w14:textId="106FC5D2" w:rsidR="00AE5217" w:rsidRDefault="00D304F8" w:rsidP="00A07E05">
      <w:pPr>
        <w:pStyle w:val="a3"/>
        <w:numPr>
          <w:ilvl w:val="0"/>
          <w:numId w:val="7"/>
        </w:numPr>
        <w:ind w:firstLineChars="0"/>
      </w:pPr>
      <w:r>
        <w:rPr>
          <w:rFonts w:hint="eastAsia"/>
        </w:rPr>
        <w:t>水印坐标：同上图片水印的相关描述。</w:t>
      </w:r>
    </w:p>
    <w:p w14:paraId="2B04D472" w14:textId="1A593E4A" w:rsidR="00D304F8" w:rsidRPr="00A07E05" w:rsidRDefault="007C3031" w:rsidP="00A07E05">
      <w:pPr>
        <w:pStyle w:val="a3"/>
        <w:numPr>
          <w:ilvl w:val="0"/>
          <w:numId w:val="7"/>
        </w:numPr>
        <w:ind w:firstLineChars="0"/>
        <w:rPr>
          <w:rFonts w:hint="eastAsia"/>
        </w:rPr>
      </w:pPr>
      <w:r>
        <w:rPr>
          <w:rFonts w:hint="eastAsia"/>
        </w:rPr>
        <w:t>字体样式：选择一个TTF字体文件用于使用这种字体样式，请注意：</w:t>
      </w:r>
      <w:r w:rsidR="00C23D43">
        <w:rPr>
          <w:rFonts w:hint="eastAsia"/>
        </w:rPr>
        <w:t>请将需要使用的T</w:t>
      </w:r>
      <w:r w:rsidR="00C23D43">
        <w:t>TF</w:t>
      </w:r>
      <w:r w:rsidR="00C23D43">
        <w:rPr>
          <w:rFonts w:hint="eastAsia"/>
        </w:rPr>
        <w:t>字体文件复制到软件所在目录下，然后再在此处选择。字体文件无需安装到系统中，只需要放到软件目录下再选择好即可。</w:t>
      </w:r>
    </w:p>
    <w:p w14:paraId="4A1BB348" w14:textId="54C1222A" w:rsidR="009F72A8" w:rsidRDefault="009F72A8" w:rsidP="009F72A8">
      <w:pPr>
        <w:pStyle w:val="a3"/>
        <w:numPr>
          <w:ilvl w:val="0"/>
          <w:numId w:val="3"/>
        </w:numPr>
        <w:ind w:firstLineChars="0"/>
      </w:pPr>
      <w:r>
        <w:rPr>
          <w:rFonts w:hint="eastAsia"/>
        </w:rPr>
        <w:t>单图片生成：</w:t>
      </w:r>
    </w:p>
    <w:p w14:paraId="10489488" w14:textId="13D7E6BA" w:rsidR="00117477" w:rsidRDefault="00117477" w:rsidP="00117477">
      <w:pPr>
        <w:pStyle w:val="a3"/>
        <w:ind w:left="780" w:firstLineChars="0" w:firstLine="0"/>
      </w:pPr>
      <w:r>
        <w:rPr>
          <w:noProof/>
        </w:rPr>
        <w:drawing>
          <wp:inline distT="0" distB="0" distL="0" distR="0" wp14:anchorId="7C3C76B7" wp14:editId="421B74E6">
            <wp:extent cx="5274310" cy="1669415"/>
            <wp:effectExtent l="0" t="0" r="2540" b="698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1669415"/>
                    </a:xfrm>
                    <a:prstGeom prst="rect">
                      <a:avLst/>
                    </a:prstGeom>
                  </pic:spPr>
                </pic:pic>
              </a:graphicData>
            </a:graphic>
          </wp:inline>
        </w:drawing>
      </w:r>
    </w:p>
    <w:p w14:paraId="5CBB2D1C" w14:textId="4ACEF2C3" w:rsidR="00551350" w:rsidRDefault="00551350" w:rsidP="00117477">
      <w:pPr>
        <w:pStyle w:val="a3"/>
        <w:ind w:left="780" w:firstLineChars="0" w:firstLine="0"/>
        <w:rPr>
          <w:rFonts w:hint="eastAsia"/>
        </w:rPr>
      </w:pPr>
      <w:r>
        <w:rPr>
          <w:rFonts w:hint="eastAsia"/>
        </w:rPr>
        <w:t>该功能将每个添加的图片都单独生成一个视频。</w:t>
      </w:r>
    </w:p>
    <w:p w14:paraId="5CB38816" w14:textId="32607E29" w:rsidR="009F72A8" w:rsidRDefault="009F72A8" w:rsidP="009F72A8">
      <w:pPr>
        <w:pStyle w:val="a3"/>
        <w:numPr>
          <w:ilvl w:val="0"/>
          <w:numId w:val="3"/>
        </w:numPr>
        <w:ind w:firstLineChars="0"/>
      </w:pPr>
      <w:proofErr w:type="gramStart"/>
      <w:r>
        <w:rPr>
          <w:rFonts w:hint="eastAsia"/>
        </w:rPr>
        <w:t>多图片</w:t>
      </w:r>
      <w:proofErr w:type="gramEnd"/>
      <w:r>
        <w:rPr>
          <w:rFonts w:hint="eastAsia"/>
        </w:rPr>
        <w:t>生成：</w:t>
      </w:r>
    </w:p>
    <w:p w14:paraId="3AD4C63C" w14:textId="38B18A65" w:rsidR="00117477" w:rsidRDefault="00F00A5D" w:rsidP="00117477">
      <w:pPr>
        <w:pStyle w:val="a3"/>
        <w:ind w:left="780" w:firstLineChars="0" w:firstLine="0"/>
      </w:pPr>
      <w:r>
        <w:rPr>
          <w:noProof/>
        </w:rPr>
        <w:drawing>
          <wp:inline distT="0" distB="0" distL="0" distR="0" wp14:anchorId="2411B21E" wp14:editId="32957141">
            <wp:extent cx="5274310" cy="1667510"/>
            <wp:effectExtent l="0" t="0" r="2540"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1667510"/>
                    </a:xfrm>
                    <a:prstGeom prst="rect">
                      <a:avLst/>
                    </a:prstGeom>
                  </pic:spPr>
                </pic:pic>
              </a:graphicData>
            </a:graphic>
          </wp:inline>
        </w:drawing>
      </w:r>
    </w:p>
    <w:p w14:paraId="0E1714DF" w14:textId="1C8EC912" w:rsidR="00C8028E" w:rsidRDefault="00C8028E" w:rsidP="00117477">
      <w:pPr>
        <w:pStyle w:val="a3"/>
        <w:ind w:left="780" w:firstLineChars="0" w:firstLine="0"/>
        <w:rPr>
          <w:rFonts w:hint="eastAsia"/>
        </w:rPr>
      </w:pPr>
      <w:r>
        <w:rPr>
          <w:rFonts w:hint="eastAsia"/>
        </w:rPr>
        <w:t>该功能将所有添加的图片按顺序全部合成到一个视频中。</w:t>
      </w:r>
    </w:p>
    <w:p w14:paraId="1E14AEFF" w14:textId="2A26A9D9" w:rsidR="009F72A8" w:rsidRDefault="006C7D7A" w:rsidP="009F72A8">
      <w:pPr>
        <w:pStyle w:val="a3"/>
        <w:numPr>
          <w:ilvl w:val="0"/>
          <w:numId w:val="3"/>
        </w:numPr>
        <w:ind w:firstLineChars="0"/>
      </w:pPr>
      <w:r>
        <w:rPr>
          <w:rFonts w:hint="eastAsia"/>
        </w:rPr>
        <w:t>随机抽取生成：</w:t>
      </w:r>
    </w:p>
    <w:p w14:paraId="284EBE81" w14:textId="13666ADA" w:rsidR="00F00A5D" w:rsidRDefault="00074534" w:rsidP="00F00A5D">
      <w:pPr>
        <w:pStyle w:val="a3"/>
        <w:ind w:left="780" w:firstLineChars="0" w:firstLine="0"/>
      </w:pPr>
      <w:r>
        <w:rPr>
          <w:noProof/>
        </w:rPr>
        <w:lastRenderedPageBreak/>
        <w:drawing>
          <wp:inline distT="0" distB="0" distL="0" distR="0" wp14:anchorId="5BAFC6C2" wp14:editId="4CEF7E7B">
            <wp:extent cx="5274310" cy="1696085"/>
            <wp:effectExtent l="0" t="0" r="25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1696085"/>
                    </a:xfrm>
                    <a:prstGeom prst="rect">
                      <a:avLst/>
                    </a:prstGeom>
                  </pic:spPr>
                </pic:pic>
              </a:graphicData>
            </a:graphic>
          </wp:inline>
        </w:drawing>
      </w:r>
    </w:p>
    <w:p w14:paraId="5B1DF6C6" w14:textId="18F4281B" w:rsidR="00DC16D8" w:rsidRDefault="00FC37F5" w:rsidP="00F00A5D">
      <w:pPr>
        <w:pStyle w:val="a3"/>
        <w:ind w:left="780" w:firstLineChars="0" w:firstLine="0"/>
        <w:rPr>
          <w:rFonts w:hint="eastAsia"/>
        </w:rPr>
      </w:pPr>
      <w:r>
        <w:rPr>
          <w:rFonts w:hint="eastAsia"/>
        </w:rPr>
        <w:t>该功能根据</w:t>
      </w:r>
      <w:r w:rsidR="00861AC1">
        <w:rPr>
          <w:rFonts w:hint="eastAsia"/>
        </w:rPr>
        <w:t>添加</w:t>
      </w:r>
      <w:r w:rsidR="000E336C">
        <w:rPr>
          <w:rFonts w:hint="eastAsia"/>
        </w:rPr>
        <w:t>的</w:t>
      </w:r>
      <w:r w:rsidR="00861AC1">
        <w:rPr>
          <w:rFonts w:hint="eastAsia"/>
        </w:rPr>
        <w:t>图片源从其中选择</w:t>
      </w:r>
      <w:r w:rsidR="000E336C">
        <w:rPr>
          <w:rFonts w:hint="eastAsia"/>
        </w:rPr>
        <w:t>随机抽取设定数量的图片用于合成视频。注意软件将从每个添加的图片源中抽取设定的文件，然后再将这些抽取的文件集合起来合成视频。生成数量用于指定生成停止的条件。</w:t>
      </w:r>
    </w:p>
    <w:p w14:paraId="2BB0AAFF" w14:textId="70A305EC" w:rsidR="00870A2D" w:rsidRDefault="00870A2D" w:rsidP="00292417">
      <w:pPr>
        <w:pStyle w:val="a3"/>
        <w:numPr>
          <w:ilvl w:val="0"/>
          <w:numId w:val="1"/>
        </w:numPr>
        <w:ind w:firstLineChars="0"/>
      </w:pPr>
      <w:r>
        <w:rPr>
          <w:rFonts w:hint="eastAsia"/>
        </w:rPr>
        <w:t>注意事项</w:t>
      </w:r>
    </w:p>
    <w:p w14:paraId="39272054" w14:textId="7914D005" w:rsidR="00F21E06" w:rsidRDefault="00F21E06" w:rsidP="00F21E06">
      <w:pPr>
        <w:pStyle w:val="a3"/>
        <w:numPr>
          <w:ilvl w:val="0"/>
          <w:numId w:val="8"/>
        </w:numPr>
        <w:ind w:firstLineChars="0"/>
      </w:pPr>
      <w:r>
        <w:rPr>
          <w:rFonts w:hint="eastAsia"/>
        </w:rPr>
        <w:t>随机抽取合成功能允许重复抽取，因此如果需要尽可能减少重复画面的比例，应该提供足够多的图片源文件。但图片源文件太少时，则重复抽取比例将不可避免的增大。</w:t>
      </w:r>
    </w:p>
    <w:p w14:paraId="11515ACB" w14:textId="465FCF33" w:rsidR="00F21E06" w:rsidRDefault="00F21E06" w:rsidP="00F21E06">
      <w:pPr>
        <w:pStyle w:val="a3"/>
        <w:numPr>
          <w:ilvl w:val="0"/>
          <w:numId w:val="8"/>
        </w:numPr>
        <w:ind w:firstLineChars="0"/>
      </w:pPr>
      <w:r>
        <w:rPr>
          <w:rFonts w:hint="eastAsia"/>
        </w:rPr>
        <w:t>但设定生成数量为手动停止时，请注意保存视频的位置是否有足够的空间可用。合成视频消耗的空间较大，注意磁盘空间不足。</w:t>
      </w:r>
    </w:p>
    <w:p w14:paraId="349E1864" w14:textId="0FC3D65A" w:rsidR="00F21E06" w:rsidRDefault="00F21E06" w:rsidP="00E014CD">
      <w:pPr>
        <w:pStyle w:val="a3"/>
        <w:numPr>
          <w:ilvl w:val="0"/>
          <w:numId w:val="8"/>
        </w:numPr>
        <w:ind w:firstLineChars="0"/>
        <w:rPr>
          <w:rFonts w:hint="eastAsia"/>
        </w:rPr>
      </w:pPr>
      <w:r>
        <w:rPr>
          <w:rFonts w:hint="eastAsia"/>
        </w:rPr>
        <w:t>本软件运行时需要大量的临时存储空间用于执行操作，请将本软件放置到磁盘空闲空间较大的位置。</w:t>
      </w:r>
    </w:p>
    <w:p w14:paraId="1AA5A421" w14:textId="56F93324" w:rsidR="00292417" w:rsidRDefault="00292417" w:rsidP="00292417">
      <w:pPr>
        <w:pStyle w:val="a3"/>
        <w:numPr>
          <w:ilvl w:val="0"/>
          <w:numId w:val="1"/>
        </w:numPr>
        <w:ind w:firstLineChars="0"/>
      </w:pPr>
      <w:r>
        <w:rPr>
          <w:rFonts w:hint="eastAsia"/>
        </w:rPr>
        <w:t>其他</w:t>
      </w:r>
    </w:p>
    <w:p w14:paraId="312BD56E" w14:textId="23E55ACC" w:rsidR="001C3DBA" w:rsidRDefault="001C3DBA" w:rsidP="001C3DBA">
      <w:pPr>
        <w:pStyle w:val="a3"/>
        <w:ind w:left="420" w:firstLineChars="0" w:firstLine="0"/>
        <w:rPr>
          <w:rFonts w:hint="eastAsia"/>
        </w:rPr>
      </w:pPr>
      <w:r>
        <w:rPr>
          <w:rFonts w:hint="eastAsia"/>
        </w:rPr>
        <w:t>如有其它问题，请注意描述操作步骤及提供样</w:t>
      </w:r>
      <w:proofErr w:type="gramStart"/>
      <w:r>
        <w:rPr>
          <w:rFonts w:hint="eastAsia"/>
        </w:rPr>
        <w:t>例数据</w:t>
      </w:r>
      <w:proofErr w:type="gramEnd"/>
      <w:r>
        <w:rPr>
          <w:rFonts w:hint="eastAsia"/>
        </w:rPr>
        <w:t>用于测试分析和调试。为了尽快解决问题，请尽可能提供详细的相关信息！</w:t>
      </w:r>
    </w:p>
    <w:sectPr w:rsidR="001C3D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54CFF"/>
    <w:multiLevelType w:val="hybridMultilevel"/>
    <w:tmpl w:val="E5CC618C"/>
    <w:lvl w:ilvl="0" w:tplc="564C29A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9240448"/>
    <w:multiLevelType w:val="hybridMultilevel"/>
    <w:tmpl w:val="82B868F4"/>
    <w:lvl w:ilvl="0" w:tplc="2D16085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E7C17C4"/>
    <w:multiLevelType w:val="hybridMultilevel"/>
    <w:tmpl w:val="A50E71B2"/>
    <w:lvl w:ilvl="0" w:tplc="DA72C6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400279E"/>
    <w:multiLevelType w:val="hybridMultilevel"/>
    <w:tmpl w:val="BDE0E01E"/>
    <w:lvl w:ilvl="0" w:tplc="F99434B8">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 w15:restartNumberingAfterBreak="0">
    <w:nsid w:val="386659BD"/>
    <w:multiLevelType w:val="hybridMultilevel"/>
    <w:tmpl w:val="59FC770E"/>
    <w:lvl w:ilvl="0" w:tplc="AAAE73A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5" w15:restartNumberingAfterBreak="0">
    <w:nsid w:val="3E97621B"/>
    <w:multiLevelType w:val="hybridMultilevel"/>
    <w:tmpl w:val="C520E7D8"/>
    <w:lvl w:ilvl="0" w:tplc="1C844836">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6" w15:restartNumberingAfterBreak="0">
    <w:nsid w:val="5B47017C"/>
    <w:multiLevelType w:val="hybridMultilevel"/>
    <w:tmpl w:val="B5C24B00"/>
    <w:lvl w:ilvl="0" w:tplc="3522A38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7D0612AF"/>
    <w:multiLevelType w:val="hybridMultilevel"/>
    <w:tmpl w:val="0B7E391E"/>
    <w:lvl w:ilvl="0" w:tplc="3912CFE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num w:numId="1">
    <w:abstractNumId w:val="0"/>
  </w:num>
  <w:num w:numId="2">
    <w:abstractNumId w:val="6"/>
  </w:num>
  <w:num w:numId="3">
    <w:abstractNumId w:val="1"/>
  </w:num>
  <w:num w:numId="4">
    <w:abstractNumId w:val="5"/>
  </w:num>
  <w:num w:numId="5">
    <w:abstractNumId w:val="7"/>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417"/>
    <w:rsid w:val="00074534"/>
    <w:rsid w:val="0008280E"/>
    <w:rsid w:val="000E336C"/>
    <w:rsid w:val="00117477"/>
    <w:rsid w:val="001C3DBA"/>
    <w:rsid w:val="0022469D"/>
    <w:rsid w:val="00252D82"/>
    <w:rsid w:val="0027016D"/>
    <w:rsid w:val="00287FE5"/>
    <w:rsid w:val="00292417"/>
    <w:rsid w:val="002B61FC"/>
    <w:rsid w:val="002E326C"/>
    <w:rsid w:val="00551350"/>
    <w:rsid w:val="006C7D7A"/>
    <w:rsid w:val="006F778A"/>
    <w:rsid w:val="007243CA"/>
    <w:rsid w:val="00795AA1"/>
    <w:rsid w:val="007C3031"/>
    <w:rsid w:val="007E1776"/>
    <w:rsid w:val="00861AC1"/>
    <w:rsid w:val="00870A2D"/>
    <w:rsid w:val="008E2E89"/>
    <w:rsid w:val="00953974"/>
    <w:rsid w:val="00974C97"/>
    <w:rsid w:val="009F72A8"/>
    <w:rsid w:val="00A018A0"/>
    <w:rsid w:val="00A052B9"/>
    <w:rsid w:val="00A07E05"/>
    <w:rsid w:val="00AE5217"/>
    <w:rsid w:val="00BA6757"/>
    <w:rsid w:val="00BB315E"/>
    <w:rsid w:val="00C01738"/>
    <w:rsid w:val="00C23D43"/>
    <w:rsid w:val="00C4223D"/>
    <w:rsid w:val="00C8028E"/>
    <w:rsid w:val="00CB47DD"/>
    <w:rsid w:val="00D304F8"/>
    <w:rsid w:val="00DA3190"/>
    <w:rsid w:val="00DC16D8"/>
    <w:rsid w:val="00E014CD"/>
    <w:rsid w:val="00E07D79"/>
    <w:rsid w:val="00F00A5D"/>
    <w:rsid w:val="00F21E06"/>
    <w:rsid w:val="00FC3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0141E"/>
  <w15:chartTrackingRefBased/>
  <w15:docId w15:val="{A7AE99F6-9026-4007-9842-FE45DAF1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241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li</dc:creator>
  <cp:keywords/>
  <dc:description/>
  <cp:lastModifiedBy>jim li</cp:lastModifiedBy>
  <cp:revision>49</cp:revision>
  <dcterms:created xsi:type="dcterms:W3CDTF">2021-07-03T00:10:00Z</dcterms:created>
  <dcterms:modified xsi:type="dcterms:W3CDTF">2021-07-03T00:52:00Z</dcterms:modified>
</cp:coreProperties>
</file>