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2022年高考数学真题试卷（新高考Ⅰ卷）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一、选择题：本题共8小题，每小题5分，共40分。在每小题给出的四个选项中，只有一项是符合题目要求的。</w:t>
      </w:r>
    </w:p>
    <w:p>
      <w:pPr>
        <w:spacing w:line="360" w:lineRule="auto"/>
        <w:ind w:left="0"/>
        <w:jc w:val="left"/>
        <w:textAlignment w:val="center"/>
      </w:pPr>
      <w:r>
        <w:t>1．（2022·新高考Ⅰ卷）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若集合 </w:t>
      </w:r>
      <m:oMath>
        <m:r>
          <w:rPr>
            <w:rFonts w:ascii="Cambria Math" w:hAnsi="Cambria Math"/>
            <w:sz w:val="22"/>
            <w:szCs w:val="22"/>
            <w:lang w:eastAsia="zh-CN"/>
          </w:rPr>
          <m:t>M={x∣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&lt;4}，N={x∣3x⩾1}，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M∩N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{x∣0≤x&lt;2}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{x∣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≤x&lt;2}</m:t>
        </m:r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{x∣3≤x&lt;16}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{x∣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≤x&lt;16}</m:t>
        </m:r>
      </m:oMath>
    </w:p>
    <w:p>
      <w:pPr>
        <w:spacing w:line="360" w:lineRule="auto"/>
        <w:ind w:left="0"/>
        <w:jc w:val="left"/>
        <w:textAlignment w:val="center"/>
      </w:pPr>
      <w:r>
        <w:t>2．（2022·新高考Ⅰ卷）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  </w:t>
      </w:r>
      <m:oMath>
        <m:r>
          <w:rPr>
            <w:rFonts w:ascii="Cambria Math" w:hAnsi="Cambria Math"/>
            <w:sz w:val="22"/>
            <w:szCs w:val="22"/>
            <w:lang w:eastAsia="zh-CN"/>
          </w:rPr>
          <m:t>i(1−z)=1，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则  </w:t>
      </w:r>
      <m:oMath>
        <m:r>
          <w:rPr>
            <w:rFonts w:ascii="Cambria Math" w:hAnsi="Cambria Math"/>
            <w:sz w:val="22"/>
            <w:szCs w:val="22"/>
            <w:lang w:eastAsia="zh-CN"/>
          </w:rPr>
          <m:t>z+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z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A．-2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B．-1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</w:t>
      </w:r>
    </w:p>
    <w:p>
      <w:pPr>
        <w:spacing w:line="360" w:lineRule="auto"/>
        <w:ind w:left="0"/>
        <w:jc w:val="left"/>
        <w:textAlignment w:val="center"/>
      </w:pPr>
      <w:r>
        <w:t>3．（2022·新高考Ⅰ卷）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中，点D在边AB上，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BD=2DA.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记 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CA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  <m:r>
          <w:rPr>
            <w:rFonts w:ascii="Cambria Math" w:hAnsi="Cambria Math"/>
            <w:sz w:val="22"/>
            <w:szCs w:val="22"/>
            <w:lang w:eastAsia="zh-CN"/>
          </w:rPr>
          <m:t>=</m:t>
        </m:r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  <m:r>
          <w:rPr>
            <w:rFonts w:ascii="Cambria Math" w:hAnsi="Cambria Math"/>
            <w:sz w:val="22"/>
            <w:szCs w:val="22"/>
            <w:lang w:eastAsia="zh-CN"/>
          </w:rPr>
          <m:t>，</m:t>
        </m:r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CD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  <m:r>
          <w:rPr>
            <w:rFonts w:ascii="Cambria Math" w:hAnsi="Cambria Math"/>
            <w:sz w:val="22"/>
            <w:szCs w:val="22"/>
            <w:lang w:eastAsia="zh-CN"/>
          </w:rPr>
          <m:t>=</m:t>
        </m:r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  <m:r>
          <w:rPr>
            <w:rFonts w:ascii="Cambria Math" w:hAnsi="Cambria Math"/>
            <w:sz w:val="22"/>
            <w:szCs w:val="22"/>
            <w:lang w:eastAsia="zh-CN"/>
          </w:rPr>
          <m:t>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则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CB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</m:oMath>
      <w:r>
        <w:rPr>
          <w:rFonts w:ascii="Times New Roman" w:hAnsi="Times New Roman"/>
          <w:b w:val="0"/>
          <w:i w:val="0"/>
          <w:color w:val="000000"/>
          <w:sz w:val="22"/>
        </w:rPr>
        <w:t>-2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B．-2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</m:oMath>
      <w:r>
        <w:rPr>
          <w:rFonts w:ascii="Times New Roman" w:hAnsi="Times New Roman"/>
          <w:b w:val="0"/>
          <w:i w:val="0"/>
          <w:color w:val="000000"/>
          <w:sz w:val="22"/>
        </w:rPr>
        <w:t>+3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</m:oMath>
      <w:r>
        <w:rPr>
          <w:rFonts w:ascii="Times New Roman" w:hAnsi="Times New Roman"/>
          <w:b w:val="0"/>
          <w:i w:val="0"/>
          <w:color w:val="000000"/>
          <w:sz w:val="22"/>
        </w:rPr>
        <w:t>+2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</m:oMath>
      <w:r>
        <w:rPr>
          <w:rFonts w:ascii="Times New Roman" w:hAnsi="Times New Roman"/>
          <w:b w:val="0"/>
          <w:i w:val="0"/>
          <w:color w:val="000000"/>
          <w:sz w:val="22"/>
        </w:rPr>
        <w:t>+3</w:t>
      </w:r>
      <m:oMath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</m:oMath>
    </w:p>
    <w:p>
      <w:pPr>
        <w:spacing w:line="360" w:lineRule="auto"/>
        <w:ind w:left="0"/>
        <w:jc w:val="left"/>
        <w:textAlignment w:val="center"/>
      </w:pPr>
      <w:r>
        <w:t>4．（2022·新高考Ⅰ卷）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南水北调工程缓解了北方一些地区水资源短缺问题，其中一部分水蓄入某水库。知该水库水位为海拔148.5m时，相应水面的面积为  </w:t>
      </w:r>
      <m:oMath>
        <m:r>
          <w:rPr>
            <w:rFonts w:ascii="Cambria Math" w:hAnsi="Cambria Math"/>
            <w:sz w:val="22"/>
            <w:szCs w:val="22"/>
            <w:lang w:eastAsia="zh-CN"/>
          </w:rPr>
          <m:t>140.0k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；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水位为海拔157.5m时，相应水面的面积为  </w:t>
      </w:r>
      <m:oMath>
        <m:r>
          <w:rPr>
            <w:rFonts w:ascii="Cambria Math" w:hAnsi="Cambria Math"/>
            <w:sz w:val="22"/>
            <w:szCs w:val="22"/>
            <w:lang w:eastAsia="zh-CN"/>
          </w:rPr>
          <m:t>180.0k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.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将该水库在这两个水位间的形状看作一个棱台，则该水库水位从海拔148.5m上升到157.5m时，增加的水量约为（　　） </w:t>
      </w:r>
      <m:oMath>
        <m:r>
          <w:rPr>
            <w:rFonts w:ascii="Cambria Math" w:hAnsi="Cambria Math"/>
            <w:sz w:val="22"/>
            <w:szCs w:val="22"/>
            <w:lang w:eastAsia="zh-CN"/>
          </w:rPr>
          <m:t>(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7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≈2.65)</m:t>
        </m:r>
      </m:oMath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1.0×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9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1.2×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9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1.4×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9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1.6×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9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</w:p>
    <w:p>
      <w:pPr>
        <w:spacing w:line="360" w:lineRule="auto"/>
        <w:ind w:left="0"/>
        <w:jc w:val="left"/>
      </w:pPr>
      <w:r>
        <w:t>5．（2022·新高考Ⅰ卷）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从2至8的7个整数中随机取2个不同的数，则这2个数互质的概率为（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t>6．（2022·新高考Ⅰ卷）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记函数 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f(x)=sin(ωx+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)+b(ω&gt;0)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的最小正周期为T，若 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&lt;T&lt;π，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 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的图像关于点  </w:t>
      </w:r>
      <m:oMath>
        <m:r>
          <w:rPr>
            <w:rFonts w:ascii="Cambria Math" w:hAnsi="Cambria Math"/>
            <w:sz w:val="22"/>
            <w:szCs w:val="22"/>
            <w:lang w:eastAsia="zh-CN"/>
          </w:rPr>
          <m:t>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，2)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中心对称，则 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D．3</w:t>
      </w:r>
    </w:p>
    <w:p>
      <w:pPr>
        <w:spacing w:line="360" w:lineRule="auto"/>
        <w:ind w:left="0"/>
        <w:jc w:val="left"/>
        <w:textAlignment w:val="center"/>
      </w:pPr>
      <w:r>
        <w:t>7．（2022·新高考Ⅰ卷）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设  </w:t>
      </w:r>
      <m:oMath>
        <m:r>
          <w:rPr>
            <w:rFonts w:ascii="Cambria Math" w:hAnsi="Cambria Math"/>
            <w:sz w:val="22"/>
            <w:szCs w:val="22"/>
            <w:lang w:eastAsia="zh-CN"/>
          </w:rPr>
          <m:t>a=0.1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0.1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，b=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9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，c=−ln0.9，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则（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a&lt;b&lt;c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c&lt;b&lt;a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c&lt;a&lt;b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a&lt;c&lt;b</m:t>
        </m:r>
      </m:oMath>
    </w:p>
    <w:p>
      <w:pPr>
        <w:spacing w:line="360" w:lineRule="auto"/>
        <w:ind w:left="0"/>
        <w:jc w:val="left"/>
        <w:textAlignment w:val="center"/>
      </w:pPr>
      <w:r>
        <w:t>8．（2022·新高考Ⅰ卷）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已知正四棱锥的侧棱长为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l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，其各顶点都在同一球面上.若该球的体积为36 </w:t>
      </w:r>
      <m:oMath>
        <m:r>
          <w:rPr>
            <w:rFonts w:ascii="Cambria Math" w:hAnsi="Cambria Math"/>
            <w:sz w:val="22"/>
            <w:szCs w:val="22"/>
            <w:lang w:eastAsia="zh-CN"/>
          </w:rPr>
          <m:t>π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，且 </w:t>
      </w:r>
      <m:oMath>
        <m:r>
          <w:rPr>
            <w:rFonts w:ascii="Cambria Math" w:hAnsi="Cambria Math"/>
            <w:sz w:val="22"/>
            <w:szCs w:val="22"/>
            <w:lang w:eastAsia="zh-CN"/>
          </w:rPr>
          <m:t>3≤l≤3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则该正四棱锥体积的取值范围是（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[18，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81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]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[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81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]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[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]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D．[18，27]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二、选择题：本题共4小题，每小题5分，共20分。在每小题给出的选项中，有多项符合题目要。全部选对的得5分，部分选对的得2分，有选错的得0分。</w:t>
      </w:r>
    </w:p>
    <w:p>
      <w:pPr>
        <w:spacing w:line="360" w:lineRule="auto"/>
        <w:ind w:left="0"/>
        <w:jc w:val="left"/>
        <w:textAlignment w:val="center"/>
      </w:pPr>
      <w:r>
        <w:t>9．（2022·新高考Ⅰ卷）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已知正方体 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ABCD−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则（　　）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A．直线 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  </w:t>
      </w:r>
      <m:oMath>
        <m:r>
          <w:rPr>
            <w:rFonts w:ascii="Cambria Math" w:hAnsi="Cambria Math"/>
            <w:sz w:val="22"/>
            <w:szCs w:val="22"/>
            <w:lang w:eastAsia="zh-CN"/>
          </w:rPr>
          <m:t>D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所成的角为 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90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∘</m:t>
            </m:r>
          </m:sup>
        </m:sSup>
      </m:oMath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B．直线 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  </w:t>
      </w:r>
      <m:oMath>
        <m:r>
          <w:rPr>
            <w:rFonts w:ascii="Cambria Math" w:hAnsi="Cambria Math"/>
            <w:sz w:val="22"/>
            <w:szCs w:val="22"/>
            <w:lang w:eastAsia="zh-CN"/>
          </w:rPr>
          <m:t>C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所成的角为 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90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∘</m:t>
            </m:r>
          </m:sup>
        </m:sSup>
      </m:oMath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C．直线 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与平面 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所成的角为 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45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∘</m:t>
            </m:r>
          </m:sup>
        </m:sSup>
      </m:oMath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D．直线 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与平面ABCD所成的角为 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45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∘</m:t>
            </m:r>
          </m:sup>
        </m:sSup>
      </m:oMath>
    </w:p>
    <w:p>
      <w:pPr>
        <w:spacing w:line="360" w:lineRule="auto"/>
        <w:ind w:left="0"/>
        <w:jc w:val="left"/>
        <w:textAlignment w:val="center"/>
      </w:pPr>
      <w:r>
        <w:t>10．（2022·新高考Ⅰ卷）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已知函数 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f(x)=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−x+1，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则（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A．f(x)有两个极值点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B．f(x)有三个零点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C．点(0，1)是曲线 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的对称中心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D．直线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y=2x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是曲线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的切线</w:t>
      </w:r>
    </w:p>
    <w:p>
      <w:pPr>
        <w:spacing w:line="360" w:lineRule="auto"/>
        <w:ind w:left="0"/>
        <w:jc w:val="left"/>
        <w:textAlignment w:val="center"/>
      </w:pPr>
      <w:r>
        <w:t>11．（2022·新高考Ⅰ卷）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已知O为坐标原点，点A(1，1)在抛物线C：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=2py(p0)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上，过点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B(0，−1)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的直线交C于P，Q两点，则（　　）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A．C的准线为 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y=−1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B．直线AB与C相切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|OP|⋅|OQ∣&gt;∣OA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∣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∣BP∣⋅∣BQ∣&gt;∣BA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∣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</w:p>
    <w:p>
      <w:pPr>
        <w:spacing w:line="360" w:lineRule="auto"/>
        <w:ind w:left="0"/>
        <w:jc w:val="left"/>
        <w:textAlignment w:val="center"/>
      </w:pPr>
      <w:r>
        <w:t>12．（2022·新高考Ⅰ卷）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已知函数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及其导函数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f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的定义域均为R，记  </w:t>
      </w:r>
      <m:oMath>
        <m:r>
          <w:rPr>
            <w:rFonts w:ascii="Cambria Math" w:hAnsi="Cambria Math"/>
            <w:sz w:val="22"/>
            <w:szCs w:val="22"/>
            <w:lang w:eastAsia="zh-CN"/>
          </w:rPr>
          <m:t>g(x)=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f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(x).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−2x)，g(2+x)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均为偶函数，则（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f(0)=0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g(−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)=0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f(−1)=f(4)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g(−1)=g(2)</m:t>
        </m:r>
      </m:oMath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三、填空题：本题共4小题，每小题5分，共20分。</w:t>
      </w:r>
    </w:p>
    <w:p>
      <w:pPr>
        <w:spacing w:line="360" w:lineRule="auto"/>
        <w:ind w:left="0"/>
        <w:jc w:val="left"/>
        <w:textAlignment w:val="center"/>
      </w:pPr>
      <w:r>
        <w:t>13．（2022·新高考Ⅰ卷）</w:t>
      </w:r>
      <m:oMath>
        <m:r>
          <w:rPr>
            <w:rFonts w:ascii="Cambria Math" w:hAnsi="Cambria Math"/>
            <w:sz w:val="22"/>
            <w:szCs w:val="22"/>
            <w:lang w:eastAsia="zh-CN"/>
          </w:rPr>
          <m:t>(1−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(x+y)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8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的展开式中 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的系数为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(用数字作答).  </w:t>
      </w:r>
    </w:p>
    <w:p>
      <w:pPr>
        <w:spacing w:line="360" w:lineRule="auto"/>
        <w:ind w:left="0"/>
        <w:jc w:val="left"/>
        <w:textAlignment w:val="center"/>
      </w:pPr>
      <w:r>
        <w:t>14．（2022·新高考Ⅰ卷）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写出与圆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和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(x−3)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(y−4)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=16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都相切的一条直线的方程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15．（2022·新高考Ⅰ卷）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若曲线 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y=(x+a)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有两条过坐标原点的切线，则a的取值范围是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</w:t>
      </w:r>
    </w:p>
    <w:p>
      <w:pPr>
        <w:spacing w:line="360" w:lineRule="auto"/>
        <w:ind w:left="0"/>
        <w:jc w:val="left"/>
        <w:textAlignment w:val="center"/>
      </w:pPr>
      <w:r>
        <w:t>16．（2022·新高考Ⅰ卷）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已知椭圆C：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=1(ab&gt;0)，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C的上顶点为A，两个焦点为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离心率为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，过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且垂直于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的直线与C交于D，E两点，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|DE∣=6，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则△ADE的周长是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四、解答题：本题共6小题，共70分。</w:t>
      </w:r>
    </w:p>
    <w:p>
      <w:pPr>
        <w:spacing w:line="360" w:lineRule="auto"/>
        <w:ind w:left="0"/>
        <w:jc w:val="left"/>
        <w:textAlignment w:val="center"/>
      </w:pPr>
      <w:r>
        <w:t>17．（2022·新高考Ⅰ卷）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记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为数列 </w:t>
      </w:r>
      <m:oMath>
        <m:r>
          <w:rPr>
            <w:rFonts w:ascii="Cambria Math" w:hAnsi="Cambria Math"/>
            <w:sz w:val="22"/>
            <w:szCs w:val="22"/>
            <w:lang w:eastAsia="zh-CN"/>
          </w:rPr>
          <m:t>{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}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的前n项和，已知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=1，{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}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是公差为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，的等差数列.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（1）求 </w:t>
      </w:r>
      <m:oMath>
        <m:r>
          <w:rPr>
            <w:rFonts w:ascii="Cambria Math" w:hAnsi="Cambria Math"/>
            <w:sz w:val="22"/>
            <w:szCs w:val="22"/>
            <w:lang w:eastAsia="zh-CN"/>
          </w:rPr>
          <m:t>{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}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的通项公式；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（2）证明：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+⋯+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&lt;2</m:t>
        </m:r>
      </m:oMath>
    </w:p>
    <w:p>
      <w:pPr>
        <w:spacing w:line="360" w:lineRule="auto"/>
        <w:ind w:left="0"/>
        <w:jc w:val="left"/>
        <w:textAlignment w:val="center"/>
      </w:pPr>
      <w:r>
        <w:t>18．（2022·新高考Ⅰ卷）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记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的内角A，B，C的对边分别为a，b，c，已知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cosA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1+sinA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sin2B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1+cos2B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.</m:t>
        </m:r>
      </m:oMath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C=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求B；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（2）求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的最小值.</w:t>
      </w:r>
    </w:p>
    <w:p>
      <w:pPr>
        <w:spacing w:line="360" w:lineRule="auto"/>
        <w:ind w:left="0"/>
        <w:jc w:val="left"/>
        <w:textAlignment w:val="center"/>
      </w:pPr>
      <w:r>
        <w:t>19．（2022·新高考Ⅰ卷）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如图，直三棱柱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的体积为4，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'的面积为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.</m:t>
        </m:r>
      </m:oMath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200910" cy="21164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1333" cy="211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（1）求A到平面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的距离；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（2）设D为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的中点，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=AB，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平面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BC⊥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平面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求二面角 </w:t>
      </w:r>
      <m:oMath>
        <m:r>
          <w:rPr>
            <w:rFonts w:ascii="Cambria Math" w:hAnsi="Cambria Math"/>
            <w:sz w:val="22"/>
            <w:szCs w:val="22"/>
            <w:lang w:eastAsia="zh-CN"/>
          </w:rPr>
          <m:t>A−BD−C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的正弦值.</w:t>
      </w:r>
    </w:p>
    <w:p>
      <w:pPr>
        <w:spacing w:line="360" w:lineRule="auto"/>
        <w:ind w:left="0"/>
        <w:jc w:val="left"/>
      </w:pPr>
      <w:r>
        <w:t>20．（2022·新高考Ⅰ卷）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>一医疗团队为研究某地的一种地方性疾病与当地居民的卫生习惯(卫生习惯分为良好和不够良好两类)的关系，在己患该疾病的病例中随机调查了100例(称为病例组)，同时在未患该疾病的人群中随机调查了100人(称为对照组)，得到如下数据：
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2136"/>
        <w:gridCol w:w="134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171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　</w:t>
            </w:r>
          </w:p>
        </w:tc>
        <w:tc>
          <w:tcPr>
            <w:tcW w:w="21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不够良好</w:t>
            </w:r>
          </w:p>
        </w:tc>
        <w:tc>
          <w:tcPr>
            <w:tcW w:w="134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良好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病例组</w:t>
            </w:r>
          </w:p>
        </w:tc>
        <w:tc>
          <w:tcPr>
            <w:tcW w:w="21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40</w:t>
            </w:r>
          </w:p>
        </w:tc>
        <w:tc>
          <w:tcPr>
            <w:tcW w:w="134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60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对照组</w:t>
            </w:r>
          </w:p>
        </w:tc>
        <w:tc>
          <w:tcPr>
            <w:tcW w:w="21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</w:t>
            </w:r>
          </w:p>
        </w:tc>
        <w:tc>
          <w:tcPr>
            <w:tcW w:w="134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90</w:t>
            </w:r>
          </w:p>
        </w:tc>
      </w:tr>
    </w:tbl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附：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(ad−bc)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(a+b)(c+d)(a+c)(b+d)</m:t>
            </m:r>
          </m:den>
        </m:f>
      </m:oMath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1223"/>
        <w:gridCol w:w="1223"/>
        <w:gridCol w:w="138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P(K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≥ k)</w:t>
            </w:r>
          </w:p>
        </w:tc>
        <w:tc>
          <w:tcPr>
            <w:tcW w:w="12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0.050</w:t>
            </w:r>
          </w:p>
        </w:tc>
        <w:tc>
          <w:tcPr>
            <w:tcW w:w="12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0.010</w:t>
            </w:r>
          </w:p>
        </w:tc>
        <w:tc>
          <w:tcPr>
            <w:tcW w:w="138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0.001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K</w:t>
            </w:r>
          </w:p>
        </w:tc>
        <w:tc>
          <w:tcPr>
            <w:tcW w:w="12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3.841</w:t>
            </w:r>
          </w:p>
        </w:tc>
        <w:tc>
          <w:tcPr>
            <w:tcW w:w="12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6.635</w:t>
            </w:r>
          </w:p>
        </w:tc>
        <w:tc>
          <w:tcPr>
            <w:tcW w:w="138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10.828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（1）能否有99%的把握认为患该疾病群体与未患该疾病群体的卫生习惯有差异?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（2）从该地的人群中任选一人，A表示事件“选到的人卫生习惯不够良好”，B表示事件“选到的人患有该疾病”，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P(B∣A)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∣A)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P(B∣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∣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的比值是卫生习惯不够良好对患该
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疾病风险程度的一项度量指标，记该指标为R.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(i)证明： 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R=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P(A∣B)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∣B)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⋅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∣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P(A∣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；</m:t>
        </m:r>
      </m:oMath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(ii)利用该调查数据，给出 </w:t>
      </w:r>
      <m:oMath>
        <m:r>
          <w:rPr>
            <w:rFonts w:ascii="Cambria Math" w:hAnsi="Cambria Math"/>
            <w:sz w:val="22"/>
            <w:szCs w:val="22"/>
            <w:lang w:eastAsia="zh-CN"/>
          </w:rPr>
          <m:t>P(A|B)，P(A∣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的估计值，并利用(i)的结果给出R的估计值.</w:t>
      </w:r>
    </w:p>
    <w:p>
      <w:pPr>
        <w:spacing w:line="360" w:lineRule="auto"/>
        <w:ind w:left="0"/>
        <w:jc w:val="left"/>
        <w:textAlignment w:val="center"/>
      </w:pPr>
      <w:r>
        <w:t>21．（2022·新高考Ⅰ卷）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已知点A(2，1)在双曲线 C：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=1(a&gt;1)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上，直线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l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交C于P，Q两点，直线
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AP，AQ的斜率之和为0.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（1）求 </w:t>
      </w:r>
      <m:oMath>
        <m:r>
          <w:rPr>
            <w:rFonts w:ascii="Cambria Math" w:hAnsi="Cambria Math"/>
            <w:sz w:val="22"/>
            <w:szCs w:val="22"/>
            <w:lang w:eastAsia="zh-CN"/>
          </w:rPr>
          <m:t>l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的斜率；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tan∠PAQ=2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 求 </w:t>
      </w:r>
      <m:oMath>
        <m:r>
          <w:rPr>
            <w:rFonts w:ascii="Cambria Math" w:hAnsi="Cambria Math"/>
            <w:sz w:val="22"/>
            <w:szCs w:val="22"/>
            <w:lang w:eastAsia="zh-CN"/>
          </w:rPr>
          <m:t>PAQ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的面积.</w:t>
      </w:r>
    </w:p>
    <w:p>
      <w:pPr>
        <w:spacing w:line="360" w:lineRule="auto"/>
        <w:ind w:left="0"/>
        <w:jc w:val="left"/>
        <w:textAlignment w:val="center"/>
      </w:pPr>
      <w:r>
        <w:t>22．（2022·新高考Ⅰ卷）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已知函数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f(x)=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−ax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和 </w:t>
      </w:r>
      <m:oMath>
        <m:r>
          <w:rPr>
            <w:rFonts w:ascii="Cambria Math" w:hAnsi="Cambria Math"/>
            <w:sz w:val="22"/>
            <w:szCs w:val="22"/>
            <w:lang w:eastAsia="zh-CN"/>
          </w:rPr>
          <m:t>g(x)=ax−lnx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有相同的最小值.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（1）求a；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（2）证明：存在直线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y=b，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，其与两条曲线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和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y=g(x)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共有三个不同的交点，并且从左到右的三个交点的横坐标成等差数列．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交集及其运算；其他不等式的解法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【解答】解：由题意得，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M={x|0≤x&lt;16}，N={x|x≥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}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M∩N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r>
          <w:rPr>
            <w:rFonts w:ascii="Cambria Math" w:hAnsi="Cambria Math"/>
            <w:sz w:val="22"/>
            <w:szCs w:val="22"/>
            <w:lang w:eastAsia="zh-CN"/>
          </w:rPr>
          <m:t>{x∣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≤x&lt;16}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故选：D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【分析】先由不等式的解法求得集合M，N，再根据交集的运算求得答案.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复数的基本概念；复数代数形式的混合运算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 解：由题意得，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z=1−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i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=1−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i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=1+i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z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=1−i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z+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z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2，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故选：D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【分析】先由复数的四则运算，求得z， </w:t>
      </w:r>
      <m:oMath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z</m:t>
            </m:r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，再求z+</w:t>
      </w:r>
      <m:oMath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z</m:t>
            </m:r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>即可.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向量加减混合运算及其几何意义；向量数乘的运算及其几何意义；向量的线性运算性质及几何意义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【解答】解：由题意得，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CB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+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AB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+3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AD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+3(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CD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−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)=−2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+3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=−2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+3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故选：B</w:t>
      </w:r>
      <w:r>
        <w:br w:type="textWrapping"/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【分析】由向量的加法、减法、以及数乘运算求解即可.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棱柱、棱锥、棱台的体积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【解答】解：由题意知，S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=140km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=180km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，h=(157.5-148.5)km=9km，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代入棱台的体积公式，得</w:t>
      </w:r>
      <m:oMath>
        <m:r>
          <w:rPr>
            <w:rFonts w:ascii="Cambria Math" w:hAnsi="Cambria Math"/>
            <w:sz w:val="22"/>
            <w:szCs w:val="22"/>
            <w:lang w:eastAsia="zh-CN"/>
          </w:rPr>
          <m:t>V=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d>
          <m:dPr>
            <m:sepChr m:val=","/>
          </m:dPr>
          <m:e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  <m:rad>
              <m:radPr>
                <m:degHide m:val="1"/>
              </m:radPr>
              <m:deg/>
              <m:e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</m:e>
            </m:rad>
          </m:e>
        </m:d>
        <m:r>
          <w:rPr>
            <w:rFonts w:ascii="Cambria Math" w:hAnsi="Cambria Math"/>
            <w:sz w:val="22"/>
            <w:szCs w:val="22"/>
            <w:lang w:eastAsia="zh-CN"/>
          </w:rPr>
          <m:t>h=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140+180+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140×180</m:t>
                </m:r>
              </m:e>
            </m:rad>
          </m:e>
        </m:d>
        <m:r>
          <w:rPr>
            <w:rFonts w:ascii="Cambria Math" w:hAnsi="Cambria Math"/>
            <w:sz w:val="22"/>
            <w:szCs w:val="22"/>
            <w:lang w:eastAsia="zh-CN"/>
          </w:rPr>
          <m:t>×9≈1.4×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9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故选：C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【分析】由棱台的体积公式直接求解即可.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互斥事件与对立事件；古典概型及其概率计算公式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【解答】解：由题意得，从2至8的7个整数中随机取2个不同的数，共有 </w:t>
      </w:r>
      <m:oMath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7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  <w:lang w:eastAsia="zh-CN"/>
          </w:rPr>
          <m:t>=21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个不同的结果，其中不是互质的有（2，4），（2，6），（2，8），（3，6），（4，6），（4，8），（6，8），共7个结果，则这2个数互质的概率为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P=1−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故选：D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【分析】由题意先求得结果总数，再由古典概型概率计算公式，结合对立事件的概率关系求得答案.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正弦函数的图象；正弦函数的奇偶性与对称性；正弦函数的周期性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【解答】解：由题意得，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ω=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T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∈</m:t>
        </m:r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2，3</m:t>
            </m: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又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的图像关于点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，2)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中心对称，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则b=2，且</w:t>
      </w:r>
      <m:oMath>
        <m:r>
          <w:rPr>
            <w:rFonts w:ascii="Cambria Math" w:hAnsi="Cambria Math"/>
            <w:sz w:val="22"/>
            <w:szCs w:val="22"/>
            <w:lang w:eastAsia="zh-CN"/>
          </w:rPr>
          <m:t>f</m:t>
        </m:r>
        <m:d>
          <m:dPr>
            <m:sepChr m:val=","/>
          </m:dPr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=2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d>
          <m:dPr>
            <m:sepChr m:val=","/>
          </m:dPr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ω+</m:t>
            </m:r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+2=2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ω+</m:t>
        </m:r>
        <m:f>
          <m:fPr/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=2k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π</m:t>
        </m:r>
        <m: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k</m:t>
        </m:r>
        <m:r>
          <w:rPr>
            <w:rFonts w:ascii="Cambria Math" w:hAnsi="Cambria Math"/>
            <w:sz w:val="22"/>
            <w:szCs w:val="22"/>
            <w:lang w:eastAsia="zh-CN"/>
          </w:rPr>
          <m:t>∈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Z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解得</w:t>
      </w:r>
      <m:oMath>
        <m:r>
          <w:rPr>
            <w:rFonts w:ascii="Cambria Math" w:hAnsi="Cambria Math"/>
            <w:sz w:val="22"/>
            <w:szCs w:val="22"/>
            <w:lang w:eastAsia="zh-CN"/>
          </w:rPr>
          <m:t>ω=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8k-1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又</w:t>
      </w:r>
      <m:oMath>
        <m:r>
          <w:rPr>
            <w:rFonts w:ascii="Cambria Math" w:hAnsi="Cambria Math"/>
            <w:sz w:val="22"/>
            <w:szCs w:val="22"/>
            <w:lang w:eastAsia="zh-CN"/>
          </w:rPr>
          <m:t>ω∈</m:t>
        </m:r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2，3</m:t>
            </m: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则k=2，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ω=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</w:t>
      </w:r>
      <m:oMath>
        <m:r>
          <w:rPr>
            <w:rFonts w:ascii="Cambria Math" w:hAnsi="Cambria Math"/>
            <w:sz w:val="22"/>
            <w:szCs w:val="22"/>
            <w:lang w:eastAsia="zh-CN"/>
          </w:rPr>
          <m:t>f</m:t>
        </m:r>
        <m:d>
          <m:dPr>
            <m:sepChr m:val=","/>
          </m:dPr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d>
          <m:dPr>
            <m:sepChr m:val=","/>
          </m:dPr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·</m:t>
            </m:r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+2=1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故选：A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【分析】由正弦函数的图象与性质，先求得b，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ω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，再求得</w:t>
      </w:r>
      <m:oMath>
        <m:r>
          <w:rPr>
            <w:rFonts w:ascii="Cambria Math" w:hAnsi="Cambria Math"/>
            <w:sz w:val="22"/>
            <w:szCs w:val="22"/>
            <w:lang w:eastAsia="zh-CN"/>
          </w:rPr>
          <m:t>f</m:t>
        </m:r>
        <m:d>
          <m:dPr>
            <m:sepChr m:val=","/>
          </m:dPr>
          <m:e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即可.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利用导数研究函数的单调性；不等式比较大小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【解答】解：令a=xe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b=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1-x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，c=-ln(1-x)，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则lna-lnb=x+lnx-[lnx-ln(1-x)]=x+ln(1-x)，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令y=x+ln(1-x)，x∈(0，0.1]，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</w:t>
      </w:r>
      <m:oMath>
        <m:r>
          <w:rPr>
            <w:rFonts w:ascii="Cambria Math" w:hAnsi="Cambria Math"/>
            <w:sz w:val="22"/>
            <w:szCs w:val="22"/>
            <w:lang w:eastAsia="zh-CN"/>
          </w:rPr>
          <m:t>y'=1-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1-x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-x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1-x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&lt;0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所以y≤0，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所以lna≤lnb，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所以b&gt;a，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a-c=xe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+ln(1-x)，x∈(0，0.1]，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令y=xe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+ln(1-x)，x∈(0，0.1]，</w:t>
      </w:r>
      <w:r>
        <w:br w:type="textWrapping"/>
      </w:r>
      <m:oMath>
        <m:r>
          <w:rPr>
            <w:rFonts w:ascii="Cambria Math" w:hAnsi="Cambria Math"/>
            <w:sz w:val="22"/>
            <w:szCs w:val="22"/>
            <w:lang w:eastAsia="zh-CN"/>
          </w:rPr>
          <m:t>y'=x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-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1-x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1+x</m:t>
                </m:r>
              </m:e>
            </m:d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1-x</m:t>
                </m:r>
              </m:e>
            </m:d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-1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1-x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令k(x)=</w:t>
      </w:r>
      <m:oMath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1+x</m:t>
            </m:r>
          </m:e>
        </m:d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1-x</m:t>
            </m:r>
          </m:e>
        </m:d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-1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所以k'(x)=(1-2x-x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)e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&gt;0，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所以k(x)&gt;k(0)&gt;0，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所以y'&gt;0，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所以a-c&gt;0，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所以a&gt;c，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综上可得，c&lt;a&lt;b，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故选：C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【分析】分别构造函数y=x+ln(1-x)，x∈(0，0.1]，y=xe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+ln(1-x)，x∈(0，0.1]，根据导数判断函数的单调性，再运用作差法比较大小即可得解.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利用导数研究函数的单调性；导数在最大值、最小值问题中的应用；棱锥的结构特征；棱柱、棱锥、棱台的体积；余弦定理的应用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【解答】解：记正四棱锥高与侧棱夹角为θ，高为h，底面中心到各顶点的距离为m，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θ=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-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2×3×l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l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∈</m:t>
        </m:r>
        <m:d>
          <m:dPr>
            <m:begChr m:val="["/>
            <m:sepChr m:val=","/>
            <m:endChr m:val="]"/>
          </m:dPr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，</m:t>
            </m:r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则l=6cosθ，m=l·sinθ=6sinθcosθ，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h=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tan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θ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sin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θ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cos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θ</m:t>
            </m:r>
          </m:num>
          <m:den>
            <m:f>
              <m:fPr/>
              <m:num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sin</m:t>
                </m:r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θ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cos</m:t>
                </m:r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θ</m:t>
                </m:r>
              </m:den>
            </m:f>
          </m:den>
        </m:f>
        <m:r>
          <w:rPr>
            <w:rFonts w:ascii="Cambria Math" w:hAnsi="Cambria Math"/>
            <w:sz w:val="22"/>
            <w:szCs w:val="22"/>
            <w:lang w:eastAsia="zh-CN"/>
          </w:rPr>
          <m:t>=6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cos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θ，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底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×2m×2m=2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则正四棱锥的体积</w:t>
      </w:r>
      <m:oMath>
        <m:r>
          <w:rPr>
            <w:rFonts w:ascii="Cambria Math" w:hAnsi="Cambria Math"/>
            <w:sz w:val="22"/>
            <w:szCs w:val="22"/>
            <w:lang w:eastAsia="zh-CN"/>
          </w:rPr>
          <m:t>V=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底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h=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×h=144</m:t>
        </m:r>
        <m:sSup>
          <m:sSupPr/>
          <m:e>
            <m:d>
              <m:dPr>
                <m:sepChr m:val=","/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sin</m:t>
                </m:r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θ</m:t>
                </m:r>
                <m:sSup>
                  <m:sSupPr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θ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令y=sinθcos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θ=sinθ(1-sin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θ)=x(1-x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)=-x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+x，x=sinθ</w:t>
      </w:r>
      <m:oMath>
        <m:r>
          <w:rPr>
            <w:rFonts w:ascii="Cambria Math" w:hAnsi="Cambria Math"/>
            <w:sz w:val="22"/>
            <w:szCs w:val="22"/>
            <w:lang w:eastAsia="zh-CN"/>
          </w:rPr>
          <m:t>∈</m:t>
        </m:r>
        <m:d>
          <m:dPr>
            <m:begChr m:val="["/>
            <m:sepChr m:val=","/>
            <m:endChr m:val="]"/>
          </m:dPr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，</m:t>
            </m:r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则y'=-3x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+1，故当</w:t>
      </w:r>
      <m:oMath>
        <m:r>
          <w:rPr>
            <w:rFonts w:ascii="Cambria Math" w:hAnsi="Cambria Math"/>
            <w:sz w:val="22"/>
            <w:szCs w:val="22"/>
            <w:lang w:eastAsia="zh-CN"/>
          </w:rPr>
          <m:t>x∈[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，y'&lt;0，当</w:t>
      </w:r>
      <m:oMath>
        <m:r>
          <w:rPr>
            <w:rFonts w:ascii="Cambria Math" w:hAnsi="Cambria Math"/>
            <w:sz w:val="22"/>
            <w:szCs w:val="22"/>
            <w:lang w:eastAsia="zh-CN"/>
          </w:rPr>
          <m:t>x∈(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]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，y'&gt;0，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max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=144</m:t>
        </m:r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max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  <w:lang w:eastAsia="zh-CN"/>
          </w:rPr>
          <m:t>=144×</m:t>
        </m:r>
        <m:sSup>
          <m:sSupPr/>
          <m:e>
            <m:d>
              <m:dPr>
                <m:begChr m:val="["/>
                <m:sepChr m:val=","/>
                <m:endChr m:val="]"/>
              </m:dPr>
              <m:e>
                <m:f>
                  <m:fPr/>
                  <m:num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×</m:t>
                </m:r>
                <m:sSup>
                  <m:sSupPr/>
                  <m:e>
                    <m:d>
                      <m:dPr>
                        <m:sepChr m:val=","/>
                      </m:dPr>
                      <m:e>
                        <m:f>
                          <m:fPr/>
                          <m:num>
                            <m:rad>
                              <m:radPr>
                                <m:degHide m:val="1"/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30"/>
                                    <w:szCs w:val="30"/>
                                    <w:lang w:eastAsia="zh-CN"/>
                                  </w:rPr>
                                  <m:t>6</m:t>
                                </m:r>
                              </m:e>
                            </m:rad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  <w:lang w:eastAsia="zh-CN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min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=144</m:t>
        </m:r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min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  <w:lang w:eastAsia="zh-CN"/>
          </w:rPr>
          <m:t>=144×</m:t>
        </m:r>
        <m:sSup>
          <m:sSupPr/>
          <m:e>
            <m:d>
              <m:dPr>
                <m:begChr m:val="["/>
                <m:sepChr m:val=","/>
                <m:endChr m:val="]"/>
              </m:dPr>
              <m:e>
                <m:f>
                  <m:fPr/>
                  <m:num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×</m:t>
                </m:r>
                <m:sSup>
                  <m:sSupPr/>
                  <m:e>
                    <m:d>
                      <m:dPr>
                        <m:sepChr m:val=","/>
                      </m:dPr>
                      <m:e>
                        <m:f>
                          <m:fPr/>
                          <m:num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  <w:lang w:eastAsia="zh-CN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  <w:lang w:eastAsia="zh-CN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故该正四棱锥体积的取值范围是</w:t>
      </w:r>
      <m:oMath>
        <m:r>
          <w:rPr>
            <w:rFonts w:ascii="Cambria Math" w:hAnsi="Cambria Math"/>
            <w:sz w:val="22"/>
            <w:szCs w:val="22"/>
            <w:lang w:eastAsia="zh-CN"/>
          </w:rPr>
          <m:t>[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]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故选：C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【分析】由题意正四棱锥的结构特征，结合余弦定理得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θ=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l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∈</m:t>
        </m:r>
        <m:d>
          <m:dPr>
            <m:begChr m:val="["/>
            <m:sepChr m:val=","/>
            <m:endChr m:val="]"/>
          </m:dPr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，</m:t>
            </m:r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，进而求得正四棱锥的体积</w:t>
      </w:r>
      <m:oMath>
        <m:r>
          <w:rPr>
            <w:rFonts w:ascii="Cambria Math" w:hAnsi="Cambria Math"/>
            <w:sz w:val="22"/>
            <w:szCs w:val="22"/>
            <w:lang w:eastAsia="zh-CN"/>
          </w:rPr>
          <m:t>V=144</m:t>
        </m:r>
        <m:sSup>
          <m:sSupPr/>
          <m:e>
            <m:d>
              <m:dPr>
                <m:sepChr m:val=","/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sin</m:t>
                </m:r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θ</m:t>
                </m:r>
                <m:sSup>
                  <m:sSupPr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θ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，令x=sinθ，构造函数y=sinθcos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θ=-x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+x，利用导数研究函数的单调性与最值，求得y的最值，从而求得V的最值.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A,B,D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直线与平面垂直的判定；直线与平面垂直的性质；直线与平面所成的角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【解答】解：在正方体ABCD- 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中，因为BC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⊥B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C，BC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⊥A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，所以BC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⊥平面A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CD，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所以BC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⊥DA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，BC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⊥CA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，故选项A，B均正确；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设A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∩B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=O，因为A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⊥平面BB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D，所以直线BC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与平面BB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D所成的角为∠C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BO，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在直角△C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BO中，sin∠C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BO=</w:t>
      </w:r>
      <m:oMath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O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，故∠C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BO=30°，故选项C错误；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直线BC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与平面ABCD所成的角为∠C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BC=45°，故选项D正确.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故选：ABD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【分析】由直线与平面垂直的判定可得BC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⊥平面A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CD，进而再由直线与平面垂直的性质，从而可判断AB，根据直线与平面所成角的定义可判断CD.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A,C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导数的几何意义；利用导数研究函数的单调性；利用导数研究函数的极值；导数在最大值、最小值问题中的应用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【解答】解：令f'(x)=3x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-1=0，得</w:t>
      </w:r>
      <m:oMath>
        <m:r>
          <w:rPr>
            <w:rFonts w:ascii="Cambria Math" w:hAnsi="Cambria Math"/>
            <w:sz w:val="22"/>
            <w:szCs w:val="22"/>
            <w:lang w:eastAsia="zh-CN"/>
          </w:rPr>
          <m:t>x=-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m:oMath>
        <m:r>
          <w:rPr>
            <w:rFonts w:ascii="Cambria Math" w:hAnsi="Cambria Math"/>
            <w:sz w:val="22"/>
            <w:szCs w:val="22"/>
            <w:lang w:eastAsia="zh-CN"/>
          </w:rPr>
          <m:t>x=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当</w:t>
      </w:r>
      <m:oMath>
        <m:r>
          <w:rPr>
            <w:rFonts w:ascii="Cambria Math" w:hAnsi="Cambria Math"/>
            <w:sz w:val="22"/>
            <w:szCs w:val="22"/>
            <w:lang w:eastAsia="zh-CN"/>
          </w:rPr>
          <m:t>x&lt;-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m:oMath>
        <m:r>
          <w:rPr>
            <w:rFonts w:ascii="Cambria Math" w:hAnsi="Cambria Math"/>
            <w:sz w:val="22"/>
            <w:szCs w:val="22"/>
            <w:lang w:eastAsia="zh-CN"/>
          </w:rPr>
          <m:t>x&gt;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时，f'(x)&gt;0，当</w:t>
      </w:r>
      <m:oMath>
        <m:r>
          <w:rPr>
            <w:rFonts w:ascii="Cambria Math" w:hAnsi="Cambria Math"/>
            <w:sz w:val="22"/>
            <w:szCs w:val="22"/>
            <w:lang w:eastAsia="zh-CN"/>
          </w:rPr>
          <m:t>-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&lt;x&lt;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时，f'(x)&lt;0，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所以f(x)在</w:t>
      </w:r>
      <m:oMath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-∞，-</m:t>
            </m:r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，</m:t>
        </m:r>
        <m:d>
          <m:dPr>
            <m:sepChr m:val=","/>
          </m:dPr>
          <m:e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，+∞</m:t>
            </m: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上单调递增，在</w:t>
      </w:r>
      <m:oMath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-</m:t>
            </m:r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，</m:t>
            </m:r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den>
            </m:f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上单调递减，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所以f(x)有两个极值点为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x=-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m:oMath>
        <m:r>
          <w:rPr>
            <w:rFonts w:ascii="Cambria Math" w:hAnsi="Cambria Math"/>
            <w:sz w:val="22"/>
            <w:szCs w:val="22"/>
            <w:lang w:eastAsia="zh-CN"/>
          </w:rPr>
          <m:t>x=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，故A正确；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又</w:t>
      </w:r>
      <m:oMath>
        <m:r>
          <w:rPr>
            <w:rFonts w:ascii="Cambria Math" w:hAnsi="Cambria Math"/>
            <w:sz w:val="22"/>
            <w:szCs w:val="22"/>
            <w:lang w:eastAsia="zh-CN"/>
          </w:rPr>
          <m:t>f</m:t>
        </m:r>
        <m:d>
          <m:dPr>
            <m:sepChr m:val=","/>
          </m:dPr>
          <m:e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=1-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9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所以f(x)只有一个零点，故B错误；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由f(x)+ f(-x)=2可知，点(0，1)是曲线y= f(x)的对称中心，故C正确；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曲线y=f(x)在点(1，1)处的切线的斜率为k=f'(1)=2，则切线方程为y=2x-1，故D错误.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故选：AC</w:t>
      </w:r>
      <w:r>
        <w:br w:type="textWrapping"/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【分析】利用导数研究函数的单调性，极值，零点，以及函数的对称中心，结合导数的几何意义，逐项判断即可.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B,C,D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导数的几何意义；平面向量数量积的运算；直线的两点式方程；抛物线的标准方程；直线与圆锥曲线的关系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【解答】解：由题意可知：1=2p， 所以抛物线C：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=y，故C的准线为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y=-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，故A错误；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由y'=2x得曲线C在点A(1，1)处的切线斜率为2，所以切线方程为y=2x-1，又直线AB为：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y-</m:t>
            </m:r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-1</m:t>
                </m:r>
              </m:e>
            </m: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0-</m:t>
            </m:r>
            <m:d>
              <m:dPr>
                <m:sepChr m:val=","/>
              </m:d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-1</m:t>
                </m:r>
              </m:e>
            </m:d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x-0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1-0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，即y=2x-1，故直线AB与C相切，故B正确；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过点B(0，-1)的直线设为y=kx-1，交C于P，Q两点的坐标分别设为P(x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)，Q(x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)，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联立直线与C方程可得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sSup>
                  <m:s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=y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y=kx-1</m:t>
                </m:r>
              </m:e>
            </m:eqArr>
            <m:r>
              <w:rPr>
                <w:rFonts w:ascii="Cambria Math" w:hAnsi="Cambria Math"/>
                <w:sz w:val="22"/>
                <w:szCs w:val="22"/>
                <w:lang w:eastAsia="zh-CN"/>
              </w:rPr>
              <m:t>⇒</m:t>
            </m: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-kx+1=0，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则x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+x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=k，x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=1，且</w:t>
      </w:r>
      <m:oMath>
        <m:r>
          <w:rPr>
            <w:rFonts w:ascii="Cambria Math" w:hAnsi="Cambria Math"/>
            <w:sz w:val="22"/>
            <w:szCs w:val="22"/>
            <w:lang w:eastAsia="zh-CN"/>
          </w:rPr>
          <m:t>∆=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-4&gt;0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即k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&gt;4，则y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+y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=k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-2，y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=1，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此时</w:t>
      </w:r>
      <m:oMath>
        <m:d>
          <m:dPr>
            <m:begChr m:val="|"/>
            <m:sepChr m:val=","/>
            <m:endChr m:val="|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OP</m:t>
            </m:r>
          </m:e>
        </m:d>
        <m:r>
          <w:rPr>
            <w:rFonts w:ascii="Cambria Math" w:hAnsi="Cambria Math"/>
            <w:sz w:val="22"/>
            <w:szCs w:val="22"/>
            <w:lang w:eastAsia="zh-CN"/>
          </w:rPr>
          <m:t>·</m:t>
        </m:r>
        <m:d>
          <m:dPr>
            <m:begChr m:val="|"/>
            <m:sepChr m:val=","/>
            <m:endChr m:val="|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OQ</m:t>
            </m:r>
          </m:e>
        </m: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d>
              <m:dPr>
                <m:sepChr m:val=","/>
              </m:dPr>
              <m:e>
                <m:sSubSup>
                  <m:sSub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bSup>
                  <m:sSub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bSup>
              </m:e>
            </m:d>
            <m:d>
              <m:dPr>
                <m:sepChr m:val=","/>
              </m:dPr>
              <m:e>
                <m:sSubSup>
                  <m:sSub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bSup>
                  <m:sSub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bSup>
              </m:e>
            </m:d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d>
              <m:dPr>
                <m:sepChr m:val=","/>
              </m:dPr>
              <m:e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bSup>
                  <m:sSub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bSup>
              </m:e>
            </m:d>
            <m:d>
              <m:dPr>
                <m:sepChr m:val=","/>
              </m:dPr>
              <m:e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bSup>
                  <m:sSub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bSup>
              </m:e>
            </m:d>
          </m:e>
        </m:rad>
      </m:oMath>
      <w:r>
        <w:br w:type="textWrapping"/>
      </w:r>
      <m:oMath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  <m:d>
              <m:dPr>
                <m:sepChr m:val=","/>
              </m:dPr>
              <m:e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+1</m:t>
                </m:r>
              </m:e>
            </m:d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&gt;4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，又|OA|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=2，则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|OP|⋅|OQ∣&gt;∣OA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∣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，故C正确；</w:t>
      </w:r>
      <w:r>
        <w:br w:type="textWrapping"/>
      </w:r>
      <m:oMath>
        <m:d>
          <m:dPr>
            <m:begChr m:val="|"/>
            <m:sepChr m:val=","/>
            <m:endChr m:val="|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BP</m:t>
            </m:r>
          </m:e>
        </m:d>
        <m:r>
          <w:rPr>
            <w:rFonts w:ascii="Cambria Math" w:hAnsi="Cambria Math"/>
            <w:sz w:val="22"/>
            <w:szCs w:val="22"/>
            <w:lang w:eastAsia="zh-CN"/>
          </w:rPr>
          <m:t>·</m:t>
        </m:r>
        <m:d>
          <m:dPr>
            <m:begChr m:val="|"/>
            <m:sepChr m:val=","/>
            <m:endChr m:val="|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BQ</m:t>
            </m:r>
          </m:e>
        </m:d>
        <m:r>
          <w:rPr>
            <w:rFonts w:ascii="Cambria Math" w:hAnsi="Cambria Math"/>
            <w:sz w:val="22"/>
            <w:szCs w:val="22"/>
            <w:lang w:eastAsia="zh-CN"/>
          </w:rPr>
          <m:t>=</m:t>
        </m:r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BP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  <m:r>
          <w:rPr>
            <w:rFonts w:ascii="Cambria Math" w:hAnsi="Cambria Math"/>
            <w:sz w:val="22"/>
            <w:szCs w:val="22"/>
            <w:lang w:eastAsia="zh-CN"/>
          </w:rPr>
          <m:t>·</m:t>
        </m:r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BQ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  <m:r>
          <w:rPr>
            <w:rFonts w:ascii="Cambria Math" w:hAnsi="Cambria Math"/>
            <w:sz w:val="22"/>
            <w:szCs w:val="22"/>
            <w:lang w:eastAsia="zh-CN"/>
          </w:rPr>
          <m:t>=</m:t>
        </m:r>
        <m:d>
          <m:dPr>
            <m:sepChr m:val=","/>
          </m:dPr>
          <m:e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，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+1</m:t>
            </m:r>
          </m:e>
        </m:d>
        <m:r>
          <w:rPr>
            <w:rFonts w:ascii="Cambria Math" w:hAnsi="Cambria Math"/>
            <w:sz w:val="22"/>
            <w:szCs w:val="22"/>
            <w:lang w:eastAsia="zh-CN"/>
          </w:rPr>
          <m:t>·</m:t>
        </m:r>
        <m:d>
          <m:dPr>
            <m:sepChr m:val=","/>
          </m:dPr>
          <m:e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，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+1</m:t>
            </m:r>
          </m:e>
        </m:d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+1=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+1&gt;5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又|BA|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=5，则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∣BP∣⋅∣BQ∣&gt;∣BA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∣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，故D正确.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故选：BCD</w:t>
      </w:r>
      <w:r>
        <w:br w:type="textWrapping"/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【分析】由抛物线的定义与几何性质可判断A，根据导数的几何意义，结合直线的两点式方程可判断B，根据直线与抛物线的位置，结合弦长公式可判断C，根据向量的数量积运算可判断D.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B,C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函数奇偶性的性质；奇偶函数图象的对称性；函数的周期性；函数的值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−2x)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为偶函数可知函数f(x)关于直线</w:t>
      </w:r>
      <m:oMath>
        <m:r>
          <w:rPr>
            <w:rFonts w:ascii="Cambria Math" w:hAnsi="Cambria Math"/>
            <w:sz w:val="22"/>
            <w:szCs w:val="22"/>
            <w:lang w:eastAsia="zh-CN"/>
          </w:rPr>
          <m:t>x=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对称，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由g(2+x)为偶函数可知：：g(x)关于直线x=2对称，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结合g(x)=f'(x)，根据g(x)关于直线x=2对称可知f(x)关于点(2，t)对称，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根据f(x)关于直线</w:t>
      </w:r>
      <m:oMath>
        <m:r>
          <w:rPr>
            <w:rFonts w:ascii="Cambria Math" w:hAnsi="Cambria Math"/>
            <w:sz w:val="22"/>
            <w:szCs w:val="22"/>
            <w:lang w:eastAsia="zh-CN"/>
          </w:rPr>
          <m:t>x=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对称可知：：g(x)关 于点(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，0)对称，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综上，函数f(x)与g(x)均是周期为2的周期函数，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所以有f(0)= f(2)=t，所以A不正确；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f(-1)= f(1)， f(4)=f(2)， f(1)= f(2)，故f(-1)= f(4)，所以C正确，</w:t>
      </w:r>
      <w:r>
        <w:br w:type="textWrapping"/>
      </w:r>
      <m:oMath>
        <m:r>
          <w:rPr>
            <w:rFonts w:ascii="Cambria Math" w:hAnsi="Cambria Math"/>
            <w:sz w:val="22"/>
            <w:szCs w:val="22"/>
            <w:lang w:eastAsia="zh-CN"/>
          </w:rPr>
          <m:t>g</m:t>
        </m:r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-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=g</m:t>
        </m:r>
        <m:d>
          <m:dPr>
            <m:sepChr m:val=","/>
          </m:dPr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，g(-1)=g(1)，故B正确；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又g(1)+g(2)=0，所以g(-1)+g(2)=0，故D错误.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故选：BC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【分析】根据函数的奇偶性与对称性，可判定f(x)与g(x)均是周期为2的周期函数，再由函数的值，逐项判断即可.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-28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二项式定理的应用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【解答】解：(x+y)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8</w:t>
      </w:r>
      <w:r>
        <w:rPr>
          <w:rFonts w:ascii="Times New Roman" w:hAnsi="Times New Roman"/>
          <w:b w:val="0"/>
          <w:i w:val="0"/>
          <w:color w:val="000000"/>
          <w:sz w:val="22"/>
        </w:rPr>
        <w:t>的通项公式为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T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r+1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8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r</m:t>
            </m:r>
          </m:sup>
        </m:sSub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8-r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r</m:t>
            </m:r>
          </m:sup>
        </m:sSup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r=0，1，2，……，8</m:t>
            </m: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当8-r=2，即r=6时， 展开式中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项为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1×</m:t>
        </m:r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8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b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=28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当8-r=3，即r=5时， 展开式中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项为</w:t>
      </w:r>
      <m:oMath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-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eastAsia="zh-CN"/>
          </w:rPr>
          <m:t>×</m:t>
        </m:r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8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sup>
        </m:sSub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=-56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
则展开式中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项为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-28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故答案为：-28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【分析】由二项式定理，分类讨论求解即可.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x=-1或7x-24y-25=0或6x+8y-10=0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圆与圆的位置关系及其判定；两圆的公切线条数及方程的确定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 记圆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的圆心为O(0，0)，半径为r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=1，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
圆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(x−3)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(y−4)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=16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的圆心为A(3，4)，半径为r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=4，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则|OA|=5=r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+r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则两圆外切，作出图象，如图所示，</w:t>
      </w:r>
      <w:r>
        <w:br w:type="textWrapping"/>
      </w:r>
      <w:r>
        <w:drawing>
          <wp:inline distT="0" distB="0" distL="0" distR="0">
            <wp:extent cx="3132455" cy="2590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2667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易得直线l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：x=-1为两圆的切线，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易得直线OA为：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y=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可得直线l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与直线OA为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P</m:t>
        </m:r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-1，-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den>
            </m:f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易知两圆的另一公切线l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必过点P，可设l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y+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=k</m:t>
        </m:r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x+1</m:t>
            </m: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，即</w:t>
      </w:r>
      <m:oMath>
        <m:r>
          <w:rPr>
            <w:rFonts w:ascii="Cambria Math" w:hAnsi="Cambria Math"/>
            <w:sz w:val="22"/>
            <w:szCs w:val="22"/>
            <w:lang w:eastAsia="zh-CN"/>
          </w:rPr>
          <m:t>kx-y+k-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则有</w:t>
      </w:r>
      <m:oMath>
        <m:f>
          <m:fPr/>
          <m:num>
            <m:d>
              <m:dPr>
                <m:begChr m:val="|"/>
                <m:sepChr m:val=","/>
                <m:endChr m:val="|"/>
              </m:d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k-</m:t>
                </m:r>
                <m:f>
                  <m:fPr/>
                  <m:num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3</m:t>
                    </m:r>
                  </m:den>
                </m:f>
              </m:e>
            </m:d>
          </m:num>
          <m:den>
            <m:rad>
              <m:radPr>
                <m:degHide m:val="1"/>
              </m:radPr>
              <m:deg/>
              <m:e>
                <m:sSup>
                  <m:sSupPr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+1</m:t>
                </m:r>
              </m:e>
            </m:rad>
          </m:den>
        </m:f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，解得</w:t>
      </w:r>
      <m:oMath>
        <m:r>
          <w:rPr>
            <w:rFonts w:ascii="Cambria Math" w:hAnsi="Cambria Math"/>
            <w:sz w:val="22"/>
            <w:szCs w:val="22"/>
            <w:lang w:eastAsia="zh-CN"/>
          </w:rPr>
          <m:t>k=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，即l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y=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24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x-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，即7x-24y-25=0，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另由于两圆外切，所以在公切点处存在公切线l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，由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sSup>
                  <m:s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p>
                  <m:s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=1</m:t>
                </m:r>
              </m:e>
              <m:e>
                <m:sSup>
                  <m:sSupPr/>
                  <m:e>
                    <m:d>
                      <m:dPr>
                        <m:sepChr m:val=","/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zh-CN"/>
                          </w:rPr>
                          <m:t>x-3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p>
                  <m:sSupPr/>
                  <m:e>
                    <m:d>
                      <m:dPr>
                        <m:sepChr m:val=","/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zh-CN"/>
                          </w:rPr>
                          <m:t>y-4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=16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，解得切线l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：6x+8y-10=0.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故答案为：x=-1或7x-24y-25=0或6x+8y-10=0</w:t>
      </w:r>
      <w:r>
        <w:br w:type="textWrapping"/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【分析】先判断可得两圆外切，数形结合易得其中一切线为：x=-1，再由直线垂直的斜率关系求得切线l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，最后联立两圆的方程组可得切线l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，得解.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a＞0或a＜-4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导数的几何意义；一元二次方程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【解答】解：易得曲线不过原点，设切点为(x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，(x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+a)e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)，则切线斜率为f(x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)=(x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+a+1)e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可得切线方程为y-(x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+a)e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=(x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+a+1)e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(x-x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)，又切线过原点，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可得-(x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+a)e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=-x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+a+1)e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，化简得</w:t>
      </w:r>
      <m:oMath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  <w:lang w:eastAsia="zh-CN"/>
          </w:rPr>
          <m:t>+a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-a=0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(※)，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又切线有两条， 即方程※有两不等实根，由判别式△=a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+4a&gt;0，得a&lt;-4或a&gt;0.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故答案为：a&lt;-4或a&gt;0.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【分析】由导数的几何意义，求得切线方程，再结合切线过原点，易得方程</w:t>
      </w:r>
      <m:oMath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  <w:lang w:eastAsia="zh-CN"/>
          </w:rPr>
          <m:t>+a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-a=0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有两不等实根，由△&gt;0求解即可.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13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椭圆的定义；椭圆的标准方程；椭圆的简单性质；直线与圆锥曲线的关系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【解答】解：椭圆离心率为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，则a=2c，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b=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，可设C：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则|AF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|=|AF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|=|F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|=2c，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则△AF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为正三角形，则直线DE的斜率</w:t>
      </w:r>
      <m:oMath>
        <m:r>
          <w:rPr>
            <w:rFonts w:ascii="Cambria Math" w:hAnsi="Cambria Math"/>
            <w:sz w:val="22"/>
            <w:szCs w:val="22"/>
            <w:lang w:eastAsia="zh-CN"/>
          </w:rPr>
          <m:t>k=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由等腰三角形性质可得，|AE|=|EF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|， |AD|=|DF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|， 由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椭圆性质得△ADE的周长=|DE|+|DF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|+|EF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|=4a，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设D（x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），E（x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），直线DE为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y=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x+c</m:t>
            </m: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与椭圆方程联立，得13x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+8cx-32c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=0，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=-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8c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=-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32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则</w:t>
      </w:r>
      <m:oMath>
        <m:d>
          <m:dPr>
            <m:begChr m:val="|"/>
            <m:sepChr m:val=","/>
            <m:endChr m:val="|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DE</m:t>
            </m:r>
          </m:e>
        </m: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1+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·</m:t>
        </m:r>
        <m:rad>
          <m:radPr>
            <m:degHide m:val="1"/>
          </m:radPr>
          <m:deg/>
          <m:e>
            <m:sSup>
              <m:sSupPr/>
              <m:e>
                <m:d>
                  <m:dPr>
                    <m:sepChr m:val=","/>
                  </m:dPr>
                  <m:e>
                    <m:sSub>
                      <m:sSubPr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zh-C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zh-C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+</m:t>
                    </m:r>
                    <m:sSub>
                      <m:sSubPr/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zh-C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zh-CN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-4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1+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den>
            </m:f>
          </m:e>
        </m:rad>
        <m:r>
          <w:rPr>
            <w:rFonts w:ascii="Cambria Math" w:hAnsi="Cambria Math"/>
            <w:sz w:val="22"/>
            <w:szCs w:val="22"/>
            <w:lang w:eastAsia="zh-CN"/>
          </w:rPr>
          <m:t>×</m:t>
        </m:r>
        <m:rad>
          <m:radPr>
            <m:degHide m:val="1"/>
          </m:radPr>
          <m:deg/>
          <m:e>
            <m:sSup>
              <m:sSupPr/>
              <m:e>
                <m:d>
                  <m:dPr>
                    <m:sepChr m:val=","/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-</m:t>
                    </m:r>
                    <m:f>
                      <m:fPr/>
                      <m:num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8c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13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128</m:t>
                </m:r>
                <m:sSup>
                  <m:sSupPr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13</m:t>
                </m:r>
              </m:den>
            </m:f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48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c=6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解得</w:t>
      </w:r>
      <m:oMath>
        <m:r>
          <w:rPr>
            <w:rFonts w:ascii="Cambria Math" w:hAnsi="Cambria Math"/>
            <w:sz w:val="22"/>
            <w:szCs w:val="22"/>
            <w:lang w:eastAsia="zh-CN"/>
          </w:rPr>
          <m:t>c=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，4a=8c=13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即△ADE的周长=4a=13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故答案为：13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【分析】由椭圆的离心率，得a=2c，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b=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，并可判断△AF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F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为正三角形，从而可得直线DE的方程为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y=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d>
          <m:dPr>
            <m:sepChr m:val=","/>
          </m:d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x+c</m:t>
            </m: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，再根据直线与椭圆的位置关系，结合弦长公式以及椭圆的定义，易得△ADE的周长.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（1）因为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{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}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是公差为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的等差数列，而 </w:t>
      </w:r>
      <m:oMath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+(n−1)d=1+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(n−1)⇒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n+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</m:oMath>
      <w:r>
        <w:rPr>
          <w:rFonts w:ascii="Calibri" w:hAnsi="Calibri"/>
          <w:b w:val="0"/>
          <w:i w:val="0"/>
          <w:color w:val="000000"/>
          <w:sz w:val="22"/>
        </w:rPr>
        <w:t>①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n≥2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时，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n−1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n+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n−1</m:t>
            </m:r>
          </m:sub>
        </m:sSub>
      </m:oMath>
      <w:r>
        <w:rPr>
          <w:rFonts w:ascii="Calibri" w:hAnsi="Calibri"/>
          <w:b w:val="0"/>
          <w:i w:val="0"/>
          <w:color w:val="000000"/>
          <w:sz w:val="22"/>
        </w:rPr>
        <w:t>②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-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有： </w:t>
      </w:r>
      <m:oMath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n−1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，n≥2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，⋯，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n−1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n−1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以上式子相乘，得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n(n+1)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，n≥2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经检验，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n=1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时，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，符合.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n(n+1)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（2）由（1）知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n(n+1)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n(n+1)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=2(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+⋯+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r>
          <w:rPr>
            <w:rFonts w:ascii="Cambria Math" w:hAnsi="Cambria Math"/>
            <w:sz w:val="22"/>
            <w:szCs w:val="22"/>
            <w:lang w:eastAsia="zh-CN"/>
          </w:rPr>
          <m:t>2(1−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+⋯+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r>
          <w:rPr>
            <w:rFonts w:ascii="Cambria Math" w:hAnsi="Cambria Math"/>
            <w:sz w:val="22"/>
            <w:szCs w:val="22"/>
            <w:lang w:eastAsia="zh-CN"/>
          </w:rPr>
          <m:t>2−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因为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n∈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*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2−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&lt;2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即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+⋯+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&lt;2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数列的概念及简单表示法；等差数列的通项公式；数列的求和；数列递推式；数列与不等式的综合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【分析】（1）根据等差数列的通项公式可得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n+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，由利用S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与a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的关系，得 </w:t>
      </w:r>
      <m:oMath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n−1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n−1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，再利用累积法，可得a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；
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（2）由（1）得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=2(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，利用裂项相消求和求得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+⋯+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eastAsia="zh-CN"/>
          </w:rPr>
          <m:t>=2−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，再解不等式即可.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（1）因为 </w:t>
      </w:r>
      <m:oMath>
        <m:f>
          <m:fPr/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cos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1+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sin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sin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2B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1+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cos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2B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sin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cos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  <m:sSup>
              <m:sSupPr/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sin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cos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A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B=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B+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A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(A+B)=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又因为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(A+B)=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B⇒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B=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(π−C)=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C=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&gt;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B&lt;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，故 </w:t>
      </w:r>
      <m:oMath>
        <m:r>
          <w:rPr>
            <w:rFonts w:ascii="Cambria Math" w:hAnsi="Cambria Math"/>
            <w:sz w:val="22"/>
            <w:szCs w:val="22"/>
            <w:lang w:eastAsia="zh-CN"/>
          </w:rPr>
          <m:t>B=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（2）因为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B=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(π−C)=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(C−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B=C−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A=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(B+C)=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(2C−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)=−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2C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由余弦定理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−2ab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C⇒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+2ab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+2ab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cos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C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=1+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2ab</m:t>
            </m:r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cos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C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=1+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  <w:lang w:eastAsia="zh-CN"/>
                </w:rPr>
                <m:t>sin</m:t>
              </m:r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  <w:lang w:eastAsia="zh-CN"/>
                </w:rPr>
                <m:t>sin</m:t>
              </m:r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  <w:lang w:eastAsia="zh-CN"/>
                </w:rPr>
                <m:t>cos</m:t>
              </m:r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</m:t>
              </m:r>
            </m:num>
            <m:den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</m:t>
              </m:r>
            </m:den>
          </m:f>
        </m:oMath>
      </m:oMathPara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=1+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  <w:lang w:eastAsia="zh-CN"/>
                </w:rPr>
                <m:t>sin</m:t>
              </m:r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  <w:lang w:eastAsia="zh-CN"/>
                </w:rPr>
                <m:t>sin</m:t>
              </m:r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  <w:lang w:eastAsia="zh-CN"/>
                </w:rPr>
                <m:t>cos</m:t>
              </m:r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</m:t>
              </m:r>
            </m:num>
            <m:den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</m:t>
              </m:r>
            </m:den>
          </m:f>
        </m:oMath>
      </m:oMathPara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=1+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  <w:lang w:eastAsia="zh-CN"/>
                </w:rPr>
                <m:t>cos</m:t>
              </m:r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2C</m:t>
              </m:r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</m:t>
              </m:r>
            </m:num>
            <m:den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</m:t>
              </m:r>
            </m:den>
          </m:f>
        </m:oMath>
      </m:oMathPara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=1+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2(1−2</m:t>
              </m:r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C)(1−</m:t>
              </m:r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C)</m:t>
              </m:r>
            </m:num>
            <m:den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</m:t>
              </m:r>
            </m:den>
          </m:f>
        </m:oMath>
      </m:oMathPara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=1+2(2</m:t>
          </m:r>
          <m:sSup>
            <m:sSupPr/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zh-CN"/>
                </w:rPr>
                <m:t>sin</m:t>
              </m:r>
            </m:e>
            <m:sup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  <w:lang w:eastAsia="zh-CN"/>
            </w:rPr>
            <m:t>C+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1</m:t>
              </m:r>
            </m:num>
            <m:den>
              <m:sSup>
                <m:sSupPr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C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−3)</m:t>
          </m:r>
        </m:oMath>
      </m:oMathPara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≥1+2(2</m:t>
          </m:r>
          <m:rad>
            <m:radPr>
              <m:degHide m:val="1"/>
            </m:radPr>
            <m:deg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e>
          </m:rad>
          <m:r>
            <w:rPr>
              <w:rFonts w:ascii="Cambria Math" w:hAnsi="Cambria Math"/>
              <w:sz w:val="22"/>
              <w:szCs w:val="22"/>
              <w:lang w:eastAsia="zh-CN"/>
            </w:rPr>
            <m:t>−3)=4</m:t>
          </m:r>
          <m:rad>
            <m:radPr>
              <m:degHide m:val="1"/>
            </m:radPr>
            <m:deg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e>
          </m:rad>
          <m:r>
            <w:rPr>
              <w:rFonts w:ascii="Cambria Math" w:hAnsi="Cambria Math"/>
              <w:sz w:val="22"/>
              <w:szCs w:val="22"/>
              <w:lang w:eastAsia="zh-CN"/>
            </w:rPr>
            <m:t>−5</m:t>
          </m:r>
        </m:oMath>
      </m:oMathPara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当且仅当 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sin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C=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C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，即 </w:t>
      </w:r>
      <m:oMath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sin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C=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时取得等号，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综上，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的最小值为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4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−5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基本不等式在最值问题中的应用；二倍角的正弦公式；二倍角的余弦公式；运用诱导公式化简求值；余弦定理的应用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【分析】（1）先由二倍角公式与两角和的余弦公式，化简得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(A+B)=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，再由诱导公式，结合三角形的内角和性质，得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B=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，可得B；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
（2）由诱导公式求得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B=C−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A=−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2C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，再结合余弦定理与三角恒等变换，化简得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=1+2(2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sin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C+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sin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C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−3)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，并利用基本不等式求最值即可.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（1）因为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ABC−A，B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=3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A−ABC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=4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A−ABC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，设A到平面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的距离为h；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A−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i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Δ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i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BC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⋅h=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⇒h=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（2）设D为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的中点，且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由于 </w:t>
      </w:r>
      <m:oMath>
        <m:eqArr>
          <m:eqArr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平面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BC⊥平面AB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平面ABC⊥平面AB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平面ABC∩平面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BC=BC</m:t>
            </m:r>
          </m:e>
        </m:eqArr>
        <m:r>
          <w:rPr>
            <w:rFonts w:ascii="Cambria Math" w:hAnsi="Cambria Math"/>
            <w:sz w:val="22"/>
            <w:szCs w:val="22"/>
            <w:lang w:eastAsia="zh-CN"/>
          </w:rPr>
          <m:t>}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⇒BC⊥平面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因为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AB⊂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平面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BC⊥AB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在直角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∠ABC=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90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°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，连接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，过A作 </w:t>
      </w:r>
      <m:oMath>
        <m:r>
          <w:rPr>
            <w:rFonts w:ascii="Cambria Math" w:hAnsi="Cambria Math"/>
            <w:sz w:val="22"/>
            <w:szCs w:val="22"/>
            <w:lang w:eastAsia="zh-CN"/>
          </w:rPr>
          <m:t>AH⊥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AH⊥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平面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，而 </w:t>
      </w:r>
      <m:oMath>
        <m:r>
          <w:rPr>
            <w:rFonts w:ascii="Cambria Math" w:hAnsi="Cambria Math"/>
            <w:sz w:val="22"/>
            <w:szCs w:val="22"/>
            <w:lang w:eastAsia="zh-CN"/>
          </w:rPr>
          <m:t>BC⊥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平面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，故 </w:t>
      </w:r>
      <m:oMath>
        <m:r>
          <w:rPr>
            <w:rFonts w:ascii="Cambria Math" w:hAnsi="Cambria Math"/>
            <w:sz w:val="22"/>
            <w:szCs w:val="22"/>
            <w:lang w:eastAsia="zh-CN"/>
          </w:rPr>
          <m:t>BC⊥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由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=AB，AH=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=AB=2，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B=2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由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BC=2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B×BC⇒BC=2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以B为原点，向量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BC</m:t>
            </m:r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BA</m:t>
            </m:r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分别为x，y，z轴，建立如图所示的空间直角坐标系，</w:t>
      </w:r>
      <w:r>
        <w:br w:type="textWrapping"/>
      </w:r>
      <w:r>
        <w:drawing>
          <wp:inline distT="0" distB="0" distL="0" distR="0">
            <wp:extent cx="3877310" cy="26752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77733" cy="267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C(2，0，0)，A(0，2，0)，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(0，2，2)，D(1，1，1)，B(0，0，0)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=(0，2，0)，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BD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=(1，1，1)，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BC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=(2，0，0)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设平面ABD的一个法向量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=(x，y，z)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m:oMath>
        <m:d>
          <m:dPr>
            <m:begChr m:val="{"/>
            <m:sepChr m:val=","/>
            <m:endChr m:val=""/>
          </m:dPr>
          <m:e>
            <m:eqArr>
              <m:eqArrPr/>
              <m:e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n</m:t>
                    </m:r>
                  </m:e>
                </m:acc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⋅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BA</m:t>
                    </m:r>
                  </m:e>
                </m:acc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=0</m:t>
                </m:r>
              </m:e>
              <m:e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n</m:t>
                    </m:r>
                  </m:e>
                </m:acc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⋅</m:t>
                </m:r>
                <m:acc>
                  <m:accPr>
                    <m:chr m:val="⃗"/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BD</m:t>
                    </m:r>
                  </m:e>
                </m:acc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=0</m:t>
                </m:r>
              </m:e>
            </m:eqArr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⇒</m:t>
            </m:r>
          </m:e>
          <m:e>
            <m:d>
              <m:dPr>
                <m:begChr m:val="{"/>
                <m:sepChr m:val=","/>
                <m:endChr m:val=""/>
              </m:dPr>
              <m:e>
                <m:eqArr>
                  <m:eqArr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y=0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x+y+z=0</m:t>
                    </m:r>
                  </m:e>
                </m:eqArr>
              </m:e>
            </m:d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，令 </w:t>
      </w:r>
      <m:oMath>
        <m:r>
          <w:rPr>
            <w:rFonts w:ascii="Cambria Math" w:hAnsi="Cambria Math"/>
            <w:sz w:val="22"/>
            <w:szCs w:val="22"/>
            <w:lang w:eastAsia="zh-CN"/>
          </w:rPr>
          <m:t>x=1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，则有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=(1，0，−1)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设平面BCD的一个法向量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z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m:oMathPara>
        <m:oMath>
          <m:d>
            <m:dPr>
              <m:begChr m:val="{"/>
              <m:sepChr m:val=","/>
              <m:endChr m:val=""/>
            </m:dPr>
            <m:e>
              <m:eqArr>
                <m:eqArrPr/>
                <m:e>
                  <m:acc>
                    <m:accPr>
                      <m:chr m:val="⃗"/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zh-CN"/>
                        </w:rPr>
                        <m:t>n</m:t>
                      </m:r>
                    </m:e>
                  </m:acc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⋅</m:t>
                  </m:r>
                  <m:acc>
                    <m:accPr>
                      <m:chr m:val="⃗"/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zh-CN"/>
                        </w:rPr>
                        <m:t>BC</m:t>
                      </m:r>
                    </m:e>
                  </m:acc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=0</m:t>
                  </m:r>
                </m:e>
                <m:e>
                  <m:acc>
                    <m:accPr>
                      <m:chr m:val="⃗"/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zh-CN"/>
                        </w:rPr>
                        <m:t>n</m:t>
                      </m:r>
                    </m:e>
                  </m:acc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⋅</m:t>
                  </m:r>
                  <m:acc>
                    <m:accPr>
                      <m:chr m:val="⃗"/>
                    </m:acc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zh-CN"/>
                        </w:rPr>
                        <m:t>BD</m:t>
                      </m:r>
                    </m:e>
                  </m:acc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=0</m:t>
                  </m:r>
                </m:e>
              </m:eqArr>
            </m:e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⇒</m:t>
              </m:r>
            </m:e>
            <m:e>
              <m:d>
                <m:dPr>
                  <m:begChr m:val="{"/>
                  <m:sepChr m:val=","/>
                  <m:endChr m:val=""/>
                </m:dPr>
                <m:e>
                  <m:eqArr>
                    <m:eqArrPr/>
                    <m:e>
                      <m:sSub>
                        <m:sSubPr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zh-C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zh-CN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zh-CN"/>
                        </w:rPr>
                        <m:t>=0</m:t>
                      </m:r>
                    </m:e>
                    <m:e>
                      <m:sSub>
                        <m:sSubPr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zh-CN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zh-CN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zh-CN"/>
                        </w:rPr>
                        <m:t>+</m:t>
                      </m:r>
                      <m:sSub>
                        <m:sSubPr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zh-CN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zh-CN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zh-CN"/>
                        </w:rPr>
                        <m:t>+</m:t>
                      </m:r>
                      <m:sSub>
                        <m:sSubPr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zh-CN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zh-CN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zh-CN"/>
                        </w:rPr>
                        <m:t>=0</m:t>
                      </m:r>
                    </m:e>
                  </m:eqArr>
                </m:e>
              </m:d>
            </m:e>
          </m:d>
        </m:oMath>
      </m:oMathPara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令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，则有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=(0，1，−1)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⟨</m:t>
        </m:r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  <m:r>
          <w:rPr>
            <w:rFonts w:ascii="Cambria Math" w:hAnsi="Cambria Math"/>
            <w:sz w:val="22"/>
            <w:szCs w:val="22"/>
            <w:lang w:eastAsia="zh-CN"/>
          </w:rPr>
          <m:t>，</m:t>
        </m:r>
        <m:limUpp>
          <m:limUp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lim>
            <m:r>
              <w:rPr>
                <w:rFonts w:ascii="Cambria Math" w:hAnsi="Cambria Math"/>
                <w:sz w:val="22"/>
                <w:szCs w:val="22"/>
                <w:lang w:eastAsia="zh-CN"/>
              </w:rPr>
              <m:t>→</m:t>
            </m:r>
          </m:lim>
        </m:limUpp>
        <m:r>
          <w:rPr>
            <w:rFonts w:ascii="Cambria Math" w:hAnsi="Cambria Math"/>
            <w:sz w:val="22"/>
            <w:szCs w:val="22"/>
            <w:lang w:eastAsia="zh-CN"/>
          </w:rPr>
          <m:t>⟩=</m:t>
        </m:r>
        <m:f>
          <m:fPr/>
          <m:num>
            <m:limUpp>
              <m:limUp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e>
              <m:li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→</m:t>
                </m:r>
              </m:lim>
            </m:limUpp>
            <m:r>
              <w:rPr>
                <w:rFonts w:ascii="Cambria Math" w:hAnsi="Cambria Math"/>
                <w:sz w:val="30"/>
                <w:szCs w:val="30"/>
                <w:lang w:eastAsia="zh-CN"/>
              </w:rPr>
              <m:t>⋅</m:t>
            </m:r>
            <m:limUpp>
              <m:limUp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m</m:t>
                </m:r>
              </m:e>
              <m:li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→</m:t>
                </m:r>
              </m:lim>
            </m:limUp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|</m:t>
            </m:r>
            <m:limUpp>
              <m:limUp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n</m:t>
                </m:r>
              </m:e>
              <m:li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→</m:t>
                </m:r>
              </m:lim>
            </m:limUpp>
            <m:r>
              <w:rPr>
                <w:rFonts w:ascii="Cambria Math" w:hAnsi="Cambria Math"/>
                <w:sz w:val="30"/>
                <w:szCs w:val="30"/>
                <w:lang w:eastAsia="zh-CN"/>
              </w:rPr>
              <m:t>||</m:t>
            </m:r>
            <m:limUpp>
              <m:limUp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m</m:t>
                </m:r>
              </m:e>
              <m:li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→</m:t>
                </m:r>
              </m:lim>
            </m:limUpp>
            <m:r>
              <w:rPr>
                <w:rFonts w:ascii="Cambria Math" w:hAnsi="Cambria Math"/>
                <w:sz w:val="30"/>
                <w:szCs w:val="30"/>
                <w:lang w:eastAsia="zh-CN"/>
              </w:rPr>
              <m:t>|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  <m:r>
              <w:rPr>
                <w:rFonts w:ascii="Cambria Math" w:hAnsi="Cambria Math"/>
                <w:sz w:val="30"/>
                <w:szCs w:val="30"/>
                <w:lang w:eastAsia="zh-CN"/>
              </w:rPr>
              <m:t>×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  <w:lang w:eastAsia="zh-CN"/>
            </w:rPr>
            <m:t>sin</m:t>
          </m:r>
          <m:r>
            <w:rPr>
              <w:rFonts w:ascii="Cambria Math" w:hAnsi="Cambria Math"/>
              <w:sz w:val="22"/>
              <w:szCs w:val="22"/>
              <w:lang w:eastAsia="zh-CN"/>
            </w:rPr>
            <m:t>⟨</m:t>
          </m:r>
          <m:limUpp>
            <m:limUpp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n</m:t>
              </m:r>
            </m:e>
            <m:lim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→</m:t>
              </m:r>
            </m:lim>
          </m:limUpp>
          <m:r>
            <w:rPr>
              <w:rFonts w:ascii="Cambria Math" w:hAnsi="Cambria Math"/>
              <w:sz w:val="22"/>
              <w:szCs w:val="22"/>
              <w:lang w:eastAsia="zh-CN"/>
            </w:rPr>
            <m:t>，</m:t>
          </m:r>
          <m:limUpp>
            <m:limUpp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m</m:t>
              </m:r>
            </m:e>
            <m:lim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→</m:t>
              </m:r>
            </m:lim>
          </m:limUpp>
          <m:r>
            <w:rPr>
              <w:rFonts w:ascii="Cambria Math" w:hAnsi="Cambria Math"/>
              <w:sz w:val="22"/>
              <w:szCs w:val="22"/>
              <w:lang w:eastAsia="zh-CN"/>
            </w:rPr>
            <m:t>⟩=</m:t>
          </m:r>
          <m:f>
            <m:fPr/>
            <m:num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</m:t>
              </m:r>
            </m:den>
          </m:f>
        </m:oMath>
      </m:oMathPara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所以二面角 </w:t>
      </w:r>
      <m:oMath>
        <m:r>
          <w:rPr>
            <w:rFonts w:ascii="Cambria Math" w:hAnsi="Cambria Math"/>
            <w:sz w:val="22"/>
            <w:szCs w:val="22"/>
            <w:lang w:eastAsia="zh-CN"/>
          </w:rPr>
          <m:t>A−BD−C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的正弦值为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棱柱、棱锥、棱台的体积；平面与平面垂直的性质；用空间向量求平面间的夹角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【分析】（1）由题意易得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ABC−A，B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=3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A−ABC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，再结合棱锥的体积公式求得h；</w:t>
      </w:r>
      <w:r>
        <w:br w:type="textWrapping"/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
（2）根据平面与平面垂直的性质可得BC⊥平面ABB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，再由直线与平面垂直的性质可得BC⊥AB，BC⊥A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B，再建立恰当的空间直角坐标系，分别求得平面ABD，平面BCD的法向量，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，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，再求得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〈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，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〉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，即可得答案.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200×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(40×90−10×60)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100×100×50×150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=24&gt;6.625</m:t>
        </m:r>
      </m:oMath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所以有99%的把握认为患该疾病群体与未患该疾病群体的卫生习惯有差异.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（2）用局部估计总体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(i) </w:t>
      </w:r>
      <m:oMath>
        <m:r>
          <w:rPr>
            <w:rFonts w:ascii="Cambria Math" w:hAnsi="Cambria Math"/>
            <w:sz w:val="22"/>
            <w:szCs w:val="22"/>
            <w:lang w:eastAsia="zh-CN"/>
          </w:rPr>
          <m:t>R=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P(B∣A)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∣A)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÷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P(B∣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∣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P(B∣A)⋅P(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∣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∣A)⋅P(B∣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P(AB)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P(A)</m:t>
                </m:r>
              </m:den>
            </m:f>
            <m:r>
              <w:rPr>
                <w:rFonts w:ascii="Cambria Math" w:hAnsi="Cambria Math"/>
                <w:sz w:val="30"/>
                <w:szCs w:val="30"/>
                <w:lang w:eastAsia="zh-CN"/>
              </w:rPr>
              <m:t>⋅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P(</m:t>
                </m:r>
                <m:acc>
                  <m:accPr>
                    <m:chr m:val="̅"/>
                  </m:accPr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B</m:t>
                    </m:r>
                  </m:e>
                </m:acc>
                <m:acc>
                  <m:accPr>
                    <m:chr m:val="̅"/>
                  </m:accPr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)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P(</m:t>
                </m:r>
                <m:acc>
                  <m:accPr>
                    <m:chr m:val="̅"/>
                  </m:accPr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)</m:t>
                </m:r>
              </m:den>
            </m:f>
          </m:num>
          <m:den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P(</m:t>
                </m:r>
                <m:acc>
                  <m:accPr>
                    <m:chr m:val="̅"/>
                  </m:accPr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A)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P(A)</m:t>
                </m:r>
              </m:den>
            </m:f>
            <m:r>
              <w:rPr>
                <w:rFonts w:ascii="Cambria Math" w:hAnsi="Cambria Math"/>
                <w:sz w:val="30"/>
                <w:szCs w:val="30"/>
                <w:lang w:eastAsia="zh-CN"/>
              </w:rPr>
              <m:t>⋅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P(B</m:t>
                </m:r>
                <m:acc>
                  <m:accPr>
                    <m:chr m:val="̅"/>
                  </m:accPr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)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P(</m:t>
                </m:r>
                <m:acc>
                  <m:accPr>
                    <m:chr m:val="̅"/>
                  </m:accPr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A</m:t>
                    </m:r>
                  </m:e>
                </m:acc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)</m:t>
                </m:r>
              </m:den>
            </m:f>
          </m:den>
        </m:f>
      </m:oMath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P(AB)⋅P(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</m:t>
                  </m:r>
                </m:e>
              </m:acc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)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P(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A)⋅P(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BA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)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=</m:t>
          </m:r>
          <m:f>
            <m:fPr/>
            <m:num>
              <m:f>
                <m:fPr/>
                <m:num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P(AB)</m:t>
                  </m: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P(B)</m:t>
                  </m:r>
                </m:den>
              </m:f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⋅</m:t>
              </m:r>
              <m:f>
                <m:fPr/>
                <m:num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P(</m:t>
                  </m:r>
                  <m:acc>
                    <m:accPr>
                      <m:chr m:val="̅"/>
                    </m:accPr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  <w:lang w:eastAsia="zh-CN"/>
                        </w:rPr>
                        <m:t>B</m:t>
                      </m:r>
                    </m:e>
                  </m:acc>
                  <m:acc>
                    <m:accPr>
                      <m:chr m:val="̅"/>
                    </m:accPr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  <w:lang w:eastAsia="zh-CN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P(</m:t>
                  </m:r>
                  <m:acc>
                    <m:accPr>
                      <m:chr m:val="̅"/>
                    </m:accPr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  <w:lang w:eastAsia="zh-CN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)</m:t>
                  </m:r>
                </m:den>
              </m:f>
            </m:num>
            <m:den>
              <m:f>
                <m:fPr/>
                <m:num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P(</m:t>
                  </m:r>
                  <m:acc>
                    <m:accPr>
                      <m:chr m:val="̅"/>
                    </m:accPr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  <w:lang w:eastAsia="zh-CN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A)</m:t>
                  </m: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P(</m:t>
                  </m:r>
                  <m:acc>
                    <m:accPr>
                      <m:chr m:val="̅"/>
                    </m:accPr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  <w:lang w:eastAsia="zh-CN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)</m:t>
                  </m:r>
                </m:den>
              </m:f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⋅</m:t>
              </m:r>
              <m:f>
                <m:fPr/>
                <m:num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P(B</m:t>
                  </m:r>
                  <m:acc>
                    <m:accPr>
                      <m:chr m:val="̅"/>
                    </m:accPr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  <w:lang w:eastAsia="zh-CN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P(B)</m:t>
                  </m:r>
                </m:den>
              </m:f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P(A∣B)⋅P(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∣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)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P(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∣B)⋅P(A∣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)</m:t>
              </m:r>
            </m:den>
          </m:f>
        </m:oMath>
      </m:oMathPara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(ii) </w:t>
      </w:r>
      <m:oMath>
        <m:r>
          <w:rPr>
            <w:rFonts w:ascii="Cambria Math" w:hAnsi="Cambria Math"/>
            <w:sz w:val="22"/>
            <w:szCs w:val="22"/>
            <w:lang w:eastAsia="zh-CN"/>
          </w:rPr>
          <m:t>P(A∣B)=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P(AB)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P(B)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n(AB)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n(B)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100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， P(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∣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)=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P(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n(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</m:acc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n(</m:t>
            </m:r>
            <m:acc>
              <m:accPr>
                <m:chr m:val="̅"/>
              </m:accPr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</m:acc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90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100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P(</m:t>
          </m:r>
          <m:acc>
            <m:accPr>
              <m:chr m:val="̅"/>
            </m:accPr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A</m:t>
              </m:r>
            </m:e>
          </m:acc>
          <m:r>
            <w:rPr>
              <w:rFonts w:ascii="Cambria Math" w:hAnsi="Cambria Math"/>
              <w:sz w:val="22"/>
              <w:szCs w:val="22"/>
              <w:lang w:eastAsia="zh-CN"/>
            </w:rPr>
            <m:t>∣B)=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P(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B)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P(B)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n(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B)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n(B)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60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100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， P(A∣</m:t>
          </m:r>
          <m:acc>
            <m:accPr>
              <m:chr m:val="̅"/>
            </m:accPr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B</m:t>
              </m:r>
            </m:e>
          </m:acc>
          <m:r>
            <w:rPr>
              <w:rFonts w:ascii="Cambria Math" w:hAnsi="Cambria Math"/>
              <w:sz w:val="22"/>
              <w:szCs w:val="22"/>
              <w:lang w:eastAsia="zh-CN"/>
            </w:rPr>
            <m:t>)=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P(A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)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P(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)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n(A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)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n(</m:t>
              </m:r>
              <m:acc>
                <m:accPr>
                  <m:chr m:val="̅"/>
                </m:accPr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B</m:t>
                  </m:r>
                </m:e>
              </m:acc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)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10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100</m:t>
              </m:r>
            </m:den>
          </m:f>
        </m:oMath>
      </m:oMathPara>
    </w:p>
    <w:p>
      <w:pPr>
        <w:spacing w:line="360" w:lineRule="auto"/>
        <w:ind w:left="0"/>
        <w:jc w:val="left"/>
        <w:textAlignment w:val="center"/>
      </w:pPr>
      <m:oMathPara>
        <m:oMath>
          <m:r>
            <w:rPr>
              <w:rFonts w:ascii="Cambria Math" w:hAnsi="Cambria Math"/>
              <w:sz w:val="22"/>
              <w:szCs w:val="22"/>
              <w:lang w:eastAsia="zh-CN"/>
            </w:rPr>
            <m:t>R=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40×90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60×10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=6</m:t>
          </m:r>
        </m:oMath>
      </m:oMathPara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故R的估计值为6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独立性检验的应用；条件概率与独立事件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【分析】（1）代入数据，求得K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，再对出表格，即可得结论；
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（2）(ⅰ)根据新定义，结合条件概率的计算公式，即可证明；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(ⅱ)由条件概率的计算公式分别求得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P(A∣B)，P(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∣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)，P(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∣B)， P(A∣</m:t>
        </m:r>
        <m:acc>
          <m:accPr>
            <m:chr m:val="̅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，再代入R，求解即可.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（1）因为点A(2，1)在双曲线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C：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=1(a&gt;1)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上，所以有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解得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，所以双曲线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C：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设直线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l：y=kx+m，P(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)，Q(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联立 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f>
                  <m:fPr/>
                  <m:num>
                    <m:sSup>
                      <m:sSupPr/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−</m:t>
                </m:r>
                <m:sSup>
                  <m:s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=1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y=kx+m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消去y得到 </w:t>
      </w:r>
      <m:oMath>
        <m:r>
          <w:rPr>
            <w:rFonts w:ascii="Cambria Math" w:hAnsi="Cambria Math"/>
            <w:sz w:val="22"/>
            <w:szCs w:val="22"/>
            <w:lang w:eastAsia="zh-CN"/>
          </w:rPr>
          <m:t>(1−2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)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−4kmx−2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−2=0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显然 </w:t>
      </w:r>
      <m:oMath>
        <m:r>
          <w:rPr>
            <w:rFonts w:ascii="Cambria Math" w:hAnsi="Cambria Math"/>
            <w:sz w:val="22"/>
            <w:szCs w:val="22"/>
            <w:lang w:eastAsia="zh-CN"/>
          </w:rPr>
          <m:t>1−2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≠0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，否则不可能有两个交点，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而 </w:t>
      </w:r>
      <m:oMath>
        <m:r>
          <w:rPr>
            <w:rFonts w:ascii="Cambria Math" w:hAnsi="Cambria Math"/>
            <w:sz w:val="22"/>
            <w:szCs w:val="22"/>
            <w:lang w:eastAsia="zh-CN"/>
          </w:rPr>
          <m:t>Δ=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(4km)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−4(1−2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)(−2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−2)=8(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+1−2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)&gt;0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由韦达定理得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4km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1−2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−2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1−2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k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因为直线AP，AQ的斜率之和为0，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0=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(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−1)(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−2)+(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−1)(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−2)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(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−2)(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−2)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−1)(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−2)+(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−1)(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−2)=0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即 </w:t>
      </w:r>
      <m:oMath>
        <m:r>
          <w:rPr>
            <w:rFonts w:ascii="Cambria Math" w:hAnsi="Cambria Math"/>
            <w:sz w:val="22"/>
            <w:szCs w:val="22"/>
            <w:lang w:eastAsia="zh-CN"/>
          </w:rPr>
          <m:t>(k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+m−1)(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−2)+(k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+m−1)(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−2)=0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所以有 </w:t>
      </w:r>
      <m:oMath>
        <m:r>
          <w:rPr>
            <w:rFonts w:ascii="Cambria Math" w:hAnsi="Cambria Math"/>
            <w:sz w:val="22"/>
            <w:szCs w:val="22"/>
            <w:lang w:eastAsia="zh-CN"/>
          </w:rPr>
          <m:t>2k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+(m−1−2k)(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)−4(m−1)=0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将韦达定理代入化简得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(k+1)(2k+m−1)=0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而当 </w:t>
      </w:r>
      <m:oMath>
        <m:r>
          <w:rPr>
            <w:rFonts w:ascii="Cambria Math" w:hAnsi="Cambria Math"/>
            <w:sz w:val="22"/>
            <w:szCs w:val="22"/>
            <w:lang w:eastAsia="zh-CN"/>
          </w:rPr>
          <m:t>2k+m−1=0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，此时直线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l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y=kx+1−2k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，易知恒过定点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A(2，1)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，故舍去，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k=−1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，此时满足 </w:t>
      </w:r>
      <m:oMath>
        <m:r>
          <w:rPr>
            <w:rFonts w:ascii="Cambria Math" w:hAnsi="Cambria Math"/>
            <w:sz w:val="22"/>
            <w:szCs w:val="22"/>
            <w:lang w:eastAsia="zh-CN"/>
          </w:rPr>
          <m:t>Δ&gt;0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（2）又由（1）易知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=4m，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且 </w:t>
      </w:r>
      <m:oMath>
        <m:r>
          <w:rPr>
            <w:rFonts w:ascii="Cambria Math" w:hAnsi="Cambria Math"/>
            <w:sz w:val="22"/>
            <w:szCs w:val="22"/>
            <w:lang w:eastAsia="zh-CN"/>
          </w:rPr>
          <m:t>|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|=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</m:t>
                </m:r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</m:t>
                </m:r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−4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</m:e>
        </m:rad>
        <m:r>
          <w:rPr>
            <w:rFonts w:ascii="Cambria Math" w:hAnsi="Cambria Math"/>
            <w:sz w:val="22"/>
            <w:szCs w:val="22"/>
            <w:lang w:eastAsia="zh-CN"/>
          </w:rPr>
          <m:t>=2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−8</m:t>
            </m:r>
          </m:e>
        </m:rad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依题可设AP斜率为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AQ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斜率为-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则由夹角公式知（后面补充证明） 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tan</m:t>
        </m:r>
        <m:r>
          <w:rPr>
            <w:rFonts w:ascii="Cambria Math" w:hAnsi="Cambria Math"/>
            <w:sz w:val="22"/>
            <w:szCs w:val="22"/>
            <w:lang w:eastAsia="zh-CN"/>
          </w:rPr>
          <m:t>∠PAQ=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−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1+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⋅(−</m:t>
            </m:r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)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由对称性易知，只需考虑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的情况就行，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所以有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sSubSup>
          <m:sSub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b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，解得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或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=−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（舍）.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而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num>
          <m:den>
            <m:sSub>
              <m:sSub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  <w:lang w:eastAsia="zh-CN"/>
              </w:rPr>
              <m:t>−2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−1=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，同理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−1=−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而 </w:t>
      </w:r>
      <m:oMath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AP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−1)，</m:t>
        </m:r>
        <m:acc>
          <m:accPr>
            <m:chr m:val="⃗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AQ</m:t>
            </m:r>
          </m:e>
        </m:acc>
        <m:r>
          <w:rPr>
            <w:rFonts w:ascii="Cambria Math" w:hAnsi="Cambria Math"/>
            <w:sz w:val="22"/>
            <w:szCs w:val="22"/>
            <w:lang w:eastAsia="zh-CN"/>
          </w:rPr>
          <m:t>=(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−1)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m:oMathPara>
        <m:oMath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S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△PAQ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1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|(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−2)(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y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−1)−(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−2)(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y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−1)|=</m:t>
          </m:r>
          <m:f>
            <m:fPr/>
            <m:num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1</m:t>
              </m:r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|−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−2)(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−2)−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−2)(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−2)|=</m:t>
          </m:r>
          <m:f>
            <m:fPr/>
            <m:num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|(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−2)(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−2)|=</m:t>
          </m:r>
          <m:f>
            <m:fPr/>
            <m:num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  <w:sz w:val="30"/>
                      <w:szCs w:val="30"/>
                      <w:lang w:eastAsia="zh-CN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30"/>
                  <w:szCs w:val="30"/>
                  <w:lang w:eastAsia="zh-CN"/>
                </w:rPr>
                <m:t>2</m:t>
              </m:r>
            </m:den>
          </m:f>
          <m:r>
            <w:rPr>
              <w:rFonts w:ascii="Cambria Math" w:hAnsi="Cambria Math"/>
              <w:sz w:val="22"/>
              <w:szCs w:val="22"/>
              <w:lang w:eastAsia="zh-CN"/>
            </w:rPr>
            <m:t>|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−2(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1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+</m:t>
          </m:r>
          <m:sSub>
            <m:sSub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x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  <w:lang w:eastAsia="zh-CN"/>
            </w:rPr>
            <m:t>)+4|=</m:t>
          </m:r>
          <m:rad>
            <m:radPr>
              <m:degHide m:val="1"/>
            </m:radPr>
            <m:deg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e>
          </m:rad>
          <m:r>
            <w:rPr>
              <w:rFonts w:ascii="Cambria Math" w:hAnsi="Cambria Math"/>
              <w:sz w:val="22"/>
              <w:szCs w:val="22"/>
              <w:lang w:eastAsia="zh-CN"/>
            </w:rPr>
            <m:t>|</m:t>
          </m:r>
          <m:sSup>
            <m:sSupPr/>
            <m:e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m</m:t>
              </m:r>
            </m:e>
            <m:sup>
              <m:r>
                <w:rPr>
                  <w:rFonts w:ascii="Cambria Math" w:hAnsi="Cambria Math"/>
                  <w:sz w:val="22"/>
                  <w:szCs w:val="22"/>
                  <w:lang w:eastAsia="zh-CN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  <w:lang w:eastAsia="zh-CN"/>
            </w:rPr>
            <m:t>−4m+3|</m:t>
          </m:r>
        </m:oMath>
      </m:oMathPara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另一方面，联立 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−1=</m:t>
                </m:r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</m:t>
                </m:r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−2)</m:t>
                </m:r>
              </m:e>
              <m:e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=−</m:t>
                </m:r>
                <m:sSub>
                  <m:sSub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+m</m:t>
                </m:r>
              </m:e>
            </m:eqArr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⇒</m:t>
            </m:r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=</m:t>
            </m:r>
          </m:e>
          <m:e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</m:t>
            </m:r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eastAsia="zh-CN"/>
              </w:rPr>
              <m:t>−2)</m:t>
            </m:r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e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</m:e>
          <m:e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sub>
            </m:sSub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，（1）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同理 </w:t>
      </w:r>
      <m:oMath>
        <m:r>
          <w:rPr>
            <w:rFonts w:ascii="Cambria Math" w:hAnsi="Cambria Math"/>
            <w:sz w:val="22"/>
            <w:szCs w:val="22"/>
            <w:lang w:eastAsia="zh-CN"/>
          </w:rPr>
          <m:t>m=−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−2)+1+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，（2）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将以上两式相加，得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2m=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)+2+(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解得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m=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△PAQ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|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−4m+3|=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16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9</m:t>
            </m:r>
          </m:den>
        </m:f>
      </m:oMath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斜率的计算公式；两直线的夹角与到角问题；双曲线的标准方程；直线与圆锥曲线的关系；直线与圆锥曲线的综合问题；三角形中的几何计算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【分析】（1）先根据题意列式求得双曲线C的方程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，再结合直线与双曲线的位置关系，以及直线的斜率公式，列式得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(k+1)(2k+m−1)=0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，再判断2k+m-1=0不成立，易得k=-1；
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（2）先设AP斜率为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AQ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斜率为-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，由夹角公式求得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，同时根据两直线的位置可得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2m=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)+2+(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，结合(1)，可得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m=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，再由韦达定理与三角形面积公式可得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△PAQ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|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−4m+3|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，代入计算即可.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（1）因为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f(x)=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−ax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f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(x)=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a≤0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f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(x)=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−a&gt;0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恒成立，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(0，+∞)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上单调递增，无最小值，不满足；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a&gt;0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，令f’（x）＞0⇒x＞lna，令f’（x）＜0⇒x＜lna，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f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(x)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min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=f(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a)=a−a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因为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g(x)=ax−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，定义域 </w:t>
      </w:r>
      <m:oMath>
        <m:r>
          <w:rPr>
            <w:rFonts w:ascii="Cambria Math" w:hAnsi="Cambria Math"/>
            <w:sz w:val="22"/>
            <w:szCs w:val="22"/>
            <w:lang w:eastAsia="zh-CN"/>
          </w:rPr>
          <m:t>x&gt;0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g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(x)=a−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g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(x)&gt;0⇒x&gt;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g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(x)&lt;0⇒0&lt;x&lt;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g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(x)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min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=g(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)=1−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依题有 </w:t>
      </w:r>
      <m:oMath>
        <m:r>
          <w:rPr>
            <w:rFonts w:ascii="Cambria Math" w:hAnsi="Cambria Math"/>
            <w:sz w:val="22"/>
            <w:szCs w:val="22"/>
            <w:lang w:eastAsia="zh-CN"/>
          </w:rPr>
          <m:t>a−a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a=1−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，即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a−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令 </w:t>
      </w:r>
      <m:oMath>
        <m:r>
          <w:rPr>
            <w:rFonts w:ascii="Cambria Math" w:hAnsi="Cambria Math"/>
            <w:sz w:val="22"/>
            <w:szCs w:val="22"/>
            <w:lang w:eastAsia="zh-CN"/>
          </w:rPr>
          <m:t>h(a)=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a−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(a&gt;0)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h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(a)=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(a+1)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恒成立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r>
          <w:rPr>
            <w:rFonts w:ascii="Cambria Math" w:hAnsi="Cambria Math"/>
            <w:sz w:val="22"/>
            <w:szCs w:val="22"/>
            <w:lang w:eastAsia="zh-CN"/>
          </w:rPr>
          <m:t>h(a)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(0，+∞)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上单调递增，又因为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h(1)=0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a−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有唯一解 </w:t>
      </w:r>
      <m:oMath>
        <m:r>
          <w:rPr>
            <w:rFonts w:ascii="Cambria Math" w:hAnsi="Cambria Math"/>
            <w:sz w:val="22"/>
            <w:szCs w:val="22"/>
            <w:lang w:eastAsia="zh-CN"/>
          </w:rPr>
          <m:t>a=1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综上，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a=1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（2）由(1)易知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(−∞，0)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上单调递减，在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(0，+∞)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上单调递增，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g(x)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(0，1)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上单调递减，在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(1，+∞)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上单调递增，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存在直线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，其与两条曲线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和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y=g(x)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共有三个不同的交点，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设三个不同交点的横坐标分别为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，不妨设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显然有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&lt;0&lt;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&lt;1&lt;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则肯定有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)=f(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)=g(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)=g(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)=b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注意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f(x)，g(x)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的结构，易知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x)=g(x)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所以有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x)=g(x)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，所以有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)=f(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，而由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&lt;0，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&lt;0，f(x)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(−∞，0)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上单调递减，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，同理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又由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)=g(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−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=2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故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=2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所以存在直线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，其与两条曲线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y=f(x)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和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y=g(x)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共有三个不同的交点，并且从左到右的三个交点的横坐标成等差数列.</w:t>
      </w:r>
    </w:p>
    <w:p>
      <w:pPr>
        <w:spacing w:before="0" w:after="0" w:line="360" w:lineRule="auto"/>
      </w:pPr>
      <w:r>
        <w:rPr>
          <w:color w:val="0000FF"/>
        </w:rPr>
        <w:t>【知识点】</w:t>
      </w:r>
      <w:r>
        <w:t>指数式与对数式的互化；利用导数研究函数的单调性；导数在最大值、最小值问题中的应用；等差数列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【分析】（1）对a分 </w:t>
      </w:r>
      <m:oMath>
        <m:r>
          <w:rPr>
            <w:rFonts w:ascii="Cambria Math" w:hAnsi="Cambria Math"/>
            <w:sz w:val="22"/>
            <w:szCs w:val="22"/>
            <w:lang w:eastAsia="zh-CN"/>
          </w:rPr>
          <m:t>a≤0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两种情况，利用导数研究函数f(x)的单调性，并求得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f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(x)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min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=a−a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，同理可得 </w:t>
      </w:r>
      <m:oMath>
        <m:r>
          <w:rPr>
            <w:rFonts w:ascii="Cambria Math" w:hAnsi="Cambria Math"/>
            <w:sz w:val="22"/>
            <w:szCs w:val="22"/>
            <w:lang w:eastAsia="zh-CN"/>
          </w:rPr>
          <m:t>g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(x)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zh-CN"/>
              </w:rPr>
              <m:t>min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=1−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，根据题意列式，构造函数 </w:t>
      </w:r>
      <m:oMath>
        <m:r>
          <w:rPr>
            <w:rFonts w:ascii="Cambria Math" w:hAnsi="Cambria Math"/>
            <w:sz w:val="22"/>
            <w:szCs w:val="22"/>
            <w:lang w:eastAsia="zh-CN"/>
          </w:rPr>
          <m:t>h(a)=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a−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，并利用导数h’(a)，可得函数h(x)的单调性，并易得h(1)=0，从而求得a；
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（2）由(1)易得函数f(x)，g(x)的单调性，易得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&lt;0&lt;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&lt;1&lt;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，同时根据 </w:t>
      </w:r>
      <m:oMath>
        <m:r>
          <w:rPr>
            <w:rFonts w:ascii="Cambria Math" w:hAnsi="Cambria Math"/>
            <w:sz w:val="22"/>
            <w:szCs w:val="22"/>
            <w:lang w:eastAsia="zh-CN"/>
          </w:rPr>
          <m:t>f(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r>
          <w:rPr>
            <w:rFonts w:ascii="Cambria Math" w:hAnsi="Cambria Math"/>
            <w:sz w:val="22"/>
            <w:szCs w:val="22"/>
            <w:lang w:eastAsia="zh-CN"/>
          </w:rPr>
          <m:t>x)=g(x)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，可得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，从而得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ln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e</m:t>
            </m:r>
          </m:e>
          <m:sup>
            <m:sSub>
              <m:sSub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b>
            </m:sSub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，再由对数运算可证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=2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，结论得证.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110605" cy="8425180"/>
          <wp:effectExtent l="0" t="0" r="0" b="0"/>
          <wp:wrapNone/>
          <wp:docPr id="4" name="图片 4" descr="稻壳文库水印.png\纵向水印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稻壳文库水印.png\纵向水印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0605" cy="8425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Bdr>
        <w:bottom w:val="single" w:color="000000" w:sz="8" w:space="0"/>
      </w:pBdr>
      <w:rPr>
        <w:rFonts w:hint="eastAsia" w:eastAsia="宋体"/>
        <w:lang w:eastAsia="zh-CN"/>
      </w:rPr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2010E3"/>
    <w:rsid w:val="0023135B"/>
    <w:rsid w:val="00530734"/>
    <w:rsid w:val="0071385B"/>
    <w:rsid w:val="007E26CD"/>
    <w:rsid w:val="008F3083"/>
    <w:rsid w:val="00BE4FA2"/>
    <w:rsid w:val="00C256B3"/>
    <w:rsid w:val="19FC6B2E"/>
    <w:rsid w:val="6259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深圳市二一教育股份有限公司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zujuan.21cnjy.com</dc:creator>
  <cp:lastModifiedBy>kingsoft</cp:lastModifiedBy>
  <dcterms:modified xsi:type="dcterms:W3CDTF">2022-06-12T03:20:34Z</dcterms:modified>
  <dc:title>2022年高考数学真题试卷（新高考Ⅰ卷）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2052-11.1.0.10385</vt:lpwstr>
  </property>
  <property fmtid="{D5CDD505-2E9C-101B-9397-08002B2CF9AE}" pid="3" name="KSOTemplateUUID">
    <vt:lpwstr>v1.0_library_kUwRsAs7ROghdM5fn7zygw==</vt:lpwstr>
  </property>
</Properties>
</file>