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1F7" w:rsidRDefault="00EA01F7" w:rsidP="00144CF8">
      <w:pPr>
        <w:jc w:val="center"/>
        <w:rPr>
          <w:rFonts w:ascii="黑体" w:eastAsia="黑体" w:hAnsi="黑体"/>
          <w:sz w:val="72"/>
          <w:szCs w:val="72"/>
        </w:rPr>
      </w:pPr>
    </w:p>
    <w:p w:rsidR="007F05FF" w:rsidRPr="006152CD" w:rsidRDefault="000862D0" w:rsidP="00144CF8">
      <w:pPr>
        <w:jc w:val="center"/>
        <w:rPr>
          <w:rFonts w:ascii="黑体" w:eastAsia="黑体" w:hAnsi="黑体"/>
          <w:sz w:val="48"/>
          <w:szCs w:val="48"/>
        </w:rPr>
      </w:pPr>
      <w:bookmarkStart w:id="0" w:name="gcmc1"/>
      <w:r w:rsidRPr="006152CD">
        <w:rPr>
          <w:rFonts w:ascii="黑体" w:eastAsia="黑体" w:hAnsi="黑体"/>
          <w:sz w:val="48"/>
          <w:szCs w:val="48"/>
        </w:rPr>
        <w:t>G</w:t>
      </w:r>
      <w:r w:rsidR="00425DD4" w:rsidRPr="006152CD">
        <w:rPr>
          <w:rFonts w:ascii="黑体" w:eastAsia="黑体" w:hAnsi="黑体" w:hint="eastAsia"/>
          <w:sz w:val="48"/>
          <w:szCs w:val="48"/>
        </w:rPr>
        <w:t>cmc</w:t>
      </w:r>
      <w:r w:rsidRPr="006152CD">
        <w:rPr>
          <w:rFonts w:ascii="黑体" w:eastAsia="黑体" w:hAnsi="黑体" w:hint="eastAsia"/>
          <w:sz w:val="48"/>
          <w:szCs w:val="48"/>
        </w:rPr>
        <w:t>1</w:t>
      </w:r>
      <w:bookmarkEnd w:id="0"/>
      <w:r w:rsidR="00AA31F2" w:rsidRPr="006152CD">
        <w:rPr>
          <w:rFonts w:ascii="黑体" w:eastAsia="黑体" w:hAnsi="黑体" w:hint="eastAsia"/>
          <w:sz w:val="48"/>
          <w:szCs w:val="48"/>
        </w:rPr>
        <w:t>投资概算</w:t>
      </w:r>
    </w:p>
    <w:p w:rsidR="00EA01F7" w:rsidRPr="00425DD4" w:rsidRDefault="00EA01F7" w:rsidP="00144CF8">
      <w:pPr>
        <w:jc w:val="center"/>
        <w:rPr>
          <w:rFonts w:ascii="黑体" w:eastAsia="黑体" w:hAnsi="黑体"/>
          <w:sz w:val="52"/>
          <w:szCs w:val="52"/>
        </w:rPr>
      </w:pPr>
    </w:p>
    <w:p w:rsidR="00EA01F7" w:rsidRDefault="00EA01F7" w:rsidP="00144CF8">
      <w:pPr>
        <w:jc w:val="center"/>
        <w:rPr>
          <w:rFonts w:ascii="黑体" w:eastAsia="黑体" w:hAnsi="黑体"/>
          <w:sz w:val="52"/>
          <w:szCs w:val="52"/>
        </w:rPr>
      </w:pPr>
    </w:p>
    <w:p w:rsidR="0048296F" w:rsidRDefault="0048296F" w:rsidP="00144CF8">
      <w:pPr>
        <w:jc w:val="center"/>
        <w:rPr>
          <w:rFonts w:ascii="黑体" w:eastAsia="黑体" w:hAnsi="黑体"/>
          <w:sz w:val="52"/>
          <w:szCs w:val="52"/>
        </w:rPr>
      </w:pPr>
    </w:p>
    <w:p w:rsidR="0048296F" w:rsidRDefault="0048296F" w:rsidP="00144CF8">
      <w:pPr>
        <w:jc w:val="center"/>
        <w:rPr>
          <w:rFonts w:ascii="黑体" w:eastAsia="黑体" w:hAnsi="黑体"/>
          <w:sz w:val="52"/>
          <w:szCs w:val="52"/>
        </w:rPr>
      </w:pPr>
    </w:p>
    <w:p w:rsidR="0048296F" w:rsidRDefault="0048296F" w:rsidP="00144CF8">
      <w:pPr>
        <w:jc w:val="center"/>
        <w:rPr>
          <w:rFonts w:ascii="黑体" w:eastAsia="黑体" w:hAnsi="黑体"/>
          <w:sz w:val="52"/>
          <w:szCs w:val="52"/>
        </w:rPr>
      </w:pPr>
    </w:p>
    <w:p w:rsidR="00EA01F7" w:rsidRDefault="00EA01F7" w:rsidP="00144CF8">
      <w:pPr>
        <w:jc w:val="center"/>
        <w:rPr>
          <w:rFonts w:ascii="黑体" w:eastAsia="黑体" w:hAnsi="黑体"/>
          <w:sz w:val="52"/>
          <w:szCs w:val="52"/>
        </w:rPr>
      </w:pPr>
    </w:p>
    <w:p w:rsidR="0048296F" w:rsidRDefault="0048296F" w:rsidP="00144CF8">
      <w:pPr>
        <w:jc w:val="center"/>
        <w:rPr>
          <w:rFonts w:ascii="黑体" w:eastAsia="黑体" w:hAnsi="黑体"/>
          <w:sz w:val="52"/>
          <w:szCs w:val="52"/>
        </w:rPr>
      </w:pPr>
    </w:p>
    <w:p w:rsidR="00EA01F7" w:rsidRDefault="00EA01F7" w:rsidP="00144CF8">
      <w:pPr>
        <w:jc w:val="center"/>
        <w:rPr>
          <w:rFonts w:ascii="黑体" w:eastAsia="黑体" w:hAnsi="黑体"/>
          <w:sz w:val="52"/>
          <w:szCs w:val="52"/>
        </w:rPr>
      </w:pPr>
    </w:p>
    <w:p w:rsidR="00EA01F7" w:rsidRDefault="00EA01F7" w:rsidP="00144CF8">
      <w:pPr>
        <w:jc w:val="center"/>
        <w:rPr>
          <w:rFonts w:ascii="黑体" w:eastAsia="黑体" w:hAnsi="黑体"/>
          <w:sz w:val="52"/>
          <w:szCs w:val="52"/>
        </w:rPr>
      </w:pPr>
    </w:p>
    <w:p w:rsidR="00EA01F7" w:rsidRDefault="00EA01F7" w:rsidP="00144CF8">
      <w:pPr>
        <w:jc w:val="center"/>
        <w:rPr>
          <w:rFonts w:ascii="黑体" w:eastAsia="黑体" w:hAnsi="黑体"/>
          <w:sz w:val="52"/>
          <w:szCs w:val="52"/>
        </w:rPr>
      </w:pPr>
    </w:p>
    <w:p w:rsidR="00EA01F7" w:rsidRDefault="00425DD4" w:rsidP="00144CF8">
      <w:pPr>
        <w:jc w:val="center"/>
        <w:rPr>
          <w:rFonts w:ascii="黑体" w:eastAsia="黑体" w:hAnsi="黑体"/>
          <w:sz w:val="32"/>
          <w:szCs w:val="32"/>
        </w:rPr>
      </w:pPr>
      <w:bookmarkStart w:id="1" w:name="bzdw"/>
      <w:proofErr w:type="spellStart"/>
      <w:proofErr w:type="gramStart"/>
      <w:r>
        <w:rPr>
          <w:rFonts w:ascii="黑体" w:eastAsia="黑体" w:hAnsi="黑体" w:hint="eastAsia"/>
          <w:sz w:val="32"/>
          <w:szCs w:val="32"/>
        </w:rPr>
        <w:t>bzdw</w:t>
      </w:r>
      <w:bookmarkEnd w:id="1"/>
      <w:proofErr w:type="spellEnd"/>
      <w:proofErr w:type="gramEnd"/>
    </w:p>
    <w:p w:rsidR="00EA01F7" w:rsidRDefault="00425DD4" w:rsidP="00144CF8">
      <w:pPr>
        <w:jc w:val="center"/>
        <w:rPr>
          <w:rFonts w:ascii="黑体" w:eastAsia="黑体" w:hAnsi="黑体"/>
          <w:sz w:val="32"/>
          <w:szCs w:val="32"/>
        </w:rPr>
      </w:pPr>
      <w:bookmarkStart w:id="2" w:name="rq"/>
      <w:proofErr w:type="spellStart"/>
      <w:r>
        <w:rPr>
          <w:rFonts w:ascii="黑体" w:eastAsia="黑体" w:hAnsi="黑体"/>
          <w:sz w:val="32"/>
          <w:szCs w:val="32"/>
        </w:rPr>
        <w:t>R</w:t>
      </w:r>
      <w:r w:rsidR="00EA01F7">
        <w:rPr>
          <w:rFonts w:ascii="黑体" w:eastAsia="黑体" w:hAnsi="黑体" w:hint="eastAsia"/>
          <w:sz w:val="32"/>
          <w:szCs w:val="32"/>
        </w:rPr>
        <w:t>q</w:t>
      </w:r>
      <w:bookmarkEnd w:id="2"/>
      <w:proofErr w:type="spellEnd"/>
    </w:p>
    <w:p w:rsidR="00425DD4" w:rsidRDefault="00425DD4">
      <w:pPr>
        <w:widowControl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br w:type="page"/>
      </w:r>
    </w:p>
    <w:p w:rsidR="00425DD4" w:rsidRDefault="00425DD4" w:rsidP="00144CF8">
      <w:pPr>
        <w:jc w:val="center"/>
        <w:rPr>
          <w:rFonts w:ascii="黑体" w:eastAsia="黑体" w:hAnsi="黑体"/>
          <w:sz w:val="32"/>
          <w:szCs w:val="32"/>
        </w:rPr>
      </w:pPr>
    </w:p>
    <w:p w:rsidR="00425DD4" w:rsidRDefault="00425DD4" w:rsidP="00144CF8">
      <w:pPr>
        <w:jc w:val="center"/>
        <w:rPr>
          <w:rFonts w:ascii="黑体" w:eastAsia="黑体" w:hAnsi="黑体"/>
          <w:sz w:val="32"/>
          <w:szCs w:val="32"/>
        </w:rPr>
      </w:pPr>
    </w:p>
    <w:p w:rsidR="00425DD4" w:rsidRDefault="00425DD4" w:rsidP="00144CF8">
      <w:pPr>
        <w:jc w:val="center"/>
        <w:rPr>
          <w:rFonts w:ascii="黑体" w:eastAsia="黑体" w:hAnsi="黑体"/>
          <w:sz w:val="32"/>
          <w:szCs w:val="32"/>
        </w:rPr>
      </w:pPr>
    </w:p>
    <w:p w:rsidR="00425DD4" w:rsidRDefault="00425DD4" w:rsidP="00144CF8">
      <w:pPr>
        <w:jc w:val="center"/>
        <w:rPr>
          <w:rFonts w:ascii="黑体" w:eastAsia="黑体" w:hAnsi="黑体"/>
          <w:sz w:val="32"/>
          <w:szCs w:val="32"/>
        </w:rPr>
      </w:pPr>
    </w:p>
    <w:p w:rsidR="00425DD4" w:rsidRDefault="00425DD4" w:rsidP="00144CF8">
      <w:pPr>
        <w:jc w:val="center"/>
        <w:rPr>
          <w:rFonts w:ascii="黑体" w:eastAsia="黑体" w:hAnsi="黑体"/>
          <w:sz w:val="32"/>
          <w:szCs w:val="32"/>
        </w:rPr>
      </w:pPr>
    </w:p>
    <w:p w:rsidR="00425DD4" w:rsidRDefault="00425DD4" w:rsidP="00144CF8">
      <w:pPr>
        <w:jc w:val="center"/>
        <w:rPr>
          <w:rFonts w:ascii="黑体" w:eastAsia="黑体" w:hAnsi="黑体"/>
          <w:sz w:val="32"/>
          <w:szCs w:val="32"/>
        </w:rPr>
      </w:pPr>
    </w:p>
    <w:p w:rsidR="00425DD4" w:rsidRPr="00425DD4" w:rsidRDefault="00425DD4" w:rsidP="00144CF8">
      <w:pPr>
        <w:jc w:val="center"/>
        <w:rPr>
          <w:rFonts w:ascii="黑体" w:eastAsia="黑体" w:hAnsi="黑体"/>
          <w:sz w:val="52"/>
          <w:szCs w:val="52"/>
        </w:rPr>
      </w:pPr>
      <w:r>
        <w:rPr>
          <w:rFonts w:ascii="黑体" w:eastAsia="黑体" w:hAnsi="黑体" w:hint="eastAsia"/>
          <w:sz w:val="52"/>
          <w:szCs w:val="52"/>
        </w:rPr>
        <w:t xml:space="preserve">第一部分 </w:t>
      </w:r>
      <w:r w:rsidRPr="00425DD4">
        <w:rPr>
          <w:rFonts w:ascii="黑体" w:eastAsia="黑体" w:hAnsi="黑体" w:hint="eastAsia"/>
          <w:sz w:val="52"/>
          <w:szCs w:val="52"/>
        </w:rPr>
        <w:t>概算正件</w:t>
      </w:r>
    </w:p>
    <w:p w:rsidR="00425DD4" w:rsidRDefault="00425DD4">
      <w:pPr>
        <w:widowControl/>
        <w:jc w:val="lef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/>
          <w:sz w:val="36"/>
          <w:szCs w:val="36"/>
        </w:rPr>
        <w:br w:type="page"/>
      </w:r>
    </w:p>
    <w:p w:rsidR="00425DD4" w:rsidRDefault="00425DD4" w:rsidP="0048296F">
      <w:pPr>
        <w:widowControl/>
        <w:jc w:val="center"/>
        <w:rPr>
          <w:rFonts w:ascii="黑体" w:eastAsia="黑体" w:hAnsi="黑体"/>
          <w:sz w:val="36"/>
          <w:szCs w:val="36"/>
        </w:rPr>
      </w:pPr>
      <w:proofErr w:type="gramStart"/>
      <w:r>
        <w:rPr>
          <w:rFonts w:ascii="黑体" w:eastAsia="黑体" w:hAnsi="黑体" w:hint="eastAsia"/>
          <w:sz w:val="36"/>
          <w:szCs w:val="36"/>
        </w:rPr>
        <w:lastRenderedPageBreak/>
        <w:t>正</w:t>
      </w:r>
      <w:r>
        <w:rPr>
          <w:rFonts w:ascii="黑体" w:eastAsia="黑体" w:hAnsi="黑体"/>
          <w:sz w:val="36"/>
          <w:szCs w:val="36"/>
        </w:rPr>
        <w:t>件目录</w:t>
      </w:r>
      <w:proofErr w:type="gramEnd"/>
    </w:p>
    <w:p w:rsidR="00425DD4" w:rsidRPr="009D3930" w:rsidRDefault="00425DD4" w:rsidP="00425DD4">
      <w:pPr>
        <w:widowControl/>
        <w:jc w:val="left"/>
        <w:rPr>
          <w:rFonts w:ascii="黑体" w:eastAsia="黑体" w:hAnsi="黑体"/>
          <w:sz w:val="28"/>
          <w:szCs w:val="28"/>
        </w:rPr>
      </w:pPr>
      <w:r w:rsidRPr="009D3930">
        <w:rPr>
          <w:rFonts w:ascii="黑体" w:eastAsia="黑体" w:hAnsi="黑体" w:hint="eastAsia"/>
          <w:sz w:val="28"/>
          <w:szCs w:val="28"/>
        </w:rPr>
        <w:t>一、编制说明</w:t>
      </w:r>
    </w:p>
    <w:p w:rsidR="00425DD4" w:rsidRPr="009D3930" w:rsidRDefault="00425DD4" w:rsidP="00425DD4">
      <w:pPr>
        <w:widowControl/>
        <w:jc w:val="left"/>
        <w:rPr>
          <w:rFonts w:asciiTheme="majorEastAsia" w:eastAsiaTheme="majorEastAsia" w:hAnsiTheme="majorEastAsia"/>
          <w:sz w:val="28"/>
          <w:szCs w:val="28"/>
        </w:rPr>
      </w:pPr>
      <w:r w:rsidRPr="009D3930">
        <w:rPr>
          <w:rFonts w:asciiTheme="majorEastAsia" w:eastAsiaTheme="majorEastAsia" w:hAnsiTheme="majorEastAsia" w:hint="eastAsia"/>
          <w:sz w:val="28"/>
          <w:szCs w:val="28"/>
        </w:rPr>
        <w:t>1</w:t>
      </w:r>
      <w:r w:rsidR="00900394" w:rsidRPr="009D3930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Pr="009D3930">
        <w:rPr>
          <w:rFonts w:asciiTheme="majorEastAsia" w:eastAsiaTheme="majorEastAsia" w:hAnsiTheme="majorEastAsia" w:hint="eastAsia"/>
          <w:sz w:val="28"/>
          <w:szCs w:val="28"/>
        </w:rPr>
        <w:t>工程概况</w:t>
      </w:r>
    </w:p>
    <w:p w:rsidR="00425DD4" w:rsidRPr="009D3930" w:rsidRDefault="00425DD4" w:rsidP="00425DD4">
      <w:pPr>
        <w:widowControl/>
        <w:jc w:val="left"/>
        <w:rPr>
          <w:rFonts w:asciiTheme="majorEastAsia" w:eastAsiaTheme="majorEastAsia" w:hAnsiTheme="majorEastAsia"/>
          <w:sz w:val="28"/>
          <w:szCs w:val="28"/>
        </w:rPr>
      </w:pPr>
      <w:r w:rsidRPr="009D3930">
        <w:rPr>
          <w:rFonts w:asciiTheme="majorEastAsia" w:eastAsiaTheme="majorEastAsia" w:hAnsiTheme="majorEastAsia" w:hint="eastAsia"/>
          <w:sz w:val="28"/>
          <w:szCs w:val="28"/>
        </w:rPr>
        <w:t>2</w:t>
      </w:r>
      <w:r w:rsidR="00900394" w:rsidRPr="009D3930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="00DD36EA">
        <w:rPr>
          <w:rFonts w:asciiTheme="majorEastAsia" w:eastAsiaTheme="majorEastAsia" w:hAnsiTheme="majorEastAsia" w:hint="eastAsia"/>
          <w:sz w:val="28"/>
          <w:szCs w:val="28"/>
        </w:rPr>
        <w:t>工程投资</w:t>
      </w:r>
      <w:r w:rsidRPr="009D3930">
        <w:rPr>
          <w:rFonts w:asciiTheme="majorEastAsia" w:eastAsiaTheme="majorEastAsia" w:hAnsiTheme="majorEastAsia" w:hint="eastAsia"/>
          <w:sz w:val="28"/>
          <w:szCs w:val="28"/>
        </w:rPr>
        <w:t>指标</w:t>
      </w:r>
    </w:p>
    <w:p w:rsidR="00425DD4" w:rsidRPr="009D3930" w:rsidRDefault="00425DD4" w:rsidP="00425DD4">
      <w:pPr>
        <w:widowControl/>
        <w:jc w:val="left"/>
        <w:rPr>
          <w:rFonts w:asciiTheme="majorEastAsia" w:eastAsiaTheme="majorEastAsia" w:hAnsiTheme="majorEastAsia"/>
          <w:sz w:val="28"/>
          <w:szCs w:val="28"/>
        </w:rPr>
      </w:pPr>
      <w:r w:rsidRPr="009D3930">
        <w:rPr>
          <w:rFonts w:asciiTheme="majorEastAsia" w:eastAsiaTheme="majorEastAsia" w:hAnsiTheme="majorEastAsia" w:hint="eastAsia"/>
          <w:sz w:val="28"/>
          <w:szCs w:val="28"/>
        </w:rPr>
        <w:t>3</w:t>
      </w:r>
      <w:r w:rsidR="00900394" w:rsidRPr="009D3930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Pr="009D3930">
        <w:rPr>
          <w:rFonts w:asciiTheme="majorEastAsia" w:eastAsiaTheme="majorEastAsia" w:hAnsiTheme="majorEastAsia" w:hint="eastAsia"/>
          <w:sz w:val="28"/>
          <w:szCs w:val="28"/>
        </w:rPr>
        <w:t>编制原则和依据</w:t>
      </w:r>
    </w:p>
    <w:p w:rsidR="00425DD4" w:rsidRPr="009D3930" w:rsidRDefault="00900394" w:rsidP="00425DD4">
      <w:pPr>
        <w:widowControl/>
        <w:jc w:val="left"/>
        <w:rPr>
          <w:rFonts w:asciiTheme="majorEastAsia" w:eastAsiaTheme="majorEastAsia" w:hAnsiTheme="majorEastAsia"/>
          <w:sz w:val="28"/>
          <w:szCs w:val="28"/>
        </w:rPr>
      </w:pPr>
      <w:r w:rsidRPr="009D3930">
        <w:rPr>
          <w:rFonts w:asciiTheme="majorEastAsia" w:eastAsiaTheme="majorEastAsia" w:hAnsiTheme="majorEastAsia" w:hint="eastAsia"/>
          <w:sz w:val="28"/>
          <w:szCs w:val="28"/>
        </w:rPr>
        <w:t>3.1</w:t>
      </w:r>
      <w:r w:rsidR="00425DD4" w:rsidRPr="009D3930">
        <w:rPr>
          <w:rFonts w:asciiTheme="majorEastAsia" w:eastAsiaTheme="majorEastAsia" w:hAnsiTheme="majorEastAsia" w:hint="eastAsia"/>
          <w:sz w:val="28"/>
          <w:szCs w:val="28"/>
        </w:rPr>
        <w:t>概算编制原则和依据</w:t>
      </w:r>
    </w:p>
    <w:p w:rsidR="00900394" w:rsidRPr="009D3930" w:rsidRDefault="00900394" w:rsidP="00425DD4">
      <w:pPr>
        <w:widowControl/>
        <w:jc w:val="left"/>
        <w:rPr>
          <w:rFonts w:asciiTheme="majorEastAsia" w:eastAsiaTheme="majorEastAsia" w:hAnsiTheme="majorEastAsia"/>
          <w:sz w:val="28"/>
          <w:szCs w:val="28"/>
        </w:rPr>
      </w:pPr>
      <w:r w:rsidRPr="009D3930">
        <w:rPr>
          <w:rFonts w:asciiTheme="majorEastAsia" w:eastAsiaTheme="majorEastAsia" w:hAnsiTheme="majorEastAsia" w:hint="eastAsia"/>
          <w:sz w:val="28"/>
          <w:szCs w:val="28"/>
        </w:rPr>
        <w:t>3.2基础单价计算依据</w:t>
      </w:r>
    </w:p>
    <w:p w:rsidR="00900394" w:rsidRPr="009D3930" w:rsidRDefault="00900394" w:rsidP="00425DD4">
      <w:pPr>
        <w:widowControl/>
        <w:jc w:val="left"/>
        <w:rPr>
          <w:rFonts w:ascii="黑体" w:eastAsia="黑体" w:hAnsi="黑体"/>
          <w:sz w:val="28"/>
          <w:szCs w:val="28"/>
        </w:rPr>
      </w:pPr>
      <w:r w:rsidRPr="009D3930">
        <w:rPr>
          <w:rFonts w:ascii="黑体" w:eastAsia="黑体" w:hAnsi="黑体" w:hint="eastAsia"/>
          <w:sz w:val="28"/>
          <w:szCs w:val="28"/>
        </w:rPr>
        <w:t>二、工程概算总表</w:t>
      </w:r>
    </w:p>
    <w:p w:rsidR="00900394" w:rsidRPr="009D3930" w:rsidRDefault="00900394" w:rsidP="00425DD4">
      <w:pPr>
        <w:widowControl/>
        <w:jc w:val="left"/>
        <w:rPr>
          <w:rFonts w:ascii="黑体" w:eastAsia="黑体" w:hAnsi="黑体"/>
          <w:sz w:val="28"/>
          <w:szCs w:val="28"/>
        </w:rPr>
      </w:pPr>
      <w:r w:rsidRPr="009D3930">
        <w:rPr>
          <w:rFonts w:ascii="黑体" w:eastAsia="黑体" w:hAnsi="黑体" w:hint="eastAsia"/>
          <w:sz w:val="28"/>
          <w:szCs w:val="28"/>
        </w:rPr>
        <w:t>三、工程部分概算表和概算附表</w:t>
      </w:r>
    </w:p>
    <w:p w:rsidR="009E323B" w:rsidRPr="009D3930" w:rsidRDefault="009E323B" w:rsidP="00425DD4">
      <w:pPr>
        <w:widowControl/>
        <w:jc w:val="left"/>
        <w:rPr>
          <w:rFonts w:ascii="黑体" w:eastAsia="黑体" w:hAnsi="黑体"/>
          <w:sz w:val="28"/>
          <w:szCs w:val="28"/>
        </w:rPr>
      </w:pPr>
      <w:r w:rsidRPr="009D3930">
        <w:rPr>
          <w:rFonts w:ascii="黑体" w:eastAsia="黑体" w:hAnsi="黑体" w:hint="eastAsia"/>
          <w:sz w:val="28"/>
          <w:szCs w:val="28"/>
        </w:rPr>
        <w:t>1 概算表</w:t>
      </w:r>
    </w:p>
    <w:p w:rsidR="009E323B" w:rsidRPr="009D3930" w:rsidRDefault="009E323B" w:rsidP="00425DD4">
      <w:pPr>
        <w:widowControl/>
        <w:jc w:val="left"/>
        <w:rPr>
          <w:rFonts w:asciiTheme="majorEastAsia" w:eastAsiaTheme="majorEastAsia" w:hAnsiTheme="majorEastAsia"/>
          <w:sz w:val="28"/>
          <w:szCs w:val="28"/>
        </w:rPr>
      </w:pPr>
      <w:r w:rsidRPr="009D3930">
        <w:rPr>
          <w:rFonts w:asciiTheme="majorEastAsia" w:eastAsiaTheme="majorEastAsia" w:hAnsiTheme="majorEastAsia" w:hint="eastAsia"/>
          <w:sz w:val="28"/>
          <w:szCs w:val="28"/>
        </w:rPr>
        <w:t>1.1工程部分总概算表</w:t>
      </w:r>
    </w:p>
    <w:p w:rsidR="009E323B" w:rsidRPr="009D3930" w:rsidRDefault="009E323B" w:rsidP="00425DD4">
      <w:pPr>
        <w:widowControl/>
        <w:jc w:val="left"/>
        <w:rPr>
          <w:rFonts w:asciiTheme="majorEastAsia" w:eastAsiaTheme="majorEastAsia" w:hAnsiTheme="majorEastAsia"/>
          <w:sz w:val="28"/>
          <w:szCs w:val="28"/>
        </w:rPr>
      </w:pPr>
      <w:r w:rsidRPr="009D3930">
        <w:rPr>
          <w:rFonts w:asciiTheme="majorEastAsia" w:eastAsiaTheme="majorEastAsia" w:hAnsiTheme="majorEastAsia" w:hint="eastAsia"/>
          <w:sz w:val="28"/>
          <w:szCs w:val="28"/>
        </w:rPr>
        <w:t>1.2建筑工程概算表</w:t>
      </w:r>
    </w:p>
    <w:p w:rsidR="009E323B" w:rsidRPr="009D3930" w:rsidRDefault="009E323B" w:rsidP="00425DD4">
      <w:pPr>
        <w:widowControl/>
        <w:jc w:val="left"/>
        <w:rPr>
          <w:rFonts w:asciiTheme="majorEastAsia" w:eastAsiaTheme="majorEastAsia" w:hAnsiTheme="majorEastAsia"/>
          <w:sz w:val="28"/>
          <w:szCs w:val="28"/>
        </w:rPr>
      </w:pPr>
      <w:r w:rsidRPr="009D3930">
        <w:rPr>
          <w:rFonts w:asciiTheme="majorEastAsia" w:eastAsiaTheme="majorEastAsia" w:hAnsiTheme="majorEastAsia" w:hint="eastAsia"/>
          <w:sz w:val="28"/>
          <w:szCs w:val="28"/>
        </w:rPr>
        <w:t>1.3机电设备及安装工程概算表</w:t>
      </w:r>
    </w:p>
    <w:p w:rsidR="009E323B" w:rsidRPr="009D3930" w:rsidRDefault="009E323B" w:rsidP="00425DD4">
      <w:pPr>
        <w:widowControl/>
        <w:jc w:val="left"/>
        <w:rPr>
          <w:rFonts w:asciiTheme="majorEastAsia" w:eastAsiaTheme="majorEastAsia" w:hAnsiTheme="majorEastAsia"/>
          <w:sz w:val="28"/>
          <w:szCs w:val="28"/>
        </w:rPr>
      </w:pPr>
      <w:r w:rsidRPr="009D3930">
        <w:rPr>
          <w:rFonts w:asciiTheme="majorEastAsia" w:eastAsiaTheme="majorEastAsia" w:hAnsiTheme="majorEastAsia" w:hint="eastAsia"/>
          <w:sz w:val="28"/>
          <w:szCs w:val="28"/>
        </w:rPr>
        <w:t>1.4金属结构设备及安装工程概算表</w:t>
      </w:r>
    </w:p>
    <w:p w:rsidR="009E323B" w:rsidRPr="009D3930" w:rsidRDefault="009E323B" w:rsidP="00425DD4">
      <w:pPr>
        <w:widowControl/>
        <w:jc w:val="left"/>
        <w:rPr>
          <w:rFonts w:asciiTheme="majorEastAsia" w:eastAsiaTheme="majorEastAsia" w:hAnsiTheme="majorEastAsia"/>
          <w:sz w:val="28"/>
          <w:szCs w:val="28"/>
        </w:rPr>
      </w:pPr>
      <w:r w:rsidRPr="009D3930">
        <w:rPr>
          <w:rFonts w:asciiTheme="majorEastAsia" w:eastAsiaTheme="majorEastAsia" w:hAnsiTheme="majorEastAsia" w:hint="eastAsia"/>
          <w:sz w:val="28"/>
          <w:szCs w:val="28"/>
        </w:rPr>
        <w:t>1.5施工临时工程概算表</w:t>
      </w:r>
    </w:p>
    <w:p w:rsidR="009E323B" w:rsidRPr="009D3930" w:rsidRDefault="009E323B" w:rsidP="00425DD4">
      <w:pPr>
        <w:widowControl/>
        <w:jc w:val="left"/>
        <w:rPr>
          <w:rFonts w:asciiTheme="majorEastAsia" w:eastAsiaTheme="majorEastAsia" w:hAnsiTheme="majorEastAsia"/>
          <w:sz w:val="28"/>
          <w:szCs w:val="28"/>
        </w:rPr>
      </w:pPr>
      <w:r w:rsidRPr="009D3930">
        <w:rPr>
          <w:rFonts w:asciiTheme="majorEastAsia" w:eastAsiaTheme="majorEastAsia" w:hAnsiTheme="majorEastAsia" w:hint="eastAsia"/>
          <w:sz w:val="28"/>
          <w:szCs w:val="28"/>
        </w:rPr>
        <w:t>1.6独立费用概算表</w:t>
      </w:r>
    </w:p>
    <w:p w:rsidR="009E323B" w:rsidRPr="009D3930" w:rsidRDefault="009E323B" w:rsidP="00425DD4">
      <w:pPr>
        <w:widowControl/>
        <w:jc w:val="left"/>
        <w:rPr>
          <w:rFonts w:ascii="黑体" w:eastAsia="黑体" w:hAnsi="黑体"/>
          <w:sz w:val="28"/>
          <w:szCs w:val="28"/>
        </w:rPr>
      </w:pPr>
      <w:r w:rsidRPr="009D3930">
        <w:rPr>
          <w:rFonts w:ascii="黑体" w:eastAsia="黑体" w:hAnsi="黑体" w:hint="eastAsia"/>
          <w:sz w:val="28"/>
          <w:szCs w:val="28"/>
        </w:rPr>
        <w:t>2 概算附表</w:t>
      </w:r>
    </w:p>
    <w:p w:rsidR="009E323B" w:rsidRPr="009D3930" w:rsidRDefault="009E323B" w:rsidP="00425DD4">
      <w:pPr>
        <w:widowControl/>
        <w:jc w:val="left"/>
        <w:rPr>
          <w:rFonts w:asciiTheme="majorEastAsia" w:eastAsiaTheme="majorEastAsia" w:hAnsiTheme="majorEastAsia"/>
          <w:sz w:val="28"/>
          <w:szCs w:val="28"/>
        </w:rPr>
      </w:pPr>
      <w:r w:rsidRPr="009D3930">
        <w:rPr>
          <w:rFonts w:asciiTheme="majorEastAsia" w:eastAsiaTheme="majorEastAsia" w:hAnsiTheme="majorEastAsia" w:hint="eastAsia"/>
          <w:sz w:val="28"/>
          <w:szCs w:val="28"/>
        </w:rPr>
        <w:t>2.1</w:t>
      </w:r>
      <w:r w:rsidR="001141F4" w:rsidRPr="009D3930">
        <w:rPr>
          <w:rFonts w:asciiTheme="majorEastAsia" w:eastAsiaTheme="majorEastAsia" w:hAnsiTheme="majorEastAsia" w:hint="eastAsia"/>
          <w:sz w:val="28"/>
          <w:szCs w:val="28"/>
        </w:rPr>
        <w:t>建筑工程单价汇总表</w:t>
      </w:r>
    </w:p>
    <w:p w:rsidR="001141F4" w:rsidRPr="009D3930" w:rsidRDefault="001141F4" w:rsidP="00425DD4">
      <w:pPr>
        <w:widowControl/>
        <w:jc w:val="left"/>
        <w:rPr>
          <w:rFonts w:asciiTheme="majorEastAsia" w:eastAsiaTheme="majorEastAsia" w:hAnsiTheme="majorEastAsia"/>
          <w:sz w:val="28"/>
          <w:szCs w:val="28"/>
        </w:rPr>
      </w:pPr>
      <w:r w:rsidRPr="009D3930">
        <w:rPr>
          <w:rFonts w:asciiTheme="majorEastAsia" w:eastAsiaTheme="majorEastAsia" w:hAnsiTheme="majorEastAsia" w:hint="eastAsia"/>
          <w:sz w:val="28"/>
          <w:szCs w:val="28"/>
        </w:rPr>
        <w:t>2.2安装工程单价汇总表</w:t>
      </w:r>
    </w:p>
    <w:p w:rsidR="001141F4" w:rsidRPr="009D3930" w:rsidRDefault="001141F4" w:rsidP="00425DD4">
      <w:pPr>
        <w:widowControl/>
        <w:jc w:val="left"/>
        <w:rPr>
          <w:rFonts w:asciiTheme="majorEastAsia" w:eastAsiaTheme="majorEastAsia" w:hAnsiTheme="majorEastAsia"/>
          <w:sz w:val="28"/>
          <w:szCs w:val="28"/>
        </w:rPr>
      </w:pPr>
      <w:r w:rsidRPr="009D3930">
        <w:rPr>
          <w:rFonts w:asciiTheme="majorEastAsia" w:eastAsiaTheme="majorEastAsia" w:hAnsiTheme="majorEastAsia" w:hint="eastAsia"/>
          <w:sz w:val="28"/>
          <w:szCs w:val="28"/>
        </w:rPr>
        <w:t>2.3主要材料预算价格汇总表</w:t>
      </w:r>
    </w:p>
    <w:p w:rsidR="001141F4" w:rsidRPr="009D3930" w:rsidRDefault="001141F4" w:rsidP="00425DD4">
      <w:pPr>
        <w:widowControl/>
        <w:jc w:val="left"/>
        <w:rPr>
          <w:rFonts w:asciiTheme="majorEastAsia" w:eastAsiaTheme="majorEastAsia" w:hAnsiTheme="majorEastAsia"/>
          <w:sz w:val="28"/>
          <w:szCs w:val="28"/>
        </w:rPr>
      </w:pPr>
      <w:r w:rsidRPr="009D3930">
        <w:rPr>
          <w:rFonts w:asciiTheme="majorEastAsia" w:eastAsiaTheme="majorEastAsia" w:hAnsiTheme="majorEastAsia" w:hint="eastAsia"/>
          <w:sz w:val="28"/>
          <w:szCs w:val="28"/>
        </w:rPr>
        <w:t>2.4次要材料预算价格汇总表</w:t>
      </w:r>
    </w:p>
    <w:p w:rsidR="001141F4" w:rsidRPr="009D3930" w:rsidRDefault="001141F4" w:rsidP="00425DD4">
      <w:pPr>
        <w:widowControl/>
        <w:jc w:val="left"/>
        <w:rPr>
          <w:rFonts w:asciiTheme="majorEastAsia" w:eastAsiaTheme="majorEastAsia" w:hAnsiTheme="majorEastAsia"/>
          <w:sz w:val="28"/>
          <w:szCs w:val="28"/>
        </w:rPr>
      </w:pPr>
      <w:r w:rsidRPr="009D3930">
        <w:rPr>
          <w:rFonts w:asciiTheme="majorEastAsia" w:eastAsiaTheme="majorEastAsia" w:hAnsiTheme="majorEastAsia" w:hint="eastAsia"/>
          <w:sz w:val="28"/>
          <w:szCs w:val="28"/>
        </w:rPr>
        <w:t>2.5施工机械台时费汇总表</w:t>
      </w:r>
    </w:p>
    <w:p w:rsidR="001141F4" w:rsidRPr="009D3930" w:rsidRDefault="00760FB7" w:rsidP="00425DD4">
      <w:pPr>
        <w:widowControl/>
        <w:jc w:val="left"/>
        <w:rPr>
          <w:rFonts w:asciiTheme="majorEastAsia" w:eastAsiaTheme="majorEastAsia" w:hAnsiTheme="majorEastAsia"/>
          <w:sz w:val="28"/>
          <w:szCs w:val="28"/>
        </w:rPr>
      </w:pPr>
      <w:r w:rsidRPr="009D3930">
        <w:rPr>
          <w:rFonts w:asciiTheme="majorEastAsia" w:eastAsiaTheme="majorEastAsia" w:hAnsiTheme="majorEastAsia" w:hint="eastAsia"/>
          <w:sz w:val="28"/>
          <w:szCs w:val="28"/>
        </w:rPr>
        <w:lastRenderedPageBreak/>
        <w:t>2.6主要工程量汇总表</w:t>
      </w:r>
    </w:p>
    <w:p w:rsidR="00760FB7" w:rsidRPr="009D3930" w:rsidRDefault="00760FB7" w:rsidP="00425DD4">
      <w:pPr>
        <w:widowControl/>
        <w:jc w:val="left"/>
        <w:rPr>
          <w:rFonts w:asciiTheme="majorEastAsia" w:eastAsiaTheme="majorEastAsia" w:hAnsiTheme="majorEastAsia"/>
          <w:sz w:val="28"/>
          <w:szCs w:val="28"/>
        </w:rPr>
      </w:pPr>
      <w:r w:rsidRPr="009D3930">
        <w:rPr>
          <w:rFonts w:asciiTheme="majorEastAsia" w:eastAsiaTheme="majorEastAsia" w:hAnsiTheme="majorEastAsia" w:hint="eastAsia"/>
          <w:sz w:val="28"/>
          <w:szCs w:val="28"/>
        </w:rPr>
        <w:t>2.7主要材料量汇总表</w:t>
      </w:r>
    </w:p>
    <w:p w:rsidR="00760FB7" w:rsidRPr="009D3930" w:rsidRDefault="00760FB7" w:rsidP="00425DD4">
      <w:pPr>
        <w:widowControl/>
        <w:jc w:val="left"/>
        <w:rPr>
          <w:rFonts w:asciiTheme="majorEastAsia" w:eastAsiaTheme="majorEastAsia" w:hAnsiTheme="majorEastAsia"/>
          <w:sz w:val="28"/>
          <w:szCs w:val="28"/>
        </w:rPr>
      </w:pPr>
      <w:r w:rsidRPr="009D3930">
        <w:rPr>
          <w:rFonts w:asciiTheme="majorEastAsia" w:eastAsiaTheme="majorEastAsia" w:hAnsiTheme="majorEastAsia" w:hint="eastAsia"/>
          <w:sz w:val="28"/>
          <w:szCs w:val="28"/>
        </w:rPr>
        <w:t>2.8工时数量汇总表</w:t>
      </w:r>
    </w:p>
    <w:p w:rsidR="00AA31F2" w:rsidRPr="006152CD" w:rsidRDefault="007F05FF" w:rsidP="007742C1">
      <w:pPr>
        <w:widowControl/>
        <w:jc w:val="center"/>
        <w:rPr>
          <w:rFonts w:ascii="黑体" w:eastAsia="黑体" w:hAnsi="黑体"/>
          <w:b/>
          <w:color w:val="000000"/>
          <w:sz w:val="36"/>
          <w:szCs w:val="36"/>
        </w:rPr>
      </w:pPr>
      <w:r>
        <w:rPr>
          <w:rFonts w:ascii="黑体" w:eastAsia="黑体" w:hAnsi="黑体"/>
          <w:sz w:val="36"/>
          <w:szCs w:val="36"/>
        </w:rPr>
        <w:br w:type="page"/>
      </w:r>
      <w:bookmarkStart w:id="3" w:name="gcmc2"/>
      <w:bookmarkStart w:id="4" w:name="_Toc339380929"/>
      <w:bookmarkStart w:id="5" w:name="_Toc339606794"/>
      <w:r w:rsidR="000862D0" w:rsidRPr="006152CD">
        <w:rPr>
          <w:rFonts w:ascii="黑体" w:eastAsia="黑体" w:hAnsi="黑体"/>
          <w:b/>
          <w:color w:val="000000"/>
          <w:sz w:val="36"/>
          <w:szCs w:val="36"/>
        </w:rPr>
        <w:lastRenderedPageBreak/>
        <w:t>G</w:t>
      </w:r>
      <w:r w:rsidR="00787B87" w:rsidRPr="006152CD">
        <w:rPr>
          <w:rFonts w:ascii="黑体" w:eastAsia="黑体" w:hAnsi="黑体" w:hint="eastAsia"/>
          <w:b/>
          <w:color w:val="000000"/>
          <w:sz w:val="36"/>
          <w:szCs w:val="36"/>
        </w:rPr>
        <w:t>cmc</w:t>
      </w:r>
      <w:r w:rsidR="000862D0" w:rsidRPr="006152CD">
        <w:rPr>
          <w:rFonts w:ascii="黑体" w:eastAsia="黑体" w:hAnsi="黑体" w:hint="eastAsia"/>
          <w:b/>
          <w:color w:val="000000"/>
          <w:sz w:val="36"/>
          <w:szCs w:val="36"/>
        </w:rPr>
        <w:t>2</w:t>
      </w:r>
      <w:bookmarkEnd w:id="3"/>
      <w:r w:rsidR="00AA31F2" w:rsidRPr="006152CD">
        <w:rPr>
          <w:rFonts w:ascii="黑体" w:eastAsia="黑体" w:hAnsi="黑体" w:hint="eastAsia"/>
          <w:b/>
          <w:color w:val="000000"/>
          <w:sz w:val="36"/>
          <w:szCs w:val="36"/>
        </w:rPr>
        <w:t>工程投资概算</w:t>
      </w:r>
      <w:bookmarkEnd w:id="4"/>
      <w:bookmarkEnd w:id="5"/>
    </w:p>
    <w:p w:rsidR="00AA31F2" w:rsidRPr="00DD58E8" w:rsidRDefault="00AA31F2" w:rsidP="00AA31F2">
      <w:pPr>
        <w:pStyle w:val="2"/>
        <w:numPr>
          <w:ilvl w:val="1"/>
          <w:numId w:val="0"/>
        </w:numPr>
        <w:spacing w:line="360" w:lineRule="auto"/>
        <w:ind w:left="142"/>
        <w:rPr>
          <w:color w:val="000000"/>
        </w:rPr>
      </w:pPr>
      <w:bookmarkStart w:id="6" w:name="_Toc339380930"/>
      <w:bookmarkStart w:id="7" w:name="_Toc339606795"/>
      <w:r>
        <w:rPr>
          <w:rFonts w:hint="eastAsia"/>
          <w:color w:val="000000"/>
        </w:rPr>
        <w:t>一、</w:t>
      </w:r>
      <w:r w:rsidRPr="00DD58E8">
        <w:rPr>
          <w:rFonts w:hint="eastAsia"/>
          <w:color w:val="000000"/>
        </w:rPr>
        <w:t>编制说明</w:t>
      </w:r>
      <w:bookmarkEnd w:id="6"/>
      <w:bookmarkEnd w:id="7"/>
    </w:p>
    <w:p w:rsidR="00AA31F2" w:rsidRDefault="00AA31F2" w:rsidP="00AA31F2">
      <w:pPr>
        <w:pStyle w:val="2"/>
        <w:numPr>
          <w:ilvl w:val="1"/>
          <w:numId w:val="0"/>
        </w:numPr>
        <w:spacing w:line="360" w:lineRule="auto"/>
        <w:ind w:left="142"/>
        <w:outlineLvl w:val="1"/>
        <w:rPr>
          <w:color w:val="000000"/>
        </w:rPr>
      </w:pPr>
      <w:bookmarkStart w:id="8" w:name="_Toc339380931"/>
      <w:bookmarkStart w:id="9" w:name="_Toc339606796"/>
      <w:r>
        <w:rPr>
          <w:rFonts w:hint="eastAsia"/>
          <w:color w:val="000000"/>
        </w:rPr>
        <w:t>1</w:t>
      </w:r>
      <w:r>
        <w:rPr>
          <w:rFonts w:hint="eastAsia"/>
          <w:color w:val="000000"/>
        </w:rPr>
        <w:t>、</w:t>
      </w:r>
      <w:r w:rsidRPr="00DD58E8">
        <w:rPr>
          <w:rFonts w:hint="eastAsia"/>
          <w:color w:val="000000"/>
        </w:rPr>
        <w:t>工程概况</w:t>
      </w:r>
      <w:bookmarkEnd w:id="8"/>
      <w:bookmarkEnd w:id="9"/>
    </w:p>
    <w:p w:rsidR="00F04EEF" w:rsidRPr="00DD58E8" w:rsidRDefault="007742C1" w:rsidP="00E9003B">
      <w:pPr>
        <w:spacing w:line="360" w:lineRule="auto"/>
        <w:ind w:firstLineChars="200" w:firstLine="640"/>
        <w:rPr>
          <w:rFonts w:ascii="仿宋_GB2312" w:eastAsia="仿宋_GB2312" w:hAnsi="宋体"/>
          <w:color w:val="000000"/>
          <w:sz w:val="32"/>
          <w:szCs w:val="32"/>
        </w:rPr>
      </w:pPr>
      <w:bookmarkStart w:id="10" w:name="gcgk"/>
      <w:r>
        <w:rPr>
          <w:rFonts w:ascii="仿宋_GB2312" w:eastAsia="仿宋_GB2312" w:hint="eastAsia"/>
          <w:color w:val="000000"/>
          <w:sz w:val="32"/>
          <w:szCs w:val="32"/>
        </w:rPr>
        <w:t>工程概况</w:t>
      </w:r>
      <w:bookmarkEnd w:id="10"/>
    </w:p>
    <w:p w:rsidR="00674F42" w:rsidRDefault="00AA31F2" w:rsidP="00AA31F2">
      <w:pPr>
        <w:spacing w:line="360" w:lineRule="auto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DD58E8">
        <w:rPr>
          <w:rFonts w:ascii="仿宋_GB2312" w:eastAsia="仿宋_GB2312" w:hint="eastAsia"/>
          <w:color w:val="000000"/>
          <w:sz w:val="32"/>
          <w:szCs w:val="32"/>
        </w:rPr>
        <w:t>主要工程量</w:t>
      </w:r>
      <w:r w:rsidR="00B045B1">
        <w:rPr>
          <w:rFonts w:ascii="仿宋_GB2312" w:eastAsia="仿宋_GB2312" w:hint="eastAsia"/>
          <w:color w:val="000000"/>
          <w:sz w:val="32"/>
          <w:szCs w:val="32"/>
        </w:rPr>
        <w:t>：</w:t>
      </w:r>
      <w:bookmarkStart w:id="11" w:name="zygcl"/>
      <w:r w:rsidR="00EF46A4">
        <w:rPr>
          <w:rFonts w:ascii="仿宋_GB2312" w:eastAsia="仿宋_GB2312" w:hint="eastAsia"/>
          <w:color w:val="000000"/>
          <w:sz w:val="32"/>
          <w:szCs w:val="32"/>
        </w:rPr>
        <w:t>工程量</w:t>
      </w:r>
      <w:bookmarkEnd w:id="11"/>
    </w:p>
    <w:p w:rsidR="00674F42" w:rsidRDefault="00D87D63" w:rsidP="00AA31F2">
      <w:pPr>
        <w:spacing w:line="360" w:lineRule="auto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主要材料用量：</w:t>
      </w:r>
      <w:bookmarkStart w:id="12" w:name="clyl"/>
      <w:r w:rsidR="007742C1">
        <w:rPr>
          <w:rFonts w:ascii="仿宋_GB2312" w:eastAsia="仿宋_GB2312" w:hint="eastAsia"/>
          <w:color w:val="000000"/>
          <w:sz w:val="32"/>
          <w:szCs w:val="32"/>
        </w:rPr>
        <w:t>材料用量</w:t>
      </w:r>
      <w:bookmarkEnd w:id="12"/>
    </w:p>
    <w:p w:rsidR="00AA31F2" w:rsidRPr="00DD58E8" w:rsidRDefault="005410E5" w:rsidP="00AA31F2">
      <w:pPr>
        <w:pStyle w:val="2"/>
        <w:numPr>
          <w:ilvl w:val="1"/>
          <w:numId w:val="0"/>
        </w:numPr>
        <w:spacing w:line="360" w:lineRule="auto"/>
        <w:ind w:left="142"/>
        <w:outlineLvl w:val="1"/>
        <w:rPr>
          <w:color w:val="000000"/>
        </w:rPr>
      </w:pPr>
      <w:bookmarkStart w:id="13" w:name="_Toc339380932"/>
      <w:bookmarkStart w:id="14" w:name="_Toc339606797"/>
      <w:r>
        <w:rPr>
          <w:rFonts w:hint="eastAsia"/>
          <w:color w:val="000000"/>
        </w:rPr>
        <w:t>2</w:t>
      </w:r>
      <w:r>
        <w:rPr>
          <w:rFonts w:hint="eastAsia"/>
          <w:color w:val="000000"/>
        </w:rPr>
        <w:t>、</w:t>
      </w:r>
      <w:r w:rsidR="00AA31F2" w:rsidRPr="00DD58E8">
        <w:rPr>
          <w:rFonts w:hint="eastAsia"/>
          <w:color w:val="000000"/>
        </w:rPr>
        <w:t>工程投资指标</w:t>
      </w:r>
      <w:bookmarkEnd w:id="13"/>
      <w:bookmarkEnd w:id="14"/>
    </w:p>
    <w:p w:rsidR="00AA31F2" w:rsidRPr="00DD58E8" w:rsidRDefault="00AA31F2" w:rsidP="00AA31F2">
      <w:pPr>
        <w:spacing w:line="360" w:lineRule="auto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DD58E8">
        <w:rPr>
          <w:rFonts w:ascii="仿宋_GB2312" w:eastAsia="仿宋_GB2312" w:hint="eastAsia"/>
          <w:color w:val="000000"/>
          <w:sz w:val="32"/>
          <w:szCs w:val="32"/>
        </w:rPr>
        <w:t>经计算</w:t>
      </w:r>
      <w:r w:rsidR="00F56772">
        <w:rPr>
          <w:rFonts w:ascii="仿宋_GB2312" w:eastAsia="仿宋_GB2312" w:hint="eastAsia"/>
          <w:color w:val="000000"/>
          <w:sz w:val="32"/>
          <w:szCs w:val="32"/>
        </w:rPr>
        <w:t>,</w:t>
      </w:r>
      <w:bookmarkStart w:id="15" w:name="tzzb"/>
      <w:r w:rsidR="003D2902">
        <w:rPr>
          <w:rFonts w:ascii="仿宋_GB2312" w:eastAsia="仿宋_GB2312" w:hint="eastAsia"/>
          <w:color w:val="000000"/>
          <w:sz w:val="32"/>
          <w:szCs w:val="32"/>
        </w:rPr>
        <w:t>投资指标</w:t>
      </w:r>
      <w:bookmarkEnd w:id="15"/>
    </w:p>
    <w:p w:rsidR="00AA31F2" w:rsidRPr="00DD58E8" w:rsidRDefault="005410E5" w:rsidP="00AA31F2">
      <w:pPr>
        <w:pStyle w:val="2"/>
        <w:numPr>
          <w:ilvl w:val="1"/>
          <w:numId w:val="0"/>
        </w:numPr>
        <w:spacing w:line="360" w:lineRule="auto"/>
        <w:ind w:left="142"/>
        <w:outlineLvl w:val="1"/>
        <w:rPr>
          <w:color w:val="000000"/>
        </w:rPr>
      </w:pPr>
      <w:bookmarkStart w:id="16" w:name="_Toc339380933"/>
      <w:bookmarkStart w:id="17" w:name="_Toc339606798"/>
      <w:r>
        <w:rPr>
          <w:rFonts w:hint="eastAsia"/>
          <w:color w:val="000000"/>
        </w:rPr>
        <w:t>3</w:t>
      </w:r>
      <w:r>
        <w:rPr>
          <w:rFonts w:hint="eastAsia"/>
          <w:color w:val="000000"/>
        </w:rPr>
        <w:t>、</w:t>
      </w:r>
      <w:r w:rsidR="00AA31F2" w:rsidRPr="00DD58E8">
        <w:rPr>
          <w:rFonts w:hint="eastAsia"/>
          <w:color w:val="000000"/>
        </w:rPr>
        <w:t>编制原则和依据</w:t>
      </w:r>
      <w:bookmarkEnd w:id="16"/>
      <w:bookmarkEnd w:id="17"/>
    </w:p>
    <w:p w:rsidR="00AA31F2" w:rsidRPr="00DD58E8" w:rsidRDefault="005410E5" w:rsidP="00AA31F2">
      <w:pPr>
        <w:pStyle w:val="2"/>
        <w:numPr>
          <w:ilvl w:val="1"/>
          <w:numId w:val="0"/>
        </w:numPr>
        <w:spacing w:line="360" w:lineRule="auto"/>
        <w:ind w:left="142"/>
        <w:outlineLvl w:val="2"/>
        <w:rPr>
          <w:color w:val="000000"/>
        </w:rPr>
      </w:pPr>
      <w:bookmarkStart w:id="18" w:name="_Toc339380934"/>
      <w:bookmarkStart w:id="19" w:name="_Toc339606799"/>
      <w:r>
        <w:rPr>
          <w:rFonts w:hint="eastAsia"/>
          <w:color w:val="000000"/>
        </w:rPr>
        <w:t>3.1</w:t>
      </w:r>
      <w:r w:rsidR="00AA31F2" w:rsidRPr="00DD58E8">
        <w:rPr>
          <w:rFonts w:hint="eastAsia"/>
          <w:color w:val="000000"/>
        </w:rPr>
        <w:t>编制原则和依据</w:t>
      </w:r>
      <w:bookmarkEnd w:id="18"/>
      <w:bookmarkEnd w:id="19"/>
    </w:p>
    <w:p w:rsidR="00AA31F2" w:rsidRPr="00DD58E8" w:rsidRDefault="00AA31F2" w:rsidP="00AA31F2">
      <w:pPr>
        <w:spacing w:line="360" w:lineRule="auto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DD58E8">
        <w:rPr>
          <w:rFonts w:ascii="仿宋_GB2312" w:eastAsia="仿宋_GB2312" w:hint="eastAsia"/>
          <w:color w:val="000000"/>
          <w:sz w:val="32"/>
          <w:szCs w:val="32"/>
        </w:rPr>
        <w:t>（1）</w:t>
      </w:r>
      <w:bookmarkStart w:id="20" w:name="bang"/>
      <w:r w:rsidR="00787B87">
        <w:rPr>
          <w:rFonts w:ascii="仿宋_GB2312" w:eastAsia="仿宋_GB2312" w:hint="eastAsia"/>
          <w:color w:val="000000"/>
          <w:sz w:val="32"/>
          <w:szCs w:val="32"/>
        </w:rPr>
        <w:t>编</w:t>
      </w:r>
      <w:proofErr w:type="gramStart"/>
      <w:r w:rsidR="00787B87">
        <w:rPr>
          <w:rFonts w:ascii="仿宋_GB2312" w:eastAsia="仿宋_GB2312" w:hint="eastAsia"/>
          <w:color w:val="000000"/>
          <w:sz w:val="32"/>
          <w:szCs w:val="32"/>
        </w:rPr>
        <w:t>规</w:t>
      </w:r>
      <w:bookmarkEnd w:id="20"/>
      <w:proofErr w:type="gramEnd"/>
    </w:p>
    <w:p w:rsidR="003E1913" w:rsidRPr="003E1913" w:rsidRDefault="00AA31F2" w:rsidP="003E1913">
      <w:pPr>
        <w:spacing w:line="54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DD58E8">
        <w:rPr>
          <w:rFonts w:ascii="仿宋_GB2312" w:eastAsia="仿宋_GB2312" w:hint="eastAsia"/>
          <w:color w:val="000000"/>
          <w:sz w:val="32"/>
          <w:szCs w:val="32"/>
        </w:rPr>
        <w:t>（2）</w:t>
      </w:r>
      <w:bookmarkStart w:id="21" w:name="dinge"/>
      <w:r w:rsidR="00787B87">
        <w:rPr>
          <w:rFonts w:ascii="仿宋_GB2312" w:eastAsia="仿宋_GB2312" w:hint="eastAsia"/>
          <w:color w:val="000000"/>
          <w:sz w:val="32"/>
          <w:szCs w:val="32"/>
        </w:rPr>
        <w:t>定额</w:t>
      </w:r>
      <w:bookmarkEnd w:id="21"/>
    </w:p>
    <w:p w:rsidR="003E1913" w:rsidRPr="003E1913" w:rsidRDefault="003E1913" w:rsidP="003E1913">
      <w:pPr>
        <w:spacing w:line="54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3E1913">
        <w:rPr>
          <w:rFonts w:ascii="仿宋_GB2312" w:eastAsia="仿宋_GB2312" w:hint="eastAsia"/>
          <w:color w:val="000000"/>
          <w:sz w:val="32"/>
          <w:szCs w:val="32"/>
        </w:rPr>
        <w:t>（3）</w:t>
      </w:r>
      <w:bookmarkStart w:id="22" w:name="jiagesp"/>
      <w:r w:rsidR="00787B87">
        <w:rPr>
          <w:rFonts w:ascii="仿宋_GB2312" w:eastAsia="仿宋_GB2312" w:hint="eastAsia"/>
          <w:color w:val="000000"/>
          <w:sz w:val="32"/>
          <w:szCs w:val="32"/>
        </w:rPr>
        <w:t>价格水平</w:t>
      </w:r>
      <w:bookmarkEnd w:id="22"/>
    </w:p>
    <w:p w:rsidR="00AA31F2" w:rsidRPr="00DD58E8" w:rsidRDefault="003E1913" w:rsidP="003E1913">
      <w:pPr>
        <w:spacing w:line="360" w:lineRule="auto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3E1913">
        <w:rPr>
          <w:rFonts w:ascii="仿宋_GB2312" w:eastAsia="仿宋_GB2312" w:hint="eastAsia"/>
          <w:color w:val="000000"/>
          <w:sz w:val="32"/>
          <w:szCs w:val="32"/>
        </w:rPr>
        <w:t>（4）</w:t>
      </w:r>
      <w:bookmarkStart w:id="23" w:name="gclyj"/>
      <w:r w:rsidR="00AA31F2" w:rsidRPr="00DD58E8">
        <w:rPr>
          <w:rFonts w:ascii="仿宋_GB2312" w:eastAsia="仿宋_GB2312" w:hint="eastAsia"/>
          <w:color w:val="000000"/>
          <w:sz w:val="32"/>
          <w:szCs w:val="32"/>
        </w:rPr>
        <w:t>工程量依据</w:t>
      </w:r>
      <w:bookmarkEnd w:id="23"/>
    </w:p>
    <w:p w:rsidR="00AA31F2" w:rsidRDefault="00AA31F2" w:rsidP="00AA31F2">
      <w:pPr>
        <w:spacing w:line="360" w:lineRule="auto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DD58E8">
        <w:rPr>
          <w:rFonts w:ascii="仿宋_GB2312" w:eastAsia="仿宋_GB2312" w:hint="eastAsia"/>
          <w:color w:val="000000"/>
          <w:sz w:val="32"/>
          <w:szCs w:val="32"/>
        </w:rPr>
        <w:t>（5）建筑</w:t>
      </w:r>
      <w:r w:rsidR="00EE40D2">
        <w:rPr>
          <w:rFonts w:ascii="仿宋_GB2312" w:eastAsia="仿宋_GB2312" w:hint="eastAsia"/>
          <w:color w:val="000000"/>
          <w:sz w:val="32"/>
          <w:szCs w:val="32"/>
        </w:rPr>
        <w:t>工程</w:t>
      </w:r>
      <w:r w:rsidRPr="00DD58E8">
        <w:rPr>
          <w:rFonts w:ascii="仿宋_GB2312" w:eastAsia="仿宋_GB2312" w:hint="eastAsia"/>
          <w:color w:val="000000"/>
          <w:sz w:val="32"/>
          <w:szCs w:val="32"/>
        </w:rPr>
        <w:t>单价中费用标准的选用。</w:t>
      </w:r>
    </w:p>
    <w:p w:rsidR="005B046C" w:rsidRDefault="005B046C">
      <w:pPr>
        <w:widowControl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br w:type="page"/>
      </w:r>
    </w:p>
    <w:p w:rsidR="00210408" w:rsidRDefault="00787B87">
      <w:pPr>
        <w:widowControl/>
        <w:jc w:val="left"/>
        <w:rPr>
          <w:rFonts w:ascii="仿宋_GB2312" w:eastAsia="仿宋_GB2312"/>
          <w:color w:val="000000"/>
          <w:sz w:val="32"/>
          <w:szCs w:val="32"/>
        </w:rPr>
      </w:pPr>
      <w:bookmarkStart w:id="24" w:name="feilvb"/>
      <w:r>
        <w:rPr>
          <w:rFonts w:ascii="仿宋_GB2312" w:eastAsia="仿宋_GB2312"/>
          <w:color w:val="000000"/>
          <w:sz w:val="32"/>
          <w:szCs w:val="32"/>
        </w:rPr>
        <w:lastRenderedPageBreak/>
        <w:t>费率表</w:t>
      </w:r>
      <w:bookmarkEnd w:id="24"/>
    </w:p>
    <w:p w:rsidR="00AA31F2" w:rsidRPr="00DD58E8" w:rsidRDefault="009D6595" w:rsidP="00AA31F2">
      <w:pPr>
        <w:pStyle w:val="2"/>
        <w:numPr>
          <w:ilvl w:val="1"/>
          <w:numId w:val="0"/>
        </w:numPr>
        <w:spacing w:line="360" w:lineRule="auto"/>
        <w:ind w:left="142"/>
        <w:outlineLvl w:val="2"/>
        <w:rPr>
          <w:color w:val="000000"/>
        </w:rPr>
      </w:pPr>
      <w:bookmarkStart w:id="25" w:name="_Toc339380935"/>
      <w:bookmarkStart w:id="26" w:name="_Toc339606800"/>
      <w:r>
        <w:rPr>
          <w:rFonts w:hint="eastAsia"/>
          <w:color w:val="000000"/>
        </w:rPr>
        <w:t>3.2</w:t>
      </w:r>
      <w:r w:rsidR="00AA31F2" w:rsidRPr="00DD58E8">
        <w:rPr>
          <w:rFonts w:hint="eastAsia"/>
          <w:color w:val="000000"/>
        </w:rPr>
        <w:t>基础单价计算依据</w:t>
      </w:r>
      <w:bookmarkEnd w:id="25"/>
      <w:bookmarkEnd w:id="26"/>
    </w:p>
    <w:p w:rsidR="00AA31F2" w:rsidRPr="00DD58E8" w:rsidRDefault="000862D0" w:rsidP="00AA31F2">
      <w:pPr>
        <w:spacing w:line="360" w:lineRule="auto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（1）</w:t>
      </w:r>
      <w:r w:rsidR="00AA31F2" w:rsidRPr="00DD58E8">
        <w:rPr>
          <w:rFonts w:ascii="仿宋_GB2312" w:eastAsia="仿宋_GB2312" w:hint="eastAsia"/>
          <w:color w:val="000000"/>
          <w:sz w:val="32"/>
          <w:szCs w:val="32"/>
        </w:rPr>
        <w:t>人工预算单价</w:t>
      </w:r>
    </w:p>
    <w:p w:rsidR="000862D0" w:rsidRDefault="000862D0" w:rsidP="000862D0">
      <w:pPr>
        <w:spacing w:line="360" w:lineRule="auto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bookmarkStart w:id="27" w:name="rgysdj"/>
      <w:r>
        <w:rPr>
          <w:rFonts w:ascii="仿宋_GB2312" w:eastAsia="仿宋_GB2312" w:hint="eastAsia"/>
          <w:color w:val="000000"/>
          <w:sz w:val="32"/>
          <w:szCs w:val="32"/>
        </w:rPr>
        <w:t>人工预算单价</w:t>
      </w:r>
      <w:bookmarkEnd w:id="27"/>
    </w:p>
    <w:p w:rsidR="00AA31F2" w:rsidRDefault="00AA31F2" w:rsidP="000862D0">
      <w:pPr>
        <w:spacing w:line="360" w:lineRule="auto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DD58E8">
        <w:rPr>
          <w:rFonts w:ascii="仿宋_GB2312" w:eastAsia="仿宋_GB2312" w:hint="eastAsia"/>
          <w:color w:val="000000"/>
          <w:sz w:val="32"/>
          <w:szCs w:val="32"/>
        </w:rPr>
        <w:t>（2）主要材料预算价格</w:t>
      </w:r>
    </w:p>
    <w:p w:rsidR="000862D0" w:rsidRPr="00DD58E8" w:rsidRDefault="000862D0" w:rsidP="000862D0">
      <w:pPr>
        <w:spacing w:line="360" w:lineRule="auto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bookmarkStart w:id="28" w:name="zyclysjg"/>
      <w:r>
        <w:rPr>
          <w:rFonts w:ascii="仿宋_GB2312" w:eastAsia="仿宋_GB2312" w:hint="eastAsia"/>
          <w:color w:val="000000"/>
          <w:sz w:val="32"/>
          <w:szCs w:val="32"/>
        </w:rPr>
        <w:t>主要材料预算价格</w:t>
      </w:r>
      <w:bookmarkEnd w:id="28"/>
    </w:p>
    <w:p w:rsidR="00AA31F2" w:rsidRPr="00DD58E8" w:rsidRDefault="00AA31F2" w:rsidP="00AA31F2">
      <w:pPr>
        <w:spacing w:line="360" w:lineRule="auto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DD58E8">
        <w:rPr>
          <w:rFonts w:ascii="仿宋_GB2312" w:eastAsia="仿宋_GB2312" w:hint="eastAsia"/>
          <w:color w:val="000000"/>
          <w:sz w:val="32"/>
          <w:szCs w:val="32"/>
        </w:rPr>
        <w:t>（3）其他材料预算价格</w:t>
      </w:r>
    </w:p>
    <w:p w:rsidR="00AA31F2" w:rsidRPr="00DD58E8" w:rsidRDefault="000862D0" w:rsidP="00AA31F2">
      <w:pPr>
        <w:spacing w:line="360" w:lineRule="auto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bookmarkStart w:id="29" w:name="qtclysjg"/>
      <w:r w:rsidRPr="00DD58E8">
        <w:rPr>
          <w:rFonts w:ascii="仿宋_GB2312" w:eastAsia="仿宋_GB2312" w:hint="eastAsia"/>
          <w:color w:val="000000"/>
          <w:sz w:val="32"/>
          <w:szCs w:val="32"/>
        </w:rPr>
        <w:t>其他材料预算价格</w:t>
      </w:r>
      <w:bookmarkEnd w:id="29"/>
    </w:p>
    <w:p w:rsidR="00AA31F2" w:rsidRPr="00DD58E8" w:rsidRDefault="00AA31F2" w:rsidP="00AA31F2">
      <w:pPr>
        <w:spacing w:line="360" w:lineRule="auto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DD58E8">
        <w:rPr>
          <w:rFonts w:ascii="仿宋_GB2312" w:eastAsia="仿宋_GB2312" w:hint="eastAsia"/>
          <w:color w:val="000000"/>
          <w:sz w:val="32"/>
          <w:szCs w:val="32"/>
        </w:rPr>
        <w:t>（4）风、水、电价格</w:t>
      </w:r>
    </w:p>
    <w:p w:rsidR="00AA31F2" w:rsidRPr="00DD58E8" w:rsidRDefault="000862D0" w:rsidP="00AA31F2">
      <w:pPr>
        <w:spacing w:line="360" w:lineRule="auto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bookmarkStart w:id="30" w:name="fsdjg"/>
      <w:proofErr w:type="gramStart"/>
      <w:r>
        <w:rPr>
          <w:rFonts w:ascii="仿宋_GB2312" w:eastAsia="仿宋_GB2312"/>
          <w:color w:val="000000"/>
          <w:sz w:val="32"/>
          <w:szCs w:val="32"/>
        </w:rPr>
        <w:t>风水电</w:t>
      </w:r>
      <w:proofErr w:type="gramEnd"/>
      <w:r>
        <w:rPr>
          <w:rFonts w:ascii="仿宋_GB2312" w:eastAsia="仿宋_GB2312"/>
          <w:color w:val="000000"/>
          <w:sz w:val="32"/>
          <w:szCs w:val="32"/>
        </w:rPr>
        <w:t>价格</w:t>
      </w:r>
      <w:bookmarkEnd w:id="30"/>
    </w:p>
    <w:p w:rsidR="00F95B00" w:rsidRDefault="00F95B00">
      <w:pPr>
        <w:widowControl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br w:type="page"/>
      </w:r>
    </w:p>
    <w:p w:rsidR="00573256" w:rsidRPr="00F95B00" w:rsidRDefault="00F95B00">
      <w:pPr>
        <w:widowControl/>
        <w:jc w:val="left"/>
        <w:rPr>
          <w:rFonts w:asciiTheme="majorEastAsia" w:eastAsiaTheme="majorEastAsia" w:hAnsiTheme="majorEastAsia"/>
          <w:b/>
          <w:color w:val="000000"/>
          <w:sz w:val="32"/>
          <w:szCs w:val="32"/>
        </w:rPr>
      </w:pPr>
      <w:r w:rsidRPr="00F95B00">
        <w:rPr>
          <w:rFonts w:asciiTheme="majorEastAsia" w:eastAsiaTheme="majorEastAsia" w:hAnsiTheme="majorEastAsia" w:hint="eastAsia"/>
          <w:b/>
          <w:color w:val="000000"/>
          <w:sz w:val="32"/>
          <w:szCs w:val="32"/>
        </w:rPr>
        <w:lastRenderedPageBreak/>
        <w:t>二、工程概算总表</w:t>
      </w:r>
    </w:p>
    <w:p w:rsidR="00B8735F" w:rsidRDefault="00F95B00">
      <w:pPr>
        <w:widowControl/>
        <w:jc w:val="left"/>
        <w:rPr>
          <w:rFonts w:asciiTheme="minorEastAsia" w:hAnsiTheme="minorEastAsia"/>
          <w:sz w:val="24"/>
          <w:szCs w:val="24"/>
        </w:rPr>
      </w:pPr>
      <w:bookmarkStart w:id="31" w:name="gcgszb"/>
      <w:r>
        <w:rPr>
          <w:rFonts w:asciiTheme="minorEastAsia" w:hAnsiTheme="minorEastAsia" w:hint="eastAsia"/>
          <w:sz w:val="24"/>
          <w:szCs w:val="24"/>
        </w:rPr>
        <w:t>工程</w:t>
      </w:r>
      <w:r w:rsidR="001C412B">
        <w:rPr>
          <w:rFonts w:asciiTheme="minorEastAsia" w:hAnsiTheme="minorEastAsia" w:hint="eastAsia"/>
          <w:sz w:val="24"/>
          <w:szCs w:val="24"/>
        </w:rPr>
        <w:t>概算</w:t>
      </w:r>
      <w:r>
        <w:rPr>
          <w:rFonts w:asciiTheme="minorEastAsia" w:hAnsiTheme="minorEastAsia" w:hint="eastAsia"/>
          <w:sz w:val="24"/>
          <w:szCs w:val="24"/>
        </w:rPr>
        <w:t>总</w:t>
      </w:r>
      <w:r w:rsidR="001C412B">
        <w:rPr>
          <w:rFonts w:asciiTheme="minorEastAsia" w:hAnsiTheme="minorEastAsia" w:hint="eastAsia"/>
          <w:sz w:val="24"/>
          <w:szCs w:val="24"/>
        </w:rPr>
        <w:t>表</w:t>
      </w:r>
      <w:bookmarkEnd w:id="31"/>
    </w:p>
    <w:p w:rsidR="00B8735F" w:rsidRDefault="00B8735F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br w:type="page"/>
      </w:r>
    </w:p>
    <w:p w:rsidR="00BE0816" w:rsidRDefault="00BE0816">
      <w:pPr>
        <w:widowControl/>
        <w:jc w:val="left"/>
        <w:rPr>
          <w:rFonts w:asciiTheme="minorEastAsia" w:hAnsiTheme="minorEastAsia"/>
          <w:sz w:val="24"/>
          <w:szCs w:val="24"/>
        </w:rPr>
        <w:sectPr w:rsidR="00BE0816" w:rsidSect="0072313D">
          <w:pgSz w:w="11906" w:h="16838"/>
          <w:pgMar w:top="1440" w:right="1080" w:bottom="1440" w:left="1080" w:header="851" w:footer="992" w:gutter="0"/>
          <w:cols w:space="425"/>
          <w:docGrid w:type="lines" w:linePitch="312"/>
        </w:sectPr>
      </w:pPr>
    </w:p>
    <w:p w:rsidR="00FD1856" w:rsidRDefault="00B2472C" w:rsidP="00B2472C">
      <w:pPr>
        <w:widowControl/>
        <w:spacing w:line="360" w:lineRule="auto"/>
        <w:jc w:val="left"/>
        <w:rPr>
          <w:rFonts w:asciiTheme="majorEastAsia" w:eastAsiaTheme="majorEastAsia" w:hAnsiTheme="majorEastAsia"/>
          <w:b/>
          <w:color w:val="000000"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color w:val="000000"/>
          <w:sz w:val="32"/>
          <w:szCs w:val="32"/>
        </w:rPr>
        <w:lastRenderedPageBreak/>
        <w:t>三</w:t>
      </w:r>
      <w:r w:rsidRPr="00F95B00">
        <w:rPr>
          <w:rFonts w:asciiTheme="majorEastAsia" w:eastAsiaTheme="majorEastAsia" w:hAnsiTheme="majorEastAsia" w:hint="eastAsia"/>
          <w:b/>
          <w:color w:val="000000"/>
          <w:sz w:val="32"/>
          <w:szCs w:val="32"/>
        </w:rPr>
        <w:t>、工程</w:t>
      </w:r>
      <w:r>
        <w:rPr>
          <w:rFonts w:asciiTheme="majorEastAsia" w:eastAsiaTheme="majorEastAsia" w:hAnsiTheme="majorEastAsia" w:hint="eastAsia"/>
          <w:b/>
          <w:color w:val="000000"/>
          <w:sz w:val="32"/>
          <w:szCs w:val="32"/>
        </w:rPr>
        <w:t>部分概算表和概算附表</w:t>
      </w:r>
    </w:p>
    <w:p w:rsidR="00B2472C" w:rsidRDefault="00B2472C" w:rsidP="00B2472C">
      <w:pPr>
        <w:widowControl/>
        <w:spacing w:line="360" w:lineRule="auto"/>
        <w:jc w:val="left"/>
        <w:rPr>
          <w:rFonts w:asciiTheme="majorEastAsia" w:eastAsiaTheme="majorEastAsia" w:hAnsiTheme="majorEastAsia"/>
          <w:b/>
          <w:color w:val="000000"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color w:val="000000"/>
          <w:sz w:val="32"/>
          <w:szCs w:val="32"/>
        </w:rPr>
        <w:t>1、概算表</w:t>
      </w:r>
    </w:p>
    <w:p w:rsidR="00B2472C" w:rsidRPr="00C922EB" w:rsidRDefault="00C922EB" w:rsidP="00B2472C">
      <w:pPr>
        <w:widowControl/>
        <w:spacing w:line="360" w:lineRule="auto"/>
        <w:jc w:val="left"/>
        <w:rPr>
          <w:rFonts w:ascii="仿宋" w:eastAsia="仿宋" w:hAnsi="仿宋"/>
          <w:sz w:val="24"/>
          <w:szCs w:val="24"/>
        </w:rPr>
      </w:pPr>
      <w:r w:rsidRPr="00C922EB">
        <w:rPr>
          <w:rFonts w:ascii="仿宋" w:eastAsia="仿宋" w:hAnsi="仿宋" w:hint="eastAsia"/>
          <w:color w:val="000000"/>
          <w:sz w:val="32"/>
          <w:szCs w:val="32"/>
        </w:rPr>
        <w:t>（1）工程部分总概算表</w:t>
      </w:r>
    </w:p>
    <w:p w:rsidR="00FA209C" w:rsidRDefault="00C922EB">
      <w:pPr>
        <w:widowControl/>
        <w:jc w:val="left"/>
        <w:rPr>
          <w:rFonts w:ascii="仿宋" w:eastAsia="仿宋" w:hAnsi="仿宋"/>
          <w:color w:val="000000"/>
          <w:sz w:val="32"/>
          <w:szCs w:val="32"/>
        </w:rPr>
      </w:pPr>
      <w:bookmarkStart w:id="32" w:name="gcbfzgsb"/>
      <w:r w:rsidRPr="00C922EB">
        <w:rPr>
          <w:rFonts w:ascii="仿宋" w:eastAsia="仿宋" w:hAnsi="仿宋" w:hint="eastAsia"/>
          <w:color w:val="000000"/>
          <w:sz w:val="32"/>
          <w:szCs w:val="32"/>
        </w:rPr>
        <w:t>工程部分总概算表</w:t>
      </w:r>
      <w:bookmarkEnd w:id="32"/>
    </w:p>
    <w:p w:rsidR="00FA209C" w:rsidRDefault="00FA209C">
      <w:pPr>
        <w:widowControl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/>
          <w:color w:val="000000"/>
          <w:sz w:val="32"/>
          <w:szCs w:val="32"/>
        </w:rPr>
        <w:br w:type="page"/>
      </w:r>
    </w:p>
    <w:p w:rsidR="00C922EB" w:rsidRDefault="00D315C7">
      <w:pPr>
        <w:widowControl/>
        <w:jc w:val="left"/>
        <w:rPr>
          <w:rFonts w:ascii="仿宋" w:eastAsia="仿宋" w:hAnsi="仿宋"/>
          <w:color w:val="000000"/>
          <w:sz w:val="32"/>
          <w:szCs w:val="32"/>
        </w:rPr>
      </w:pPr>
      <w:r w:rsidRPr="00C922EB">
        <w:rPr>
          <w:rFonts w:ascii="仿宋" w:eastAsia="仿宋" w:hAnsi="仿宋" w:hint="eastAsia"/>
          <w:color w:val="000000"/>
          <w:sz w:val="32"/>
          <w:szCs w:val="32"/>
        </w:rPr>
        <w:lastRenderedPageBreak/>
        <w:t>（</w:t>
      </w:r>
      <w:r w:rsidR="00FA209C">
        <w:rPr>
          <w:rFonts w:ascii="仿宋" w:eastAsia="仿宋" w:hAnsi="仿宋" w:hint="eastAsia"/>
          <w:color w:val="000000"/>
          <w:sz w:val="32"/>
          <w:szCs w:val="32"/>
        </w:rPr>
        <w:t>2</w:t>
      </w:r>
      <w:r w:rsidRPr="00C922EB">
        <w:rPr>
          <w:rFonts w:ascii="仿宋" w:eastAsia="仿宋" w:hAnsi="仿宋" w:hint="eastAsia"/>
          <w:color w:val="000000"/>
          <w:sz w:val="32"/>
          <w:szCs w:val="32"/>
        </w:rPr>
        <w:t>）</w:t>
      </w:r>
      <w:r>
        <w:rPr>
          <w:rFonts w:ascii="仿宋" w:eastAsia="仿宋" w:hAnsi="仿宋" w:hint="eastAsia"/>
          <w:color w:val="000000"/>
          <w:sz w:val="32"/>
          <w:szCs w:val="32"/>
        </w:rPr>
        <w:t>建筑工程</w:t>
      </w:r>
      <w:r w:rsidRPr="00C922EB">
        <w:rPr>
          <w:rFonts w:ascii="仿宋" w:eastAsia="仿宋" w:hAnsi="仿宋" w:hint="eastAsia"/>
          <w:color w:val="000000"/>
          <w:sz w:val="32"/>
          <w:szCs w:val="32"/>
        </w:rPr>
        <w:t>概算表</w:t>
      </w:r>
    </w:p>
    <w:p w:rsidR="00D315C7" w:rsidRDefault="00D315C7">
      <w:pPr>
        <w:widowControl/>
        <w:jc w:val="left"/>
        <w:rPr>
          <w:rFonts w:asciiTheme="minorEastAsia" w:hAnsiTheme="minorEastAsia"/>
          <w:sz w:val="24"/>
          <w:szCs w:val="24"/>
        </w:rPr>
      </w:pPr>
      <w:bookmarkStart w:id="33" w:name="jzgcgsb"/>
      <w:r>
        <w:rPr>
          <w:rFonts w:asciiTheme="minorEastAsia" w:hAnsiTheme="minorEastAsia" w:hint="eastAsia"/>
          <w:sz w:val="24"/>
          <w:szCs w:val="24"/>
        </w:rPr>
        <w:t>建筑工程概算表</w:t>
      </w:r>
      <w:bookmarkEnd w:id="33"/>
    </w:p>
    <w:p w:rsidR="00D315C7" w:rsidRDefault="00D315C7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br w:type="page"/>
      </w:r>
    </w:p>
    <w:p w:rsidR="00C922EB" w:rsidRDefault="00D315C7">
      <w:pPr>
        <w:widowControl/>
        <w:jc w:val="left"/>
        <w:rPr>
          <w:rFonts w:asciiTheme="minorEastAsia" w:hAnsiTheme="minorEastAsia"/>
          <w:sz w:val="24"/>
          <w:szCs w:val="24"/>
        </w:rPr>
      </w:pPr>
      <w:r w:rsidRPr="00C922EB">
        <w:rPr>
          <w:rFonts w:ascii="仿宋" w:eastAsia="仿宋" w:hAnsi="仿宋" w:hint="eastAsia"/>
          <w:color w:val="000000"/>
          <w:sz w:val="32"/>
          <w:szCs w:val="32"/>
        </w:rPr>
        <w:lastRenderedPageBreak/>
        <w:t>（</w:t>
      </w:r>
      <w:r>
        <w:rPr>
          <w:rFonts w:ascii="仿宋" w:eastAsia="仿宋" w:hAnsi="仿宋" w:hint="eastAsia"/>
          <w:color w:val="000000"/>
          <w:sz w:val="32"/>
          <w:szCs w:val="32"/>
        </w:rPr>
        <w:t>3</w:t>
      </w:r>
      <w:r w:rsidRPr="00C922EB">
        <w:rPr>
          <w:rFonts w:ascii="仿宋" w:eastAsia="仿宋" w:hAnsi="仿宋" w:hint="eastAsia"/>
          <w:color w:val="000000"/>
          <w:sz w:val="32"/>
          <w:szCs w:val="32"/>
        </w:rPr>
        <w:t>）</w:t>
      </w:r>
      <w:r>
        <w:rPr>
          <w:rFonts w:ascii="仿宋" w:eastAsia="仿宋" w:hAnsi="仿宋" w:hint="eastAsia"/>
          <w:color w:val="000000"/>
          <w:sz w:val="32"/>
          <w:szCs w:val="32"/>
        </w:rPr>
        <w:t>机电设备及安装工程</w:t>
      </w:r>
      <w:r w:rsidRPr="00C922EB">
        <w:rPr>
          <w:rFonts w:ascii="仿宋" w:eastAsia="仿宋" w:hAnsi="仿宋" w:hint="eastAsia"/>
          <w:color w:val="000000"/>
          <w:sz w:val="32"/>
          <w:szCs w:val="32"/>
        </w:rPr>
        <w:t>概算表</w:t>
      </w:r>
    </w:p>
    <w:p w:rsidR="00D315C7" w:rsidRDefault="00D315C7">
      <w:pPr>
        <w:widowControl/>
        <w:jc w:val="left"/>
        <w:rPr>
          <w:rFonts w:asciiTheme="minorEastAsia" w:hAnsiTheme="minorEastAsia"/>
          <w:sz w:val="24"/>
          <w:szCs w:val="24"/>
        </w:rPr>
      </w:pPr>
      <w:bookmarkStart w:id="34" w:name="jdgsb"/>
      <w:r>
        <w:rPr>
          <w:rFonts w:asciiTheme="minorEastAsia" w:hAnsiTheme="minorEastAsia"/>
          <w:sz w:val="24"/>
          <w:szCs w:val="24"/>
        </w:rPr>
        <w:t>机电概算表</w:t>
      </w:r>
      <w:bookmarkEnd w:id="34"/>
    </w:p>
    <w:p w:rsidR="00D315C7" w:rsidRDefault="00D315C7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br w:type="page"/>
      </w:r>
    </w:p>
    <w:p w:rsidR="00D315C7" w:rsidRDefault="00D315C7" w:rsidP="00D315C7">
      <w:pPr>
        <w:widowControl/>
        <w:jc w:val="left"/>
        <w:rPr>
          <w:rFonts w:asciiTheme="minorEastAsia" w:hAnsiTheme="minorEastAsia"/>
          <w:sz w:val="24"/>
          <w:szCs w:val="24"/>
        </w:rPr>
      </w:pPr>
      <w:r w:rsidRPr="00C922EB">
        <w:rPr>
          <w:rFonts w:ascii="仿宋" w:eastAsia="仿宋" w:hAnsi="仿宋" w:hint="eastAsia"/>
          <w:color w:val="000000"/>
          <w:sz w:val="32"/>
          <w:szCs w:val="32"/>
        </w:rPr>
        <w:lastRenderedPageBreak/>
        <w:t>（</w:t>
      </w:r>
      <w:r>
        <w:rPr>
          <w:rFonts w:ascii="仿宋" w:eastAsia="仿宋" w:hAnsi="仿宋" w:hint="eastAsia"/>
          <w:color w:val="000000"/>
          <w:sz w:val="32"/>
          <w:szCs w:val="32"/>
        </w:rPr>
        <w:t>4</w:t>
      </w:r>
      <w:r w:rsidRPr="00C922EB">
        <w:rPr>
          <w:rFonts w:ascii="仿宋" w:eastAsia="仿宋" w:hAnsi="仿宋" w:hint="eastAsia"/>
          <w:color w:val="000000"/>
          <w:sz w:val="32"/>
          <w:szCs w:val="32"/>
        </w:rPr>
        <w:t>）</w:t>
      </w:r>
      <w:r>
        <w:rPr>
          <w:rFonts w:ascii="仿宋" w:eastAsia="仿宋" w:hAnsi="仿宋" w:hint="eastAsia"/>
          <w:color w:val="000000"/>
          <w:sz w:val="32"/>
          <w:szCs w:val="32"/>
        </w:rPr>
        <w:t>金属结构设备及安装工程</w:t>
      </w:r>
      <w:r w:rsidRPr="00C922EB">
        <w:rPr>
          <w:rFonts w:ascii="仿宋" w:eastAsia="仿宋" w:hAnsi="仿宋" w:hint="eastAsia"/>
          <w:color w:val="000000"/>
          <w:sz w:val="32"/>
          <w:szCs w:val="32"/>
        </w:rPr>
        <w:t>概算表</w:t>
      </w:r>
    </w:p>
    <w:p w:rsidR="00D315C7" w:rsidRDefault="00D315C7">
      <w:pPr>
        <w:widowControl/>
        <w:jc w:val="left"/>
        <w:rPr>
          <w:rFonts w:asciiTheme="minorEastAsia" w:hAnsiTheme="minorEastAsia"/>
          <w:sz w:val="24"/>
          <w:szCs w:val="24"/>
        </w:rPr>
      </w:pPr>
      <w:bookmarkStart w:id="35" w:name="jjgsb"/>
      <w:r>
        <w:rPr>
          <w:rFonts w:asciiTheme="minorEastAsia" w:hAnsiTheme="minorEastAsia"/>
          <w:sz w:val="24"/>
          <w:szCs w:val="24"/>
        </w:rPr>
        <w:t>金结概算表</w:t>
      </w:r>
      <w:bookmarkEnd w:id="35"/>
    </w:p>
    <w:p w:rsidR="00D315C7" w:rsidRDefault="00D315C7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br w:type="page"/>
      </w:r>
    </w:p>
    <w:p w:rsidR="00D315C7" w:rsidRDefault="00D315C7" w:rsidP="00D315C7">
      <w:pPr>
        <w:widowControl/>
        <w:jc w:val="left"/>
        <w:rPr>
          <w:rFonts w:asciiTheme="minorEastAsia" w:hAnsiTheme="minorEastAsia"/>
          <w:sz w:val="24"/>
          <w:szCs w:val="24"/>
        </w:rPr>
      </w:pPr>
      <w:r w:rsidRPr="00C922EB">
        <w:rPr>
          <w:rFonts w:ascii="仿宋" w:eastAsia="仿宋" w:hAnsi="仿宋" w:hint="eastAsia"/>
          <w:color w:val="000000"/>
          <w:sz w:val="32"/>
          <w:szCs w:val="32"/>
        </w:rPr>
        <w:lastRenderedPageBreak/>
        <w:t>（</w:t>
      </w:r>
      <w:r>
        <w:rPr>
          <w:rFonts w:ascii="仿宋" w:eastAsia="仿宋" w:hAnsi="仿宋" w:hint="eastAsia"/>
          <w:color w:val="000000"/>
          <w:sz w:val="32"/>
          <w:szCs w:val="32"/>
        </w:rPr>
        <w:t>5</w:t>
      </w:r>
      <w:r w:rsidRPr="00C922EB">
        <w:rPr>
          <w:rFonts w:ascii="仿宋" w:eastAsia="仿宋" w:hAnsi="仿宋" w:hint="eastAsia"/>
          <w:color w:val="000000"/>
          <w:sz w:val="32"/>
          <w:szCs w:val="32"/>
        </w:rPr>
        <w:t>）</w:t>
      </w:r>
      <w:r>
        <w:rPr>
          <w:rFonts w:ascii="仿宋" w:eastAsia="仿宋" w:hAnsi="仿宋" w:hint="eastAsia"/>
          <w:color w:val="000000"/>
          <w:sz w:val="32"/>
          <w:szCs w:val="32"/>
        </w:rPr>
        <w:t>施工临时工程</w:t>
      </w:r>
      <w:r w:rsidRPr="00C922EB">
        <w:rPr>
          <w:rFonts w:ascii="仿宋" w:eastAsia="仿宋" w:hAnsi="仿宋" w:hint="eastAsia"/>
          <w:color w:val="000000"/>
          <w:sz w:val="32"/>
          <w:szCs w:val="32"/>
        </w:rPr>
        <w:t>概算表</w:t>
      </w:r>
    </w:p>
    <w:p w:rsidR="00D315C7" w:rsidRDefault="00D315C7">
      <w:pPr>
        <w:widowControl/>
        <w:jc w:val="left"/>
        <w:rPr>
          <w:rFonts w:asciiTheme="minorEastAsia" w:hAnsiTheme="minorEastAsia"/>
          <w:sz w:val="24"/>
          <w:szCs w:val="24"/>
        </w:rPr>
      </w:pPr>
      <w:bookmarkStart w:id="36" w:name="sglsgsb"/>
      <w:r>
        <w:rPr>
          <w:rFonts w:asciiTheme="minorEastAsia" w:hAnsiTheme="minorEastAsia"/>
          <w:sz w:val="24"/>
          <w:szCs w:val="24"/>
        </w:rPr>
        <w:t>施工临时概算表</w:t>
      </w:r>
      <w:bookmarkEnd w:id="36"/>
    </w:p>
    <w:p w:rsidR="00D315C7" w:rsidRDefault="00D315C7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br w:type="page"/>
      </w:r>
    </w:p>
    <w:p w:rsidR="00D315C7" w:rsidRDefault="00D315C7" w:rsidP="00D315C7">
      <w:pPr>
        <w:widowControl/>
        <w:jc w:val="left"/>
        <w:rPr>
          <w:rFonts w:asciiTheme="minorEastAsia" w:hAnsiTheme="minorEastAsia"/>
          <w:sz w:val="24"/>
          <w:szCs w:val="24"/>
        </w:rPr>
      </w:pPr>
      <w:r w:rsidRPr="00C922EB">
        <w:rPr>
          <w:rFonts w:ascii="仿宋" w:eastAsia="仿宋" w:hAnsi="仿宋" w:hint="eastAsia"/>
          <w:color w:val="000000"/>
          <w:sz w:val="32"/>
          <w:szCs w:val="32"/>
        </w:rPr>
        <w:lastRenderedPageBreak/>
        <w:t>（</w:t>
      </w:r>
      <w:r>
        <w:rPr>
          <w:rFonts w:ascii="仿宋" w:eastAsia="仿宋" w:hAnsi="仿宋" w:hint="eastAsia"/>
          <w:color w:val="000000"/>
          <w:sz w:val="32"/>
          <w:szCs w:val="32"/>
        </w:rPr>
        <w:t>6</w:t>
      </w:r>
      <w:r w:rsidRPr="00C922EB">
        <w:rPr>
          <w:rFonts w:ascii="仿宋" w:eastAsia="仿宋" w:hAnsi="仿宋" w:hint="eastAsia"/>
          <w:color w:val="000000"/>
          <w:sz w:val="32"/>
          <w:szCs w:val="32"/>
        </w:rPr>
        <w:t>）</w:t>
      </w:r>
      <w:r>
        <w:rPr>
          <w:rFonts w:ascii="仿宋" w:eastAsia="仿宋" w:hAnsi="仿宋" w:hint="eastAsia"/>
          <w:color w:val="000000"/>
          <w:sz w:val="32"/>
          <w:szCs w:val="32"/>
        </w:rPr>
        <w:t>独立费用</w:t>
      </w:r>
      <w:r w:rsidRPr="00C922EB">
        <w:rPr>
          <w:rFonts w:ascii="仿宋" w:eastAsia="仿宋" w:hAnsi="仿宋" w:hint="eastAsia"/>
          <w:color w:val="000000"/>
          <w:sz w:val="32"/>
          <w:szCs w:val="32"/>
        </w:rPr>
        <w:t>概算表</w:t>
      </w:r>
    </w:p>
    <w:p w:rsidR="000D3643" w:rsidRDefault="00D315C7">
      <w:pPr>
        <w:widowControl/>
        <w:jc w:val="left"/>
        <w:rPr>
          <w:rFonts w:asciiTheme="minorEastAsia" w:hAnsiTheme="minorEastAsia"/>
          <w:sz w:val="24"/>
          <w:szCs w:val="24"/>
        </w:rPr>
      </w:pPr>
      <w:bookmarkStart w:id="37" w:name="dlfygsb"/>
      <w:r>
        <w:rPr>
          <w:rFonts w:asciiTheme="minorEastAsia" w:hAnsiTheme="minorEastAsia"/>
          <w:sz w:val="24"/>
          <w:szCs w:val="24"/>
        </w:rPr>
        <w:t>独立费用概算表</w:t>
      </w:r>
      <w:bookmarkEnd w:id="37"/>
    </w:p>
    <w:p w:rsidR="00B517C3" w:rsidRDefault="000D3643">
      <w:pPr>
        <w:widowControl/>
        <w:jc w:val="left"/>
        <w:rPr>
          <w:rFonts w:asciiTheme="minorEastAsia" w:hAnsiTheme="minorEastAsia"/>
          <w:sz w:val="24"/>
          <w:szCs w:val="24"/>
        </w:rPr>
        <w:sectPr w:rsidR="00B517C3" w:rsidSect="00BE0816">
          <w:pgSz w:w="11907" w:h="16840" w:code="9"/>
          <w:pgMar w:top="1440" w:right="1077" w:bottom="1440" w:left="1077" w:header="851" w:footer="992" w:gutter="0"/>
          <w:cols w:space="425"/>
          <w:docGrid w:linePitch="312"/>
        </w:sectPr>
      </w:pPr>
      <w:r>
        <w:rPr>
          <w:rFonts w:asciiTheme="minorEastAsia" w:hAnsiTheme="minorEastAsia"/>
          <w:sz w:val="24"/>
          <w:szCs w:val="24"/>
        </w:rPr>
        <w:br w:type="page"/>
      </w:r>
    </w:p>
    <w:p w:rsidR="000D3643" w:rsidRDefault="000D3643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:rsidR="000D3643" w:rsidRDefault="000D3643" w:rsidP="000D3643">
      <w:pPr>
        <w:widowControl/>
        <w:spacing w:line="360" w:lineRule="auto"/>
        <w:jc w:val="left"/>
        <w:rPr>
          <w:rFonts w:asciiTheme="majorEastAsia" w:eastAsiaTheme="majorEastAsia" w:hAnsiTheme="majorEastAsia"/>
          <w:b/>
          <w:color w:val="000000"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color w:val="000000"/>
          <w:sz w:val="32"/>
          <w:szCs w:val="32"/>
        </w:rPr>
        <w:t>2、概算附表</w:t>
      </w:r>
    </w:p>
    <w:p w:rsidR="00D315C7" w:rsidRDefault="00873477">
      <w:pPr>
        <w:widowControl/>
        <w:jc w:val="left"/>
        <w:rPr>
          <w:rFonts w:ascii="仿宋" w:eastAsia="仿宋" w:hAnsi="仿宋"/>
          <w:color w:val="000000"/>
          <w:sz w:val="32"/>
          <w:szCs w:val="32"/>
        </w:rPr>
      </w:pPr>
      <w:r w:rsidRPr="00C922EB">
        <w:rPr>
          <w:rFonts w:ascii="仿宋" w:eastAsia="仿宋" w:hAnsi="仿宋" w:hint="eastAsia"/>
          <w:color w:val="000000"/>
          <w:sz w:val="32"/>
          <w:szCs w:val="32"/>
        </w:rPr>
        <w:t>（</w:t>
      </w:r>
      <w:r>
        <w:rPr>
          <w:rFonts w:ascii="仿宋" w:eastAsia="仿宋" w:hAnsi="仿宋" w:hint="eastAsia"/>
          <w:color w:val="000000"/>
          <w:sz w:val="32"/>
          <w:szCs w:val="32"/>
        </w:rPr>
        <w:t>1</w:t>
      </w:r>
      <w:r w:rsidRPr="00C922EB">
        <w:rPr>
          <w:rFonts w:ascii="仿宋" w:eastAsia="仿宋" w:hAnsi="仿宋" w:hint="eastAsia"/>
          <w:color w:val="000000"/>
          <w:sz w:val="32"/>
          <w:szCs w:val="32"/>
        </w:rPr>
        <w:t>）</w:t>
      </w:r>
      <w:r>
        <w:rPr>
          <w:rFonts w:ascii="仿宋" w:eastAsia="仿宋" w:hAnsi="仿宋" w:hint="eastAsia"/>
          <w:color w:val="000000"/>
          <w:sz w:val="32"/>
          <w:szCs w:val="32"/>
        </w:rPr>
        <w:t>建筑工程单价汇总表</w:t>
      </w:r>
    </w:p>
    <w:p w:rsidR="00873477" w:rsidRDefault="00873477">
      <w:pPr>
        <w:widowControl/>
        <w:jc w:val="left"/>
        <w:rPr>
          <w:rFonts w:asciiTheme="minorEastAsia" w:hAnsiTheme="minorEastAsia"/>
          <w:sz w:val="24"/>
          <w:szCs w:val="24"/>
        </w:rPr>
      </w:pPr>
      <w:bookmarkStart w:id="38" w:name="jzgcdjhzb"/>
      <w:r>
        <w:rPr>
          <w:rFonts w:asciiTheme="minorEastAsia" w:hAnsiTheme="minorEastAsia" w:hint="eastAsia"/>
          <w:sz w:val="24"/>
          <w:szCs w:val="24"/>
        </w:rPr>
        <w:t>建筑工程单价汇总表</w:t>
      </w:r>
      <w:bookmarkEnd w:id="38"/>
    </w:p>
    <w:p w:rsidR="00873477" w:rsidRDefault="00873477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br w:type="page"/>
      </w:r>
    </w:p>
    <w:p w:rsidR="00873477" w:rsidRDefault="00873477">
      <w:pPr>
        <w:widowControl/>
        <w:jc w:val="left"/>
        <w:rPr>
          <w:rFonts w:ascii="仿宋" w:eastAsia="仿宋" w:hAnsi="仿宋"/>
          <w:color w:val="000000"/>
          <w:sz w:val="32"/>
          <w:szCs w:val="32"/>
        </w:rPr>
      </w:pPr>
      <w:r w:rsidRPr="00C922EB">
        <w:rPr>
          <w:rFonts w:ascii="仿宋" w:eastAsia="仿宋" w:hAnsi="仿宋" w:hint="eastAsia"/>
          <w:color w:val="000000"/>
          <w:sz w:val="32"/>
          <w:szCs w:val="32"/>
        </w:rPr>
        <w:lastRenderedPageBreak/>
        <w:t>（</w:t>
      </w:r>
      <w:r>
        <w:rPr>
          <w:rFonts w:ascii="仿宋" w:eastAsia="仿宋" w:hAnsi="仿宋" w:hint="eastAsia"/>
          <w:color w:val="000000"/>
          <w:sz w:val="32"/>
          <w:szCs w:val="32"/>
        </w:rPr>
        <w:t>2</w:t>
      </w:r>
      <w:r w:rsidRPr="00C922EB">
        <w:rPr>
          <w:rFonts w:ascii="仿宋" w:eastAsia="仿宋" w:hAnsi="仿宋" w:hint="eastAsia"/>
          <w:color w:val="000000"/>
          <w:sz w:val="32"/>
          <w:szCs w:val="32"/>
        </w:rPr>
        <w:t>）</w:t>
      </w:r>
      <w:r>
        <w:rPr>
          <w:rFonts w:ascii="仿宋" w:eastAsia="仿宋" w:hAnsi="仿宋" w:hint="eastAsia"/>
          <w:color w:val="000000"/>
          <w:sz w:val="32"/>
          <w:szCs w:val="32"/>
        </w:rPr>
        <w:t>安装工程单价汇总表</w:t>
      </w:r>
    </w:p>
    <w:p w:rsidR="00873477" w:rsidRDefault="00873477">
      <w:pPr>
        <w:widowControl/>
        <w:jc w:val="left"/>
        <w:rPr>
          <w:rFonts w:asciiTheme="minorEastAsia" w:hAnsiTheme="minorEastAsia"/>
          <w:sz w:val="24"/>
          <w:szCs w:val="24"/>
        </w:rPr>
      </w:pPr>
      <w:bookmarkStart w:id="39" w:name="azgcdjhzb"/>
      <w:r w:rsidRPr="00873477">
        <w:rPr>
          <w:rFonts w:asciiTheme="minorEastAsia" w:hAnsiTheme="minorEastAsia" w:hint="eastAsia"/>
          <w:sz w:val="24"/>
          <w:szCs w:val="24"/>
        </w:rPr>
        <w:t>安装工程单价汇总表</w:t>
      </w:r>
      <w:bookmarkEnd w:id="39"/>
    </w:p>
    <w:p w:rsidR="00B517C3" w:rsidRDefault="00873477">
      <w:pPr>
        <w:widowControl/>
        <w:jc w:val="left"/>
        <w:rPr>
          <w:rFonts w:asciiTheme="minorEastAsia" w:hAnsiTheme="minorEastAsia"/>
          <w:sz w:val="24"/>
          <w:szCs w:val="24"/>
        </w:rPr>
        <w:sectPr w:rsidR="00B517C3" w:rsidSect="00B517C3">
          <w:pgSz w:w="16840" w:h="11907" w:orient="landscape" w:code="9"/>
          <w:pgMar w:top="1077" w:right="1440" w:bottom="1077" w:left="1440" w:header="851" w:footer="992" w:gutter="0"/>
          <w:cols w:space="425"/>
          <w:docGrid w:linePitch="312"/>
        </w:sectPr>
      </w:pPr>
      <w:r>
        <w:rPr>
          <w:rFonts w:asciiTheme="minorEastAsia" w:hAnsiTheme="minorEastAsia"/>
          <w:sz w:val="24"/>
          <w:szCs w:val="24"/>
        </w:rPr>
        <w:br w:type="page"/>
      </w:r>
    </w:p>
    <w:p w:rsidR="00873477" w:rsidRDefault="00873477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:rsidR="00873477" w:rsidRDefault="00873477">
      <w:pPr>
        <w:widowControl/>
        <w:jc w:val="left"/>
        <w:rPr>
          <w:rFonts w:ascii="仿宋" w:eastAsia="仿宋" w:hAnsi="仿宋"/>
          <w:color w:val="000000"/>
          <w:sz w:val="32"/>
          <w:szCs w:val="32"/>
        </w:rPr>
      </w:pPr>
      <w:r w:rsidRPr="00C922EB">
        <w:rPr>
          <w:rFonts w:ascii="仿宋" w:eastAsia="仿宋" w:hAnsi="仿宋" w:hint="eastAsia"/>
          <w:color w:val="000000"/>
          <w:sz w:val="32"/>
          <w:szCs w:val="32"/>
        </w:rPr>
        <w:t>（</w:t>
      </w:r>
      <w:r>
        <w:rPr>
          <w:rFonts w:ascii="仿宋" w:eastAsia="仿宋" w:hAnsi="仿宋" w:hint="eastAsia"/>
          <w:color w:val="000000"/>
          <w:sz w:val="32"/>
          <w:szCs w:val="32"/>
        </w:rPr>
        <w:t>3</w:t>
      </w:r>
      <w:r w:rsidRPr="00C922EB">
        <w:rPr>
          <w:rFonts w:ascii="仿宋" w:eastAsia="仿宋" w:hAnsi="仿宋" w:hint="eastAsia"/>
          <w:color w:val="000000"/>
          <w:sz w:val="32"/>
          <w:szCs w:val="32"/>
        </w:rPr>
        <w:t>）</w:t>
      </w:r>
      <w:r>
        <w:rPr>
          <w:rFonts w:ascii="仿宋" w:eastAsia="仿宋" w:hAnsi="仿宋" w:hint="eastAsia"/>
          <w:color w:val="000000"/>
          <w:sz w:val="32"/>
          <w:szCs w:val="32"/>
        </w:rPr>
        <w:t>主要材料预算价格汇总表</w:t>
      </w:r>
    </w:p>
    <w:p w:rsidR="00873477" w:rsidRDefault="00873477">
      <w:pPr>
        <w:widowControl/>
        <w:jc w:val="left"/>
        <w:rPr>
          <w:rFonts w:asciiTheme="minorEastAsia" w:hAnsiTheme="minorEastAsia"/>
          <w:color w:val="000000"/>
          <w:sz w:val="24"/>
          <w:szCs w:val="24"/>
        </w:rPr>
      </w:pPr>
      <w:bookmarkStart w:id="40" w:name="zyclysjghzb"/>
      <w:r w:rsidRPr="00873477">
        <w:rPr>
          <w:rFonts w:asciiTheme="minorEastAsia" w:hAnsiTheme="minorEastAsia" w:hint="eastAsia"/>
          <w:color w:val="000000"/>
          <w:sz w:val="24"/>
          <w:szCs w:val="24"/>
        </w:rPr>
        <w:t>主要材料预算价格汇总表</w:t>
      </w:r>
      <w:bookmarkEnd w:id="40"/>
    </w:p>
    <w:p w:rsidR="00873477" w:rsidRDefault="00873477">
      <w:pPr>
        <w:widowControl/>
        <w:jc w:val="left"/>
        <w:rPr>
          <w:rFonts w:asciiTheme="minorEastAsia" w:hAnsiTheme="minorEastAsia"/>
          <w:color w:val="000000"/>
          <w:sz w:val="24"/>
          <w:szCs w:val="24"/>
        </w:rPr>
      </w:pPr>
      <w:r>
        <w:rPr>
          <w:rFonts w:asciiTheme="minorEastAsia" w:hAnsiTheme="minorEastAsia"/>
          <w:color w:val="000000"/>
          <w:sz w:val="24"/>
          <w:szCs w:val="24"/>
        </w:rPr>
        <w:br w:type="page"/>
      </w:r>
    </w:p>
    <w:p w:rsidR="00873477" w:rsidRDefault="00873477">
      <w:pPr>
        <w:widowControl/>
        <w:jc w:val="left"/>
        <w:rPr>
          <w:rFonts w:ascii="仿宋" w:eastAsia="仿宋" w:hAnsi="仿宋"/>
          <w:color w:val="000000"/>
          <w:sz w:val="32"/>
          <w:szCs w:val="32"/>
        </w:rPr>
      </w:pPr>
      <w:r w:rsidRPr="00C922EB">
        <w:rPr>
          <w:rFonts w:ascii="仿宋" w:eastAsia="仿宋" w:hAnsi="仿宋" w:hint="eastAsia"/>
          <w:color w:val="000000"/>
          <w:sz w:val="32"/>
          <w:szCs w:val="32"/>
        </w:rPr>
        <w:lastRenderedPageBreak/>
        <w:t>（</w:t>
      </w:r>
      <w:r>
        <w:rPr>
          <w:rFonts w:ascii="仿宋" w:eastAsia="仿宋" w:hAnsi="仿宋" w:hint="eastAsia"/>
          <w:color w:val="000000"/>
          <w:sz w:val="32"/>
          <w:szCs w:val="32"/>
        </w:rPr>
        <w:t>4</w:t>
      </w:r>
      <w:r w:rsidRPr="00C922EB">
        <w:rPr>
          <w:rFonts w:ascii="仿宋" w:eastAsia="仿宋" w:hAnsi="仿宋" w:hint="eastAsia"/>
          <w:color w:val="000000"/>
          <w:sz w:val="32"/>
          <w:szCs w:val="32"/>
        </w:rPr>
        <w:t>）</w:t>
      </w:r>
      <w:r>
        <w:rPr>
          <w:rFonts w:ascii="仿宋" w:eastAsia="仿宋" w:hAnsi="仿宋" w:hint="eastAsia"/>
          <w:color w:val="000000"/>
          <w:sz w:val="32"/>
          <w:szCs w:val="32"/>
        </w:rPr>
        <w:t>次要材料预算价格汇总表</w:t>
      </w:r>
    </w:p>
    <w:p w:rsidR="00873477" w:rsidRDefault="00873477">
      <w:pPr>
        <w:widowControl/>
        <w:jc w:val="left"/>
        <w:rPr>
          <w:rFonts w:asciiTheme="minorEastAsia" w:hAnsiTheme="minorEastAsia"/>
          <w:color w:val="000000"/>
          <w:sz w:val="24"/>
          <w:szCs w:val="24"/>
        </w:rPr>
      </w:pPr>
      <w:bookmarkStart w:id="41" w:name="cyclysjghzb"/>
      <w:r>
        <w:rPr>
          <w:rFonts w:asciiTheme="minorEastAsia" w:hAnsiTheme="minorEastAsia" w:hint="eastAsia"/>
          <w:color w:val="000000"/>
          <w:sz w:val="24"/>
          <w:szCs w:val="24"/>
        </w:rPr>
        <w:t>次要材料预算价格汇总表</w:t>
      </w:r>
      <w:bookmarkEnd w:id="41"/>
    </w:p>
    <w:p w:rsidR="00873477" w:rsidRDefault="00873477">
      <w:pPr>
        <w:widowControl/>
        <w:jc w:val="left"/>
        <w:rPr>
          <w:rFonts w:asciiTheme="minorEastAsia" w:hAnsiTheme="minorEastAsia"/>
          <w:color w:val="000000"/>
          <w:sz w:val="24"/>
          <w:szCs w:val="24"/>
        </w:rPr>
      </w:pPr>
      <w:r>
        <w:rPr>
          <w:rFonts w:asciiTheme="minorEastAsia" w:hAnsiTheme="minorEastAsia"/>
          <w:color w:val="000000"/>
          <w:sz w:val="24"/>
          <w:szCs w:val="24"/>
        </w:rPr>
        <w:br w:type="page"/>
      </w:r>
    </w:p>
    <w:p w:rsidR="00873477" w:rsidRDefault="00873477">
      <w:pPr>
        <w:widowControl/>
        <w:jc w:val="left"/>
        <w:rPr>
          <w:rFonts w:ascii="仿宋" w:eastAsia="仿宋" w:hAnsi="仿宋"/>
          <w:color w:val="000000"/>
          <w:sz w:val="32"/>
          <w:szCs w:val="32"/>
        </w:rPr>
      </w:pPr>
      <w:r w:rsidRPr="00C922EB">
        <w:rPr>
          <w:rFonts w:ascii="仿宋" w:eastAsia="仿宋" w:hAnsi="仿宋" w:hint="eastAsia"/>
          <w:color w:val="000000"/>
          <w:sz w:val="32"/>
          <w:szCs w:val="32"/>
        </w:rPr>
        <w:lastRenderedPageBreak/>
        <w:t>（</w:t>
      </w:r>
      <w:r>
        <w:rPr>
          <w:rFonts w:ascii="仿宋" w:eastAsia="仿宋" w:hAnsi="仿宋" w:hint="eastAsia"/>
          <w:color w:val="000000"/>
          <w:sz w:val="32"/>
          <w:szCs w:val="32"/>
        </w:rPr>
        <w:t>5</w:t>
      </w:r>
      <w:r w:rsidRPr="00C922EB">
        <w:rPr>
          <w:rFonts w:ascii="仿宋" w:eastAsia="仿宋" w:hAnsi="仿宋" w:hint="eastAsia"/>
          <w:color w:val="000000"/>
          <w:sz w:val="32"/>
          <w:szCs w:val="32"/>
        </w:rPr>
        <w:t>）</w:t>
      </w:r>
      <w:r>
        <w:rPr>
          <w:rFonts w:ascii="仿宋" w:eastAsia="仿宋" w:hAnsi="仿宋" w:hint="eastAsia"/>
          <w:color w:val="000000"/>
          <w:sz w:val="32"/>
          <w:szCs w:val="32"/>
        </w:rPr>
        <w:t>施工机械台时费汇总表</w:t>
      </w:r>
    </w:p>
    <w:p w:rsidR="006435AA" w:rsidRDefault="006435AA">
      <w:pPr>
        <w:widowControl/>
        <w:jc w:val="left"/>
        <w:rPr>
          <w:rFonts w:asciiTheme="minorEastAsia" w:hAnsiTheme="minorEastAsia"/>
          <w:color w:val="000000"/>
          <w:sz w:val="24"/>
          <w:szCs w:val="24"/>
        </w:rPr>
      </w:pPr>
      <w:bookmarkStart w:id="42" w:name="sgjxtsfhzb"/>
      <w:r w:rsidRPr="006435AA">
        <w:rPr>
          <w:rFonts w:asciiTheme="minorEastAsia" w:hAnsiTheme="minorEastAsia" w:hint="eastAsia"/>
          <w:color w:val="000000"/>
          <w:sz w:val="24"/>
          <w:szCs w:val="24"/>
        </w:rPr>
        <w:t>施工机械台时费汇总表</w:t>
      </w:r>
      <w:bookmarkEnd w:id="42"/>
    </w:p>
    <w:p w:rsidR="00B517C3" w:rsidRDefault="006435AA">
      <w:pPr>
        <w:widowControl/>
        <w:jc w:val="left"/>
        <w:rPr>
          <w:rFonts w:asciiTheme="minorEastAsia" w:hAnsiTheme="minorEastAsia"/>
          <w:color w:val="000000"/>
          <w:sz w:val="24"/>
          <w:szCs w:val="24"/>
        </w:rPr>
        <w:sectPr w:rsidR="00B517C3" w:rsidSect="00B517C3">
          <w:pgSz w:w="11907" w:h="16840" w:code="9"/>
          <w:pgMar w:top="1440" w:right="1077" w:bottom="1440" w:left="1077" w:header="851" w:footer="992" w:gutter="0"/>
          <w:cols w:space="425"/>
          <w:docGrid w:linePitch="312"/>
        </w:sectPr>
      </w:pPr>
      <w:r>
        <w:rPr>
          <w:rFonts w:asciiTheme="minorEastAsia" w:hAnsiTheme="minorEastAsia"/>
          <w:color w:val="000000"/>
          <w:sz w:val="24"/>
          <w:szCs w:val="24"/>
        </w:rPr>
        <w:br w:type="page"/>
      </w:r>
    </w:p>
    <w:p w:rsidR="006435AA" w:rsidRDefault="006435AA">
      <w:pPr>
        <w:widowControl/>
        <w:jc w:val="left"/>
        <w:rPr>
          <w:rFonts w:asciiTheme="minorEastAsia" w:hAnsiTheme="minorEastAsia"/>
          <w:color w:val="000000"/>
          <w:sz w:val="24"/>
          <w:szCs w:val="24"/>
        </w:rPr>
      </w:pPr>
    </w:p>
    <w:p w:rsidR="006435AA" w:rsidRDefault="006435AA">
      <w:pPr>
        <w:widowControl/>
        <w:jc w:val="left"/>
        <w:rPr>
          <w:rFonts w:ascii="仿宋" w:eastAsia="仿宋" w:hAnsi="仿宋"/>
          <w:color w:val="000000"/>
          <w:sz w:val="32"/>
          <w:szCs w:val="32"/>
        </w:rPr>
      </w:pPr>
      <w:r w:rsidRPr="00C922EB">
        <w:rPr>
          <w:rFonts w:ascii="仿宋" w:eastAsia="仿宋" w:hAnsi="仿宋" w:hint="eastAsia"/>
          <w:color w:val="000000"/>
          <w:sz w:val="32"/>
          <w:szCs w:val="32"/>
        </w:rPr>
        <w:t>（</w:t>
      </w:r>
      <w:r>
        <w:rPr>
          <w:rFonts w:ascii="仿宋" w:eastAsia="仿宋" w:hAnsi="仿宋" w:hint="eastAsia"/>
          <w:color w:val="000000"/>
          <w:sz w:val="32"/>
          <w:szCs w:val="32"/>
        </w:rPr>
        <w:t>6</w:t>
      </w:r>
      <w:r w:rsidRPr="00C922EB">
        <w:rPr>
          <w:rFonts w:ascii="仿宋" w:eastAsia="仿宋" w:hAnsi="仿宋" w:hint="eastAsia"/>
          <w:color w:val="000000"/>
          <w:sz w:val="32"/>
          <w:szCs w:val="32"/>
        </w:rPr>
        <w:t>）</w:t>
      </w:r>
      <w:r>
        <w:rPr>
          <w:rFonts w:ascii="仿宋" w:eastAsia="仿宋" w:hAnsi="仿宋" w:hint="eastAsia"/>
          <w:color w:val="000000"/>
          <w:sz w:val="32"/>
          <w:szCs w:val="32"/>
        </w:rPr>
        <w:t>主要工程量汇总表</w:t>
      </w:r>
    </w:p>
    <w:p w:rsidR="006435AA" w:rsidRDefault="006435AA">
      <w:pPr>
        <w:widowControl/>
        <w:jc w:val="left"/>
        <w:rPr>
          <w:rFonts w:asciiTheme="minorEastAsia" w:hAnsiTheme="minorEastAsia"/>
          <w:color w:val="000000"/>
          <w:sz w:val="24"/>
          <w:szCs w:val="24"/>
        </w:rPr>
      </w:pPr>
      <w:bookmarkStart w:id="43" w:name="zygclhzb"/>
      <w:r w:rsidRPr="006435AA">
        <w:rPr>
          <w:rFonts w:asciiTheme="minorEastAsia" w:hAnsiTheme="minorEastAsia" w:hint="eastAsia"/>
          <w:color w:val="000000"/>
          <w:sz w:val="24"/>
          <w:szCs w:val="24"/>
        </w:rPr>
        <w:t>主要工程量汇总表</w:t>
      </w:r>
      <w:bookmarkEnd w:id="43"/>
    </w:p>
    <w:p w:rsidR="006435AA" w:rsidRDefault="006435AA">
      <w:pPr>
        <w:widowControl/>
        <w:jc w:val="left"/>
        <w:rPr>
          <w:rFonts w:asciiTheme="minorEastAsia" w:hAnsiTheme="minorEastAsia"/>
          <w:color w:val="000000"/>
          <w:sz w:val="24"/>
          <w:szCs w:val="24"/>
        </w:rPr>
      </w:pPr>
      <w:r>
        <w:rPr>
          <w:rFonts w:asciiTheme="minorEastAsia" w:hAnsiTheme="minorEastAsia"/>
          <w:color w:val="000000"/>
          <w:sz w:val="24"/>
          <w:szCs w:val="24"/>
        </w:rPr>
        <w:br w:type="page"/>
      </w:r>
    </w:p>
    <w:p w:rsidR="006435AA" w:rsidRDefault="006435AA">
      <w:pPr>
        <w:widowControl/>
        <w:jc w:val="left"/>
        <w:rPr>
          <w:rFonts w:ascii="仿宋" w:eastAsia="仿宋" w:hAnsi="仿宋"/>
          <w:color w:val="000000"/>
          <w:sz w:val="32"/>
          <w:szCs w:val="32"/>
        </w:rPr>
      </w:pPr>
      <w:r w:rsidRPr="00C922EB">
        <w:rPr>
          <w:rFonts w:ascii="仿宋" w:eastAsia="仿宋" w:hAnsi="仿宋" w:hint="eastAsia"/>
          <w:color w:val="000000"/>
          <w:sz w:val="32"/>
          <w:szCs w:val="32"/>
        </w:rPr>
        <w:lastRenderedPageBreak/>
        <w:t>（</w:t>
      </w:r>
      <w:r>
        <w:rPr>
          <w:rFonts w:ascii="仿宋" w:eastAsia="仿宋" w:hAnsi="仿宋" w:hint="eastAsia"/>
          <w:color w:val="000000"/>
          <w:sz w:val="32"/>
          <w:szCs w:val="32"/>
        </w:rPr>
        <w:t>7</w:t>
      </w:r>
      <w:r w:rsidRPr="00C922EB">
        <w:rPr>
          <w:rFonts w:ascii="仿宋" w:eastAsia="仿宋" w:hAnsi="仿宋" w:hint="eastAsia"/>
          <w:color w:val="000000"/>
          <w:sz w:val="32"/>
          <w:szCs w:val="32"/>
        </w:rPr>
        <w:t>）</w:t>
      </w:r>
      <w:r>
        <w:rPr>
          <w:rFonts w:ascii="仿宋" w:eastAsia="仿宋" w:hAnsi="仿宋" w:hint="eastAsia"/>
          <w:color w:val="000000"/>
          <w:sz w:val="32"/>
          <w:szCs w:val="32"/>
        </w:rPr>
        <w:t>主要材料量汇总表</w:t>
      </w:r>
    </w:p>
    <w:p w:rsidR="00A76D48" w:rsidRDefault="006435AA">
      <w:pPr>
        <w:widowControl/>
        <w:jc w:val="left"/>
        <w:rPr>
          <w:rFonts w:asciiTheme="minorEastAsia" w:hAnsiTheme="minorEastAsia"/>
          <w:color w:val="000000"/>
          <w:sz w:val="24"/>
          <w:szCs w:val="24"/>
        </w:rPr>
      </w:pPr>
      <w:bookmarkStart w:id="44" w:name="zycllhzb"/>
      <w:r w:rsidRPr="006435AA">
        <w:rPr>
          <w:rFonts w:asciiTheme="minorEastAsia" w:hAnsiTheme="minorEastAsia" w:hint="eastAsia"/>
          <w:color w:val="000000"/>
          <w:sz w:val="24"/>
          <w:szCs w:val="24"/>
        </w:rPr>
        <w:t>主要材料量汇总表</w:t>
      </w:r>
      <w:bookmarkEnd w:id="44"/>
    </w:p>
    <w:p w:rsidR="00B517C3" w:rsidRDefault="00A76D48">
      <w:pPr>
        <w:widowControl/>
        <w:jc w:val="left"/>
        <w:rPr>
          <w:rFonts w:asciiTheme="minorEastAsia" w:hAnsiTheme="minorEastAsia"/>
          <w:color w:val="000000"/>
          <w:sz w:val="24"/>
          <w:szCs w:val="24"/>
        </w:rPr>
        <w:sectPr w:rsidR="00B517C3" w:rsidSect="00B517C3">
          <w:pgSz w:w="16840" w:h="11907" w:orient="landscape" w:code="9"/>
          <w:pgMar w:top="1077" w:right="1440" w:bottom="1077" w:left="1440" w:header="851" w:footer="992" w:gutter="0"/>
          <w:cols w:space="425"/>
          <w:docGrid w:linePitch="312"/>
        </w:sectPr>
      </w:pPr>
      <w:r>
        <w:rPr>
          <w:rFonts w:asciiTheme="minorEastAsia" w:hAnsiTheme="minorEastAsia"/>
          <w:color w:val="000000"/>
          <w:sz w:val="24"/>
          <w:szCs w:val="24"/>
        </w:rPr>
        <w:br w:type="page"/>
      </w:r>
    </w:p>
    <w:p w:rsidR="00A76D48" w:rsidRDefault="00A76D48">
      <w:pPr>
        <w:widowControl/>
        <w:jc w:val="left"/>
        <w:rPr>
          <w:rFonts w:asciiTheme="minorEastAsia" w:hAnsiTheme="minorEastAsia"/>
          <w:color w:val="000000"/>
          <w:sz w:val="24"/>
          <w:szCs w:val="24"/>
        </w:rPr>
      </w:pPr>
    </w:p>
    <w:p w:rsidR="006435AA" w:rsidRDefault="00A76D48">
      <w:pPr>
        <w:widowControl/>
        <w:jc w:val="left"/>
        <w:rPr>
          <w:rFonts w:ascii="仿宋" w:eastAsia="仿宋" w:hAnsi="仿宋"/>
          <w:color w:val="000000"/>
          <w:sz w:val="32"/>
          <w:szCs w:val="32"/>
        </w:rPr>
      </w:pPr>
      <w:r w:rsidRPr="00C922EB">
        <w:rPr>
          <w:rFonts w:ascii="仿宋" w:eastAsia="仿宋" w:hAnsi="仿宋" w:hint="eastAsia"/>
          <w:color w:val="000000"/>
          <w:sz w:val="32"/>
          <w:szCs w:val="32"/>
        </w:rPr>
        <w:t>（</w:t>
      </w:r>
      <w:r w:rsidR="00C2188C">
        <w:rPr>
          <w:rFonts w:ascii="仿宋" w:eastAsia="仿宋" w:hAnsi="仿宋" w:hint="eastAsia"/>
          <w:color w:val="000000"/>
          <w:sz w:val="32"/>
          <w:szCs w:val="32"/>
        </w:rPr>
        <w:t>8</w:t>
      </w:r>
      <w:r w:rsidRPr="00C922EB">
        <w:rPr>
          <w:rFonts w:ascii="仿宋" w:eastAsia="仿宋" w:hAnsi="仿宋" w:hint="eastAsia"/>
          <w:color w:val="000000"/>
          <w:sz w:val="32"/>
          <w:szCs w:val="32"/>
        </w:rPr>
        <w:t>）</w:t>
      </w:r>
      <w:r w:rsidR="00C2188C">
        <w:rPr>
          <w:rFonts w:ascii="仿宋" w:eastAsia="仿宋" w:hAnsi="仿宋" w:hint="eastAsia"/>
          <w:color w:val="000000"/>
          <w:sz w:val="32"/>
          <w:szCs w:val="32"/>
        </w:rPr>
        <w:t>工时数量</w:t>
      </w:r>
      <w:r>
        <w:rPr>
          <w:rFonts w:ascii="仿宋" w:eastAsia="仿宋" w:hAnsi="仿宋" w:hint="eastAsia"/>
          <w:color w:val="000000"/>
          <w:sz w:val="32"/>
          <w:szCs w:val="32"/>
        </w:rPr>
        <w:t>汇总表</w:t>
      </w:r>
    </w:p>
    <w:p w:rsidR="007F49E2" w:rsidRDefault="00C2188C">
      <w:pPr>
        <w:widowControl/>
        <w:jc w:val="left"/>
        <w:rPr>
          <w:rFonts w:asciiTheme="minorEastAsia" w:hAnsiTheme="minorEastAsia"/>
          <w:color w:val="000000"/>
          <w:sz w:val="24"/>
          <w:szCs w:val="24"/>
        </w:rPr>
      </w:pPr>
      <w:bookmarkStart w:id="45" w:name="gsslhzb"/>
      <w:r w:rsidRPr="00C2188C">
        <w:rPr>
          <w:rFonts w:asciiTheme="minorEastAsia" w:hAnsiTheme="minorEastAsia" w:hint="eastAsia"/>
          <w:color w:val="000000"/>
          <w:sz w:val="24"/>
          <w:szCs w:val="24"/>
        </w:rPr>
        <w:t>工时数量汇总表</w:t>
      </w:r>
      <w:bookmarkEnd w:id="45"/>
    </w:p>
    <w:p w:rsidR="007F49E2" w:rsidRDefault="007F49E2">
      <w:pPr>
        <w:widowControl/>
        <w:jc w:val="left"/>
        <w:rPr>
          <w:rFonts w:asciiTheme="minorEastAsia" w:hAnsiTheme="minorEastAsia"/>
          <w:color w:val="000000"/>
          <w:sz w:val="24"/>
          <w:szCs w:val="24"/>
        </w:rPr>
      </w:pPr>
      <w:r>
        <w:rPr>
          <w:rFonts w:asciiTheme="minorEastAsia" w:hAnsiTheme="minorEastAsia"/>
          <w:color w:val="000000"/>
          <w:sz w:val="24"/>
          <w:szCs w:val="24"/>
        </w:rPr>
        <w:br w:type="page"/>
      </w:r>
    </w:p>
    <w:p w:rsidR="007F49E2" w:rsidRDefault="007F49E2">
      <w:pPr>
        <w:widowControl/>
        <w:jc w:val="left"/>
        <w:rPr>
          <w:rFonts w:ascii="黑体" w:eastAsia="黑体" w:hAnsi="黑体" w:hint="eastAsia"/>
          <w:sz w:val="52"/>
          <w:szCs w:val="52"/>
        </w:rPr>
      </w:pPr>
    </w:p>
    <w:p w:rsidR="007F49E2" w:rsidRDefault="007F49E2">
      <w:pPr>
        <w:widowControl/>
        <w:jc w:val="left"/>
        <w:rPr>
          <w:rFonts w:ascii="黑体" w:eastAsia="黑体" w:hAnsi="黑体" w:hint="eastAsia"/>
          <w:sz w:val="52"/>
          <w:szCs w:val="52"/>
        </w:rPr>
      </w:pPr>
    </w:p>
    <w:p w:rsidR="007F49E2" w:rsidRDefault="007F49E2">
      <w:pPr>
        <w:widowControl/>
        <w:jc w:val="left"/>
        <w:rPr>
          <w:rFonts w:ascii="黑体" w:eastAsia="黑体" w:hAnsi="黑体" w:hint="eastAsia"/>
          <w:sz w:val="52"/>
          <w:szCs w:val="52"/>
        </w:rPr>
      </w:pPr>
    </w:p>
    <w:p w:rsidR="007F49E2" w:rsidRDefault="007F49E2">
      <w:pPr>
        <w:widowControl/>
        <w:jc w:val="left"/>
        <w:rPr>
          <w:rFonts w:ascii="黑体" w:eastAsia="黑体" w:hAnsi="黑体" w:hint="eastAsia"/>
          <w:sz w:val="52"/>
          <w:szCs w:val="52"/>
        </w:rPr>
      </w:pPr>
    </w:p>
    <w:p w:rsidR="007F49E2" w:rsidRDefault="007F49E2">
      <w:pPr>
        <w:widowControl/>
        <w:jc w:val="left"/>
        <w:rPr>
          <w:rFonts w:ascii="黑体" w:eastAsia="黑体" w:hAnsi="黑体" w:hint="eastAsia"/>
          <w:sz w:val="52"/>
          <w:szCs w:val="52"/>
        </w:rPr>
      </w:pPr>
    </w:p>
    <w:p w:rsidR="007F49E2" w:rsidRDefault="007F49E2">
      <w:pPr>
        <w:widowControl/>
        <w:jc w:val="left"/>
        <w:rPr>
          <w:rFonts w:ascii="黑体" w:eastAsia="黑体" w:hAnsi="黑体" w:hint="eastAsia"/>
          <w:sz w:val="52"/>
          <w:szCs w:val="52"/>
        </w:rPr>
      </w:pPr>
    </w:p>
    <w:p w:rsidR="007F49E2" w:rsidRDefault="007F49E2">
      <w:pPr>
        <w:widowControl/>
        <w:jc w:val="left"/>
        <w:rPr>
          <w:rFonts w:ascii="黑体" w:eastAsia="黑体" w:hAnsi="黑体" w:hint="eastAsia"/>
          <w:sz w:val="52"/>
          <w:szCs w:val="52"/>
        </w:rPr>
      </w:pPr>
    </w:p>
    <w:p w:rsidR="007F49E2" w:rsidRDefault="007F49E2">
      <w:pPr>
        <w:widowControl/>
        <w:jc w:val="left"/>
        <w:rPr>
          <w:rFonts w:ascii="黑体" w:eastAsia="黑体" w:hAnsi="黑体" w:hint="eastAsia"/>
          <w:sz w:val="52"/>
          <w:szCs w:val="52"/>
        </w:rPr>
      </w:pPr>
    </w:p>
    <w:p w:rsidR="00C2188C" w:rsidRDefault="007F49E2" w:rsidP="007F49E2">
      <w:pPr>
        <w:widowControl/>
        <w:jc w:val="center"/>
        <w:rPr>
          <w:rFonts w:asciiTheme="minorEastAsia" w:hAnsiTheme="minorEastAsia"/>
          <w:color w:val="000000"/>
          <w:sz w:val="24"/>
          <w:szCs w:val="24"/>
        </w:rPr>
      </w:pPr>
      <w:r>
        <w:rPr>
          <w:rFonts w:ascii="黑体" w:eastAsia="黑体" w:hAnsi="黑体" w:hint="eastAsia"/>
          <w:sz w:val="52"/>
          <w:szCs w:val="52"/>
        </w:rPr>
        <w:t>第</w:t>
      </w:r>
      <w:r>
        <w:rPr>
          <w:rFonts w:ascii="黑体" w:eastAsia="黑体" w:hAnsi="黑体" w:hint="eastAsia"/>
          <w:sz w:val="52"/>
          <w:szCs w:val="52"/>
        </w:rPr>
        <w:t>二</w:t>
      </w:r>
      <w:r>
        <w:rPr>
          <w:rFonts w:ascii="黑体" w:eastAsia="黑体" w:hAnsi="黑体" w:hint="eastAsia"/>
          <w:sz w:val="52"/>
          <w:szCs w:val="52"/>
        </w:rPr>
        <w:t xml:space="preserve">部分 </w:t>
      </w:r>
      <w:r w:rsidRPr="00425DD4">
        <w:rPr>
          <w:rFonts w:ascii="黑体" w:eastAsia="黑体" w:hAnsi="黑体" w:hint="eastAsia"/>
          <w:sz w:val="52"/>
          <w:szCs w:val="52"/>
        </w:rPr>
        <w:t>概算</w:t>
      </w:r>
      <w:r>
        <w:rPr>
          <w:rFonts w:ascii="黑体" w:eastAsia="黑体" w:hAnsi="黑体" w:hint="eastAsia"/>
          <w:sz w:val="52"/>
          <w:szCs w:val="52"/>
        </w:rPr>
        <w:t>附</w:t>
      </w:r>
      <w:r w:rsidRPr="00425DD4">
        <w:rPr>
          <w:rFonts w:ascii="黑体" w:eastAsia="黑体" w:hAnsi="黑体" w:hint="eastAsia"/>
          <w:sz w:val="52"/>
          <w:szCs w:val="52"/>
        </w:rPr>
        <w:t>件</w:t>
      </w:r>
    </w:p>
    <w:p w:rsidR="00C2188C" w:rsidRDefault="00C2188C">
      <w:pPr>
        <w:widowControl/>
        <w:jc w:val="left"/>
        <w:rPr>
          <w:rFonts w:asciiTheme="minorEastAsia" w:hAnsiTheme="minorEastAsia"/>
          <w:color w:val="000000"/>
          <w:sz w:val="24"/>
          <w:szCs w:val="24"/>
        </w:rPr>
      </w:pPr>
      <w:r>
        <w:rPr>
          <w:rFonts w:asciiTheme="minorEastAsia" w:hAnsiTheme="minorEastAsia"/>
          <w:color w:val="000000"/>
          <w:sz w:val="24"/>
          <w:szCs w:val="24"/>
        </w:rPr>
        <w:br w:type="page"/>
      </w:r>
    </w:p>
    <w:p w:rsidR="007F49E2" w:rsidRDefault="007F49E2" w:rsidP="007F49E2">
      <w:pPr>
        <w:widowControl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附</w:t>
      </w:r>
      <w:r>
        <w:rPr>
          <w:rFonts w:ascii="黑体" w:eastAsia="黑体" w:hAnsi="黑体"/>
          <w:sz w:val="36"/>
          <w:szCs w:val="36"/>
        </w:rPr>
        <w:t>件目录</w:t>
      </w:r>
    </w:p>
    <w:p w:rsidR="007F49E2" w:rsidRPr="009D3930" w:rsidRDefault="007F49E2" w:rsidP="007F49E2">
      <w:pPr>
        <w:widowControl/>
        <w:jc w:val="left"/>
        <w:rPr>
          <w:rFonts w:ascii="黑体" w:eastAsia="黑体" w:hAnsi="黑体"/>
          <w:sz w:val="28"/>
          <w:szCs w:val="28"/>
        </w:rPr>
      </w:pPr>
    </w:p>
    <w:p w:rsidR="007F49E2" w:rsidRPr="009D3930" w:rsidRDefault="007F49E2" w:rsidP="007F49E2">
      <w:pPr>
        <w:widowControl/>
        <w:spacing w:line="360" w:lineRule="auto"/>
        <w:jc w:val="left"/>
        <w:rPr>
          <w:rFonts w:asciiTheme="majorEastAsia" w:eastAsiaTheme="majorEastAsia" w:hAnsiTheme="majorEastAsia"/>
          <w:sz w:val="28"/>
          <w:szCs w:val="28"/>
        </w:rPr>
      </w:pPr>
      <w:r w:rsidRPr="009D3930">
        <w:rPr>
          <w:rFonts w:asciiTheme="majorEastAsia" w:eastAsiaTheme="majorEastAsia" w:hAnsiTheme="majorEastAsia" w:hint="eastAsia"/>
          <w:sz w:val="28"/>
          <w:szCs w:val="28"/>
        </w:rPr>
        <w:t xml:space="preserve">1 </w:t>
      </w:r>
      <w:r>
        <w:rPr>
          <w:rFonts w:asciiTheme="majorEastAsia" w:eastAsiaTheme="majorEastAsia" w:hAnsiTheme="majorEastAsia" w:hint="eastAsia"/>
          <w:sz w:val="28"/>
          <w:szCs w:val="28"/>
        </w:rPr>
        <w:t>人工预算单价计算表</w:t>
      </w:r>
    </w:p>
    <w:p w:rsidR="007F49E2" w:rsidRPr="009D3930" w:rsidRDefault="007F49E2" w:rsidP="007F49E2">
      <w:pPr>
        <w:widowControl/>
        <w:spacing w:line="360" w:lineRule="auto"/>
        <w:jc w:val="left"/>
        <w:rPr>
          <w:rFonts w:asciiTheme="majorEastAsia" w:eastAsiaTheme="majorEastAsia" w:hAnsiTheme="majorEastAsia"/>
          <w:sz w:val="28"/>
          <w:szCs w:val="28"/>
        </w:rPr>
      </w:pPr>
      <w:r w:rsidRPr="009D3930">
        <w:rPr>
          <w:rFonts w:asciiTheme="majorEastAsia" w:eastAsiaTheme="majorEastAsia" w:hAnsiTheme="majorEastAsia" w:hint="eastAsia"/>
          <w:sz w:val="28"/>
          <w:szCs w:val="28"/>
        </w:rPr>
        <w:t xml:space="preserve">2 </w:t>
      </w:r>
      <w:r>
        <w:rPr>
          <w:rFonts w:asciiTheme="majorEastAsia" w:eastAsiaTheme="majorEastAsia" w:hAnsiTheme="majorEastAsia" w:hint="eastAsia"/>
          <w:sz w:val="28"/>
          <w:szCs w:val="28"/>
        </w:rPr>
        <w:t>主要材料运输费用计算表</w:t>
      </w:r>
    </w:p>
    <w:p w:rsidR="007F49E2" w:rsidRPr="009D3930" w:rsidRDefault="007F49E2" w:rsidP="007F49E2">
      <w:pPr>
        <w:widowControl/>
        <w:spacing w:line="360" w:lineRule="auto"/>
        <w:jc w:val="left"/>
        <w:rPr>
          <w:rFonts w:asciiTheme="majorEastAsia" w:eastAsiaTheme="majorEastAsia" w:hAnsiTheme="majorEastAsia"/>
          <w:sz w:val="28"/>
          <w:szCs w:val="28"/>
        </w:rPr>
      </w:pPr>
      <w:r w:rsidRPr="009D3930">
        <w:rPr>
          <w:rFonts w:asciiTheme="majorEastAsia" w:eastAsiaTheme="majorEastAsia" w:hAnsiTheme="majorEastAsia" w:hint="eastAsia"/>
          <w:sz w:val="28"/>
          <w:szCs w:val="28"/>
        </w:rPr>
        <w:t xml:space="preserve">3 </w:t>
      </w:r>
      <w:r>
        <w:rPr>
          <w:rFonts w:asciiTheme="majorEastAsia" w:eastAsiaTheme="majorEastAsia" w:hAnsiTheme="majorEastAsia" w:hint="eastAsia"/>
          <w:sz w:val="28"/>
          <w:szCs w:val="28"/>
        </w:rPr>
        <w:t>主要材料预算价格计算表</w:t>
      </w:r>
    </w:p>
    <w:p w:rsidR="007F49E2" w:rsidRPr="009D3930" w:rsidRDefault="007F49E2" w:rsidP="007F49E2">
      <w:pPr>
        <w:widowControl/>
        <w:spacing w:line="360" w:lineRule="auto"/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4 施工用电价格计算书</w:t>
      </w:r>
    </w:p>
    <w:p w:rsidR="007F49E2" w:rsidRDefault="007F49E2" w:rsidP="007F49E2">
      <w:pPr>
        <w:widowControl/>
        <w:spacing w:line="360" w:lineRule="auto"/>
        <w:jc w:val="left"/>
        <w:rPr>
          <w:rFonts w:asciiTheme="majorEastAsia" w:eastAsiaTheme="majorEastAsia" w:hAnsiTheme="majorEastAsia" w:hint="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5</w:t>
      </w:r>
      <w:r>
        <w:rPr>
          <w:rFonts w:asciiTheme="majorEastAsia" w:eastAsiaTheme="majorEastAsia" w:hAnsiTheme="majorEastAsia" w:hint="eastAsia"/>
          <w:sz w:val="28"/>
          <w:szCs w:val="28"/>
        </w:rPr>
        <w:t xml:space="preserve"> 施工用</w:t>
      </w:r>
      <w:r>
        <w:rPr>
          <w:rFonts w:asciiTheme="majorEastAsia" w:eastAsiaTheme="majorEastAsia" w:hAnsiTheme="majorEastAsia" w:hint="eastAsia"/>
          <w:sz w:val="28"/>
          <w:szCs w:val="28"/>
        </w:rPr>
        <w:t>水</w:t>
      </w:r>
      <w:r>
        <w:rPr>
          <w:rFonts w:asciiTheme="majorEastAsia" w:eastAsiaTheme="majorEastAsia" w:hAnsiTheme="majorEastAsia" w:hint="eastAsia"/>
          <w:sz w:val="28"/>
          <w:szCs w:val="28"/>
        </w:rPr>
        <w:t>价格计算书</w:t>
      </w:r>
    </w:p>
    <w:p w:rsidR="007F49E2" w:rsidRDefault="007F49E2" w:rsidP="007F49E2">
      <w:pPr>
        <w:widowControl/>
        <w:spacing w:line="360" w:lineRule="auto"/>
        <w:jc w:val="left"/>
        <w:rPr>
          <w:rFonts w:asciiTheme="majorEastAsia" w:eastAsiaTheme="majorEastAsia" w:hAnsiTheme="majorEastAsia" w:hint="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6</w:t>
      </w:r>
      <w:r>
        <w:rPr>
          <w:rFonts w:asciiTheme="majorEastAsia" w:eastAsiaTheme="majorEastAsia" w:hAnsiTheme="majorEastAsia" w:hint="eastAsia"/>
          <w:sz w:val="28"/>
          <w:szCs w:val="28"/>
        </w:rPr>
        <w:t xml:space="preserve"> 施工用</w:t>
      </w:r>
      <w:r>
        <w:rPr>
          <w:rFonts w:asciiTheme="majorEastAsia" w:eastAsiaTheme="majorEastAsia" w:hAnsiTheme="majorEastAsia" w:hint="eastAsia"/>
          <w:sz w:val="28"/>
          <w:szCs w:val="28"/>
        </w:rPr>
        <w:t>风</w:t>
      </w:r>
      <w:r>
        <w:rPr>
          <w:rFonts w:asciiTheme="majorEastAsia" w:eastAsiaTheme="majorEastAsia" w:hAnsiTheme="majorEastAsia" w:hint="eastAsia"/>
          <w:sz w:val="28"/>
          <w:szCs w:val="28"/>
        </w:rPr>
        <w:t>价格计算书</w:t>
      </w:r>
    </w:p>
    <w:p w:rsidR="007F49E2" w:rsidRDefault="007F49E2" w:rsidP="007F49E2">
      <w:pPr>
        <w:widowControl/>
        <w:spacing w:line="360" w:lineRule="auto"/>
        <w:jc w:val="left"/>
        <w:rPr>
          <w:rFonts w:asciiTheme="majorEastAsia" w:eastAsiaTheme="majorEastAsia" w:hAnsiTheme="majorEastAsia" w:hint="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7</w:t>
      </w:r>
      <w:r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>
        <w:rPr>
          <w:rFonts w:asciiTheme="majorEastAsia" w:eastAsiaTheme="majorEastAsia" w:hAnsiTheme="majorEastAsia" w:hint="eastAsia"/>
          <w:sz w:val="28"/>
          <w:szCs w:val="28"/>
        </w:rPr>
        <w:t>混凝土材料单价计算表</w:t>
      </w:r>
    </w:p>
    <w:p w:rsidR="007F49E2" w:rsidRDefault="007F49E2" w:rsidP="007F49E2">
      <w:pPr>
        <w:widowControl/>
        <w:spacing w:line="360" w:lineRule="auto"/>
        <w:jc w:val="left"/>
        <w:rPr>
          <w:rFonts w:asciiTheme="majorEastAsia" w:eastAsiaTheme="majorEastAsia" w:hAnsiTheme="majorEastAsia" w:hint="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8</w:t>
      </w:r>
      <w:r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>
        <w:rPr>
          <w:rFonts w:asciiTheme="majorEastAsia" w:eastAsiaTheme="majorEastAsia" w:hAnsiTheme="majorEastAsia" w:hint="eastAsia"/>
          <w:sz w:val="28"/>
          <w:szCs w:val="28"/>
        </w:rPr>
        <w:t>建筑工程单价表</w:t>
      </w:r>
    </w:p>
    <w:p w:rsidR="00BB6E8E" w:rsidRDefault="007F49E2" w:rsidP="007F49E2">
      <w:pPr>
        <w:widowControl/>
        <w:spacing w:line="360" w:lineRule="auto"/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9</w:t>
      </w:r>
      <w:r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>
        <w:rPr>
          <w:rFonts w:asciiTheme="majorEastAsia" w:eastAsiaTheme="majorEastAsia" w:hAnsiTheme="majorEastAsia" w:hint="eastAsia"/>
          <w:sz w:val="28"/>
          <w:szCs w:val="28"/>
        </w:rPr>
        <w:t>安装工程单价表</w:t>
      </w:r>
    </w:p>
    <w:p w:rsidR="00BB6E8E" w:rsidRPr="006E0BF1" w:rsidRDefault="00BB6E8E" w:rsidP="00BB6E8E">
      <w:pPr>
        <w:widowControl/>
        <w:spacing w:line="360" w:lineRule="auto"/>
        <w:jc w:val="left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br w:type="page"/>
      </w:r>
      <w:r w:rsidRPr="006E0BF1">
        <w:rPr>
          <w:rFonts w:asciiTheme="majorEastAsia" w:eastAsiaTheme="majorEastAsia" w:hAnsiTheme="majorEastAsia" w:hint="eastAsia"/>
          <w:b/>
          <w:sz w:val="28"/>
          <w:szCs w:val="28"/>
        </w:rPr>
        <w:lastRenderedPageBreak/>
        <w:t>1</w:t>
      </w:r>
      <w:r w:rsidRPr="006E0BF1">
        <w:rPr>
          <w:rFonts w:asciiTheme="majorEastAsia" w:eastAsiaTheme="majorEastAsia" w:hAnsiTheme="majorEastAsia" w:hint="eastAsia"/>
          <w:b/>
          <w:sz w:val="28"/>
          <w:szCs w:val="28"/>
        </w:rPr>
        <w:t>、</w:t>
      </w:r>
      <w:r w:rsidRPr="006E0BF1">
        <w:rPr>
          <w:rFonts w:asciiTheme="majorEastAsia" w:eastAsiaTheme="majorEastAsia" w:hAnsiTheme="majorEastAsia" w:hint="eastAsia"/>
          <w:b/>
          <w:sz w:val="28"/>
          <w:szCs w:val="28"/>
        </w:rPr>
        <w:t>人工预算单价计算表</w:t>
      </w:r>
    </w:p>
    <w:p w:rsidR="006E0BF1" w:rsidRDefault="006E0BF1">
      <w:pPr>
        <w:widowControl/>
        <w:jc w:val="left"/>
        <w:rPr>
          <w:rFonts w:asciiTheme="majorEastAsia" w:eastAsiaTheme="majorEastAsia" w:hAnsiTheme="majorEastAsia"/>
          <w:sz w:val="24"/>
          <w:szCs w:val="24"/>
        </w:rPr>
      </w:pPr>
      <w:bookmarkStart w:id="46" w:name="rgysdjjsb"/>
      <w:r w:rsidRPr="006E0BF1">
        <w:rPr>
          <w:rFonts w:asciiTheme="majorEastAsia" w:eastAsiaTheme="majorEastAsia" w:hAnsiTheme="majorEastAsia" w:hint="eastAsia"/>
          <w:sz w:val="24"/>
          <w:szCs w:val="24"/>
        </w:rPr>
        <w:t>人工预算单价计算表</w:t>
      </w:r>
      <w:bookmarkEnd w:id="46"/>
    </w:p>
    <w:p w:rsidR="006E0BF1" w:rsidRDefault="006E0BF1">
      <w:pPr>
        <w:widowControl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sz w:val="24"/>
          <w:szCs w:val="24"/>
        </w:rPr>
        <w:br w:type="page"/>
      </w:r>
    </w:p>
    <w:p w:rsidR="00BB6E8E" w:rsidRDefault="006E0BF1">
      <w:pPr>
        <w:widowControl/>
        <w:jc w:val="left"/>
        <w:rPr>
          <w:rFonts w:asciiTheme="majorEastAsia" w:eastAsiaTheme="majorEastAsia" w:hAnsiTheme="majorEastAsia" w:hint="eastAsia"/>
          <w:b/>
          <w:sz w:val="28"/>
          <w:szCs w:val="28"/>
        </w:rPr>
      </w:pPr>
      <w:r w:rsidRPr="006E0BF1">
        <w:rPr>
          <w:rFonts w:asciiTheme="majorEastAsia" w:eastAsiaTheme="majorEastAsia" w:hAnsiTheme="majorEastAsia" w:hint="eastAsia"/>
          <w:b/>
          <w:sz w:val="28"/>
          <w:szCs w:val="28"/>
        </w:rPr>
        <w:lastRenderedPageBreak/>
        <w:t>2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、</w:t>
      </w:r>
      <w:r w:rsidRPr="006E0BF1">
        <w:rPr>
          <w:rFonts w:asciiTheme="majorEastAsia" w:eastAsiaTheme="majorEastAsia" w:hAnsiTheme="majorEastAsia" w:hint="eastAsia"/>
          <w:b/>
          <w:sz w:val="28"/>
          <w:szCs w:val="28"/>
        </w:rPr>
        <w:t>主要材料运输费用计算表</w:t>
      </w:r>
    </w:p>
    <w:p w:rsidR="006E0BF1" w:rsidRDefault="006E0BF1">
      <w:pPr>
        <w:widowControl/>
        <w:jc w:val="left"/>
        <w:rPr>
          <w:rFonts w:asciiTheme="majorEastAsia" w:eastAsiaTheme="majorEastAsia" w:hAnsiTheme="majorEastAsia"/>
          <w:sz w:val="24"/>
          <w:szCs w:val="24"/>
        </w:rPr>
      </w:pPr>
      <w:bookmarkStart w:id="47" w:name="zyclysfyjsb"/>
      <w:r w:rsidRPr="006E0BF1">
        <w:rPr>
          <w:rFonts w:asciiTheme="majorEastAsia" w:eastAsiaTheme="majorEastAsia" w:hAnsiTheme="majorEastAsia" w:hint="eastAsia"/>
          <w:sz w:val="24"/>
          <w:szCs w:val="24"/>
        </w:rPr>
        <w:t>主要材料运输费用计算表</w:t>
      </w:r>
      <w:bookmarkEnd w:id="47"/>
    </w:p>
    <w:p w:rsidR="006E0BF1" w:rsidRDefault="006E0BF1">
      <w:pPr>
        <w:widowControl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sz w:val="24"/>
          <w:szCs w:val="24"/>
        </w:rPr>
        <w:br w:type="page"/>
      </w:r>
    </w:p>
    <w:p w:rsidR="006E0BF1" w:rsidRDefault="006E0BF1">
      <w:pPr>
        <w:widowControl/>
        <w:jc w:val="left"/>
        <w:rPr>
          <w:rFonts w:asciiTheme="majorEastAsia" w:eastAsiaTheme="majorEastAsia" w:hAnsiTheme="majorEastAsia" w:hint="eastAsia"/>
          <w:b/>
          <w:sz w:val="28"/>
          <w:szCs w:val="28"/>
        </w:rPr>
      </w:pPr>
      <w:r w:rsidRPr="006E0BF1">
        <w:rPr>
          <w:rFonts w:asciiTheme="majorEastAsia" w:eastAsiaTheme="majorEastAsia" w:hAnsiTheme="majorEastAsia" w:hint="eastAsia"/>
          <w:b/>
          <w:sz w:val="28"/>
          <w:szCs w:val="28"/>
        </w:rPr>
        <w:lastRenderedPageBreak/>
        <w:t>3</w:t>
      </w:r>
      <w:r w:rsidRPr="006E0BF1">
        <w:rPr>
          <w:rFonts w:asciiTheme="majorEastAsia" w:eastAsiaTheme="majorEastAsia" w:hAnsiTheme="majorEastAsia" w:hint="eastAsia"/>
          <w:b/>
          <w:sz w:val="28"/>
          <w:szCs w:val="28"/>
        </w:rPr>
        <w:t>、</w:t>
      </w:r>
      <w:r w:rsidRPr="006E0BF1">
        <w:rPr>
          <w:rFonts w:asciiTheme="majorEastAsia" w:eastAsiaTheme="majorEastAsia" w:hAnsiTheme="majorEastAsia" w:hint="eastAsia"/>
          <w:b/>
          <w:sz w:val="28"/>
          <w:szCs w:val="28"/>
        </w:rPr>
        <w:t>主要材料预算价格计算表</w:t>
      </w:r>
    </w:p>
    <w:p w:rsidR="006E0BF1" w:rsidRDefault="006E0BF1">
      <w:pPr>
        <w:widowControl/>
        <w:jc w:val="left"/>
        <w:rPr>
          <w:rFonts w:asciiTheme="majorEastAsia" w:eastAsiaTheme="majorEastAsia" w:hAnsiTheme="majorEastAsia"/>
          <w:sz w:val="24"/>
          <w:szCs w:val="24"/>
        </w:rPr>
      </w:pPr>
      <w:bookmarkStart w:id="48" w:name="zyclysjgjsb"/>
      <w:r w:rsidRPr="006E0BF1">
        <w:rPr>
          <w:rFonts w:asciiTheme="majorEastAsia" w:eastAsiaTheme="majorEastAsia" w:hAnsiTheme="majorEastAsia" w:hint="eastAsia"/>
          <w:sz w:val="24"/>
          <w:szCs w:val="24"/>
        </w:rPr>
        <w:t>主要材料预算价格计算表</w:t>
      </w:r>
      <w:bookmarkEnd w:id="48"/>
    </w:p>
    <w:p w:rsidR="006E0BF1" w:rsidRDefault="006E0BF1">
      <w:pPr>
        <w:widowControl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sz w:val="24"/>
          <w:szCs w:val="24"/>
        </w:rPr>
        <w:br w:type="page"/>
      </w:r>
    </w:p>
    <w:p w:rsidR="006E0BF1" w:rsidRDefault="006E0BF1">
      <w:pPr>
        <w:widowControl/>
        <w:jc w:val="left"/>
        <w:rPr>
          <w:rFonts w:asciiTheme="majorEastAsia" w:eastAsiaTheme="majorEastAsia" w:hAnsiTheme="majorEastAsia" w:hint="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lastRenderedPageBreak/>
        <w:t>4</w:t>
      </w:r>
      <w:r w:rsidRPr="006E0BF1">
        <w:rPr>
          <w:rFonts w:asciiTheme="majorEastAsia" w:eastAsiaTheme="majorEastAsia" w:hAnsiTheme="majorEastAsia" w:hint="eastAsia"/>
          <w:b/>
          <w:sz w:val="28"/>
          <w:szCs w:val="28"/>
        </w:rPr>
        <w:t>、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施工用电价格计算书</w:t>
      </w:r>
    </w:p>
    <w:p w:rsidR="006E0BF1" w:rsidRDefault="006E0BF1">
      <w:pPr>
        <w:widowControl/>
        <w:jc w:val="left"/>
        <w:rPr>
          <w:rFonts w:asciiTheme="majorEastAsia" w:eastAsiaTheme="majorEastAsia" w:hAnsiTheme="majorEastAsia"/>
          <w:sz w:val="24"/>
          <w:szCs w:val="24"/>
        </w:rPr>
      </w:pPr>
      <w:bookmarkStart w:id="49" w:name="sgydjgjss"/>
      <w:r w:rsidRPr="006E0BF1">
        <w:rPr>
          <w:rFonts w:asciiTheme="majorEastAsia" w:eastAsiaTheme="majorEastAsia" w:hAnsiTheme="majorEastAsia" w:hint="eastAsia"/>
          <w:sz w:val="24"/>
          <w:szCs w:val="24"/>
        </w:rPr>
        <w:t>施工用电价格计算书</w:t>
      </w:r>
      <w:bookmarkEnd w:id="49"/>
    </w:p>
    <w:p w:rsidR="006E0BF1" w:rsidRDefault="006E0BF1">
      <w:pPr>
        <w:widowControl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sz w:val="24"/>
          <w:szCs w:val="24"/>
        </w:rPr>
        <w:br w:type="page"/>
      </w:r>
    </w:p>
    <w:p w:rsidR="006E0BF1" w:rsidRDefault="006E0BF1">
      <w:pPr>
        <w:widowControl/>
        <w:jc w:val="left"/>
        <w:rPr>
          <w:rFonts w:asciiTheme="majorEastAsia" w:eastAsiaTheme="majorEastAsia" w:hAnsiTheme="majorEastAsia" w:hint="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lastRenderedPageBreak/>
        <w:t>5</w:t>
      </w:r>
      <w:r w:rsidRPr="006E0BF1">
        <w:rPr>
          <w:rFonts w:asciiTheme="majorEastAsia" w:eastAsiaTheme="majorEastAsia" w:hAnsiTheme="majorEastAsia" w:hint="eastAsia"/>
          <w:b/>
          <w:sz w:val="28"/>
          <w:szCs w:val="28"/>
        </w:rPr>
        <w:t>、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施工用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水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价格计算书</w:t>
      </w:r>
    </w:p>
    <w:p w:rsidR="006E0BF1" w:rsidRDefault="006E0BF1">
      <w:pPr>
        <w:widowControl/>
        <w:jc w:val="left"/>
        <w:rPr>
          <w:rFonts w:asciiTheme="majorEastAsia" w:eastAsiaTheme="majorEastAsia" w:hAnsiTheme="majorEastAsia"/>
          <w:sz w:val="24"/>
          <w:szCs w:val="24"/>
        </w:rPr>
      </w:pPr>
      <w:bookmarkStart w:id="50" w:name="sgysjgjss"/>
      <w:r w:rsidRPr="006E0BF1">
        <w:rPr>
          <w:rFonts w:asciiTheme="majorEastAsia" w:eastAsiaTheme="majorEastAsia" w:hAnsiTheme="majorEastAsia" w:hint="eastAsia"/>
          <w:sz w:val="24"/>
          <w:szCs w:val="24"/>
        </w:rPr>
        <w:t>施工用水价格计算书</w:t>
      </w:r>
      <w:bookmarkEnd w:id="50"/>
    </w:p>
    <w:p w:rsidR="006E0BF1" w:rsidRDefault="006E0BF1">
      <w:pPr>
        <w:widowControl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sz w:val="24"/>
          <w:szCs w:val="24"/>
        </w:rPr>
        <w:br w:type="page"/>
      </w:r>
    </w:p>
    <w:p w:rsidR="006E0BF1" w:rsidRDefault="006E0BF1">
      <w:pPr>
        <w:widowControl/>
        <w:jc w:val="left"/>
        <w:rPr>
          <w:rFonts w:asciiTheme="majorEastAsia" w:eastAsiaTheme="majorEastAsia" w:hAnsiTheme="majorEastAsia" w:hint="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lastRenderedPageBreak/>
        <w:t>6</w:t>
      </w:r>
      <w:r w:rsidRPr="006E0BF1">
        <w:rPr>
          <w:rFonts w:asciiTheme="majorEastAsia" w:eastAsiaTheme="majorEastAsia" w:hAnsiTheme="majorEastAsia" w:hint="eastAsia"/>
          <w:b/>
          <w:sz w:val="28"/>
          <w:szCs w:val="28"/>
        </w:rPr>
        <w:t>、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施工用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风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价格计算书</w:t>
      </w:r>
    </w:p>
    <w:p w:rsidR="006E0BF1" w:rsidRDefault="006E0BF1">
      <w:pPr>
        <w:widowControl/>
        <w:jc w:val="left"/>
        <w:rPr>
          <w:rFonts w:asciiTheme="majorEastAsia" w:eastAsiaTheme="majorEastAsia" w:hAnsiTheme="majorEastAsia"/>
          <w:sz w:val="24"/>
          <w:szCs w:val="24"/>
        </w:rPr>
      </w:pPr>
      <w:bookmarkStart w:id="51" w:name="sgyfjgjss"/>
      <w:r w:rsidRPr="006E0BF1">
        <w:rPr>
          <w:rFonts w:asciiTheme="majorEastAsia" w:eastAsiaTheme="majorEastAsia" w:hAnsiTheme="majorEastAsia" w:hint="eastAsia"/>
          <w:sz w:val="24"/>
          <w:szCs w:val="24"/>
        </w:rPr>
        <w:t>施工用风价格计算书</w:t>
      </w:r>
      <w:bookmarkEnd w:id="51"/>
    </w:p>
    <w:p w:rsidR="006E0BF1" w:rsidRDefault="006E0BF1">
      <w:pPr>
        <w:widowControl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sz w:val="24"/>
          <w:szCs w:val="24"/>
        </w:rPr>
        <w:br w:type="page"/>
      </w:r>
    </w:p>
    <w:p w:rsidR="006E0BF1" w:rsidRDefault="006E0BF1">
      <w:pPr>
        <w:widowControl/>
        <w:jc w:val="left"/>
        <w:rPr>
          <w:rFonts w:asciiTheme="majorEastAsia" w:eastAsiaTheme="majorEastAsia" w:hAnsiTheme="majorEastAsia" w:hint="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lastRenderedPageBreak/>
        <w:t>7、混凝土材料单价计算表</w:t>
      </w:r>
    </w:p>
    <w:p w:rsidR="006E0BF1" w:rsidRDefault="006E0BF1">
      <w:pPr>
        <w:widowControl/>
        <w:jc w:val="left"/>
        <w:rPr>
          <w:rFonts w:asciiTheme="majorEastAsia" w:eastAsiaTheme="majorEastAsia" w:hAnsiTheme="majorEastAsia"/>
          <w:sz w:val="24"/>
          <w:szCs w:val="24"/>
        </w:rPr>
      </w:pPr>
      <w:bookmarkStart w:id="52" w:name="hntcldjjsb"/>
      <w:r w:rsidRPr="006E0BF1">
        <w:rPr>
          <w:rFonts w:asciiTheme="majorEastAsia" w:eastAsiaTheme="majorEastAsia" w:hAnsiTheme="majorEastAsia" w:hint="eastAsia"/>
          <w:sz w:val="24"/>
          <w:szCs w:val="24"/>
        </w:rPr>
        <w:t>混凝土材料单价计算表</w:t>
      </w:r>
      <w:bookmarkEnd w:id="52"/>
    </w:p>
    <w:p w:rsidR="006E0BF1" w:rsidRDefault="006E0BF1">
      <w:pPr>
        <w:widowControl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sz w:val="24"/>
          <w:szCs w:val="24"/>
        </w:rPr>
        <w:br w:type="page"/>
      </w:r>
    </w:p>
    <w:p w:rsidR="006E0BF1" w:rsidRDefault="006E0BF1">
      <w:pPr>
        <w:widowControl/>
        <w:jc w:val="left"/>
        <w:rPr>
          <w:rFonts w:asciiTheme="majorEastAsia" w:eastAsiaTheme="majorEastAsia" w:hAnsiTheme="majorEastAsia" w:hint="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lastRenderedPageBreak/>
        <w:t>8、建筑工程单价表</w:t>
      </w:r>
    </w:p>
    <w:p w:rsidR="006E0BF1" w:rsidRDefault="006E0BF1">
      <w:pPr>
        <w:widowControl/>
        <w:jc w:val="left"/>
        <w:rPr>
          <w:rFonts w:asciiTheme="majorEastAsia" w:eastAsiaTheme="majorEastAsia" w:hAnsiTheme="majorEastAsia"/>
          <w:sz w:val="24"/>
          <w:szCs w:val="24"/>
        </w:rPr>
      </w:pPr>
      <w:bookmarkStart w:id="53" w:name="jzgcdjb"/>
      <w:r w:rsidRPr="006E0BF1">
        <w:rPr>
          <w:rFonts w:asciiTheme="majorEastAsia" w:eastAsiaTheme="majorEastAsia" w:hAnsiTheme="majorEastAsia" w:hint="eastAsia"/>
          <w:sz w:val="24"/>
          <w:szCs w:val="24"/>
        </w:rPr>
        <w:t>建筑工程单价表</w:t>
      </w:r>
      <w:bookmarkEnd w:id="53"/>
    </w:p>
    <w:p w:rsidR="006E0BF1" w:rsidRDefault="006E0BF1">
      <w:pPr>
        <w:widowControl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sz w:val="24"/>
          <w:szCs w:val="24"/>
        </w:rPr>
        <w:br w:type="page"/>
      </w:r>
    </w:p>
    <w:p w:rsidR="006E0BF1" w:rsidRDefault="006E0BF1" w:rsidP="006E0BF1">
      <w:pPr>
        <w:widowControl/>
        <w:jc w:val="left"/>
        <w:rPr>
          <w:rFonts w:asciiTheme="majorEastAsia" w:eastAsiaTheme="majorEastAsia" w:hAnsiTheme="majorEastAsia" w:hint="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lastRenderedPageBreak/>
        <w:t>9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、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安装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工程单价表</w:t>
      </w:r>
    </w:p>
    <w:p w:rsidR="006E0BF1" w:rsidRPr="006E0BF1" w:rsidRDefault="006E0BF1" w:rsidP="006E0BF1">
      <w:pPr>
        <w:widowControl/>
        <w:jc w:val="left"/>
        <w:rPr>
          <w:rFonts w:asciiTheme="majorEastAsia" w:eastAsiaTheme="majorEastAsia" w:hAnsiTheme="majorEastAsia" w:hint="eastAsia"/>
          <w:sz w:val="24"/>
          <w:szCs w:val="24"/>
        </w:rPr>
      </w:pPr>
      <w:bookmarkStart w:id="54" w:name="azgcdjb"/>
      <w:r w:rsidRPr="006E0BF1">
        <w:rPr>
          <w:rFonts w:asciiTheme="majorEastAsia" w:eastAsiaTheme="majorEastAsia" w:hAnsiTheme="majorEastAsia" w:hint="eastAsia"/>
          <w:sz w:val="24"/>
          <w:szCs w:val="24"/>
        </w:rPr>
        <w:t>安装</w:t>
      </w:r>
      <w:r w:rsidRPr="006E0BF1">
        <w:rPr>
          <w:rFonts w:asciiTheme="majorEastAsia" w:eastAsiaTheme="majorEastAsia" w:hAnsiTheme="majorEastAsia" w:hint="eastAsia"/>
          <w:sz w:val="24"/>
          <w:szCs w:val="24"/>
        </w:rPr>
        <w:t>工程单价表</w:t>
      </w:r>
      <w:bookmarkStart w:id="55" w:name="_GoBack"/>
      <w:bookmarkEnd w:id="54"/>
      <w:bookmarkEnd w:id="55"/>
    </w:p>
    <w:p w:rsidR="006E0BF1" w:rsidRPr="006E0BF1" w:rsidRDefault="006E0BF1">
      <w:pPr>
        <w:widowControl/>
        <w:jc w:val="left"/>
        <w:rPr>
          <w:rFonts w:asciiTheme="majorEastAsia" w:eastAsiaTheme="majorEastAsia" w:hAnsiTheme="majorEastAsia"/>
          <w:sz w:val="24"/>
          <w:szCs w:val="24"/>
        </w:rPr>
      </w:pPr>
    </w:p>
    <w:sectPr w:rsidR="006E0BF1" w:rsidRPr="006E0BF1" w:rsidSect="00B517C3">
      <w:pgSz w:w="11907" w:h="16840" w:code="9"/>
      <w:pgMar w:top="1440" w:right="1077" w:bottom="1440" w:left="107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D4A" w:rsidRDefault="00A11D4A" w:rsidP="00773A56">
      <w:r>
        <w:separator/>
      </w:r>
    </w:p>
  </w:endnote>
  <w:endnote w:type="continuationSeparator" w:id="0">
    <w:p w:rsidR="00A11D4A" w:rsidRDefault="00A11D4A" w:rsidP="00773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D4A" w:rsidRDefault="00A11D4A" w:rsidP="00773A56">
      <w:r>
        <w:separator/>
      </w:r>
    </w:p>
  </w:footnote>
  <w:footnote w:type="continuationSeparator" w:id="0">
    <w:p w:rsidR="00A11D4A" w:rsidRDefault="00A11D4A" w:rsidP="00773A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709" w:hanging="567"/>
      </w:pPr>
      <w:rPr>
        <w:rFonts w:ascii="黑体" w:eastAsia="黑体" w:hAnsi="黑体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>
    <w:nsid w:val="00000008"/>
    <w:multiLevelType w:val="multilevel"/>
    <w:tmpl w:val="00000008"/>
    <w:lvl w:ilvl="0">
      <w:start w:val="1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（%2）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4F9"/>
    <w:rsid w:val="00002EAD"/>
    <w:rsid w:val="000076BE"/>
    <w:rsid w:val="00016E95"/>
    <w:rsid w:val="00020C1D"/>
    <w:rsid w:val="00024D56"/>
    <w:rsid w:val="00033A34"/>
    <w:rsid w:val="000345C3"/>
    <w:rsid w:val="0004419D"/>
    <w:rsid w:val="00047575"/>
    <w:rsid w:val="000562E3"/>
    <w:rsid w:val="00067D30"/>
    <w:rsid w:val="00074476"/>
    <w:rsid w:val="000840F1"/>
    <w:rsid w:val="000862D0"/>
    <w:rsid w:val="000876BE"/>
    <w:rsid w:val="00092840"/>
    <w:rsid w:val="00093F9F"/>
    <w:rsid w:val="000A0FC5"/>
    <w:rsid w:val="000B0A80"/>
    <w:rsid w:val="000C2DF3"/>
    <w:rsid w:val="000D2D9E"/>
    <w:rsid w:val="000D3643"/>
    <w:rsid w:val="000E20EE"/>
    <w:rsid w:val="000E376E"/>
    <w:rsid w:val="000F3704"/>
    <w:rsid w:val="000F3FFD"/>
    <w:rsid w:val="001021B9"/>
    <w:rsid w:val="00110663"/>
    <w:rsid w:val="001141F4"/>
    <w:rsid w:val="00115439"/>
    <w:rsid w:val="00124E10"/>
    <w:rsid w:val="00140903"/>
    <w:rsid w:val="00144CF8"/>
    <w:rsid w:val="00147AFB"/>
    <w:rsid w:val="00155575"/>
    <w:rsid w:val="00164B10"/>
    <w:rsid w:val="00170FB6"/>
    <w:rsid w:val="00190916"/>
    <w:rsid w:val="001915C3"/>
    <w:rsid w:val="001A57BF"/>
    <w:rsid w:val="001B4B75"/>
    <w:rsid w:val="001C0EE9"/>
    <w:rsid w:val="001C412B"/>
    <w:rsid w:val="001D1B12"/>
    <w:rsid w:val="001F5468"/>
    <w:rsid w:val="001F59F0"/>
    <w:rsid w:val="00210408"/>
    <w:rsid w:val="00212FD3"/>
    <w:rsid w:val="00213463"/>
    <w:rsid w:val="002740AB"/>
    <w:rsid w:val="002A2FE4"/>
    <w:rsid w:val="002A48FA"/>
    <w:rsid w:val="002A7730"/>
    <w:rsid w:val="002B003E"/>
    <w:rsid w:val="002B6054"/>
    <w:rsid w:val="002C00CE"/>
    <w:rsid w:val="002D046F"/>
    <w:rsid w:val="002D3E1A"/>
    <w:rsid w:val="002E3056"/>
    <w:rsid w:val="002F084F"/>
    <w:rsid w:val="002F566B"/>
    <w:rsid w:val="00312ABD"/>
    <w:rsid w:val="003205C7"/>
    <w:rsid w:val="00320727"/>
    <w:rsid w:val="00331AB0"/>
    <w:rsid w:val="0034469E"/>
    <w:rsid w:val="003468A4"/>
    <w:rsid w:val="00350331"/>
    <w:rsid w:val="003532FF"/>
    <w:rsid w:val="00362854"/>
    <w:rsid w:val="0037791A"/>
    <w:rsid w:val="00380285"/>
    <w:rsid w:val="003A2F84"/>
    <w:rsid w:val="003A5741"/>
    <w:rsid w:val="003B1A80"/>
    <w:rsid w:val="003C2037"/>
    <w:rsid w:val="003D2902"/>
    <w:rsid w:val="003D5FB5"/>
    <w:rsid w:val="003E1913"/>
    <w:rsid w:val="003E6624"/>
    <w:rsid w:val="00401D0C"/>
    <w:rsid w:val="004039C1"/>
    <w:rsid w:val="00405B84"/>
    <w:rsid w:val="004073F6"/>
    <w:rsid w:val="004104C9"/>
    <w:rsid w:val="00412C89"/>
    <w:rsid w:val="004227F1"/>
    <w:rsid w:val="00425541"/>
    <w:rsid w:val="00425DD4"/>
    <w:rsid w:val="004264F3"/>
    <w:rsid w:val="00434B49"/>
    <w:rsid w:val="00445D41"/>
    <w:rsid w:val="00445F56"/>
    <w:rsid w:val="00460013"/>
    <w:rsid w:val="0048296F"/>
    <w:rsid w:val="00496B77"/>
    <w:rsid w:val="00497023"/>
    <w:rsid w:val="004C42FD"/>
    <w:rsid w:val="004C6F86"/>
    <w:rsid w:val="004D3628"/>
    <w:rsid w:val="004D5503"/>
    <w:rsid w:val="004E0C40"/>
    <w:rsid w:val="004F4423"/>
    <w:rsid w:val="004F618C"/>
    <w:rsid w:val="005003A5"/>
    <w:rsid w:val="00501608"/>
    <w:rsid w:val="00501B74"/>
    <w:rsid w:val="00501C65"/>
    <w:rsid w:val="005119FB"/>
    <w:rsid w:val="00520450"/>
    <w:rsid w:val="0052232B"/>
    <w:rsid w:val="00527A7A"/>
    <w:rsid w:val="005410E5"/>
    <w:rsid w:val="005434A4"/>
    <w:rsid w:val="00551C58"/>
    <w:rsid w:val="00573256"/>
    <w:rsid w:val="00592932"/>
    <w:rsid w:val="00594EE6"/>
    <w:rsid w:val="005A609C"/>
    <w:rsid w:val="005B046C"/>
    <w:rsid w:val="005B27F0"/>
    <w:rsid w:val="005C2DE8"/>
    <w:rsid w:val="005E0D8B"/>
    <w:rsid w:val="005F029F"/>
    <w:rsid w:val="005F3B0E"/>
    <w:rsid w:val="006126FE"/>
    <w:rsid w:val="006152CD"/>
    <w:rsid w:val="00622723"/>
    <w:rsid w:val="006304F9"/>
    <w:rsid w:val="00634636"/>
    <w:rsid w:val="00634853"/>
    <w:rsid w:val="00637C13"/>
    <w:rsid w:val="006428B6"/>
    <w:rsid w:val="006435AA"/>
    <w:rsid w:val="00652C16"/>
    <w:rsid w:val="006542A3"/>
    <w:rsid w:val="006613BB"/>
    <w:rsid w:val="00674F42"/>
    <w:rsid w:val="00677F44"/>
    <w:rsid w:val="006A2E38"/>
    <w:rsid w:val="006C1D52"/>
    <w:rsid w:val="006C559C"/>
    <w:rsid w:val="006D03D0"/>
    <w:rsid w:val="006E0BF1"/>
    <w:rsid w:val="006F1589"/>
    <w:rsid w:val="006F232E"/>
    <w:rsid w:val="006F4B57"/>
    <w:rsid w:val="007025B1"/>
    <w:rsid w:val="0070696B"/>
    <w:rsid w:val="00715E93"/>
    <w:rsid w:val="0071673D"/>
    <w:rsid w:val="007217B6"/>
    <w:rsid w:val="00722E8C"/>
    <w:rsid w:val="0072313D"/>
    <w:rsid w:val="00731241"/>
    <w:rsid w:val="007328B6"/>
    <w:rsid w:val="0073417F"/>
    <w:rsid w:val="007342D0"/>
    <w:rsid w:val="00760FB7"/>
    <w:rsid w:val="00773A56"/>
    <w:rsid w:val="007742C1"/>
    <w:rsid w:val="00775472"/>
    <w:rsid w:val="00783616"/>
    <w:rsid w:val="00787B87"/>
    <w:rsid w:val="00795D7B"/>
    <w:rsid w:val="007977CB"/>
    <w:rsid w:val="007A4264"/>
    <w:rsid w:val="007B40B5"/>
    <w:rsid w:val="007B7857"/>
    <w:rsid w:val="007E7983"/>
    <w:rsid w:val="007F05FF"/>
    <w:rsid w:val="007F49E2"/>
    <w:rsid w:val="00800B00"/>
    <w:rsid w:val="00820111"/>
    <w:rsid w:val="00820644"/>
    <w:rsid w:val="008209A8"/>
    <w:rsid w:val="00832F01"/>
    <w:rsid w:val="00836420"/>
    <w:rsid w:val="008364F8"/>
    <w:rsid w:val="00855580"/>
    <w:rsid w:val="00873477"/>
    <w:rsid w:val="008815DB"/>
    <w:rsid w:val="00890CD3"/>
    <w:rsid w:val="008A0A5F"/>
    <w:rsid w:val="008A5CE7"/>
    <w:rsid w:val="008B0031"/>
    <w:rsid w:val="008B09DC"/>
    <w:rsid w:val="008B3256"/>
    <w:rsid w:val="008B4C10"/>
    <w:rsid w:val="008B5CE3"/>
    <w:rsid w:val="008D3045"/>
    <w:rsid w:val="008D61A9"/>
    <w:rsid w:val="008E5C9C"/>
    <w:rsid w:val="008F0AB8"/>
    <w:rsid w:val="008F451A"/>
    <w:rsid w:val="008F5602"/>
    <w:rsid w:val="00900394"/>
    <w:rsid w:val="00911D40"/>
    <w:rsid w:val="00912584"/>
    <w:rsid w:val="009138C2"/>
    <w:rsid w:val="00920C48"/>
    <w:rsid w:val="00930CA7"/>
    <w:rsid w:val="0094589D"/>
    <w:rsid w:val="00952DA2"/>
    <w:rsid w:val="00956620"/>
    <w:rsid w:val="00963794"/>
    <w:rsid w:val="0096637B"/>
    <w:rsid w:val="009724E2"/>
    <w:rsid w:val="00982FD6"/>
    <w:rsid w:val="009849FF"/>
    <w:rsid w:val="0098590E"/>
    <w:rsid w:val="00990603"/>
    <w:rsid w:val="009930A3"/>
    <w:rsid w:val="009965A6"/>
    <w:rsid w:val="009C679F"/>
    <w:rsid w:val="009D3930"/>
    <w:rsid w:val="009D6595"/>
    <w:rsid w:val="009E2703"/>
    <w:rsid w:val="009E323B"/>
    <w:rsid w:val="009E4BF0"/>
    <w:rsid w:val="009F4650"/>
    <w:rsid w:val="00A00E58"/>
    <w:rsid w:val="00A01B87"/>
    <w:rsid w:val="00A0352B"/>
    <w:rsid w:val="00A11D4A"/>
    <w:rsid w:val="00A12FC1"/>
    <w:rsid w:val="00A16BD7"/>
    <w:rsid w:val="00A20F22"/>
    <w:rsid w:val="00A32DDC"/>
    <w:rsid w:val="00A42440"/>
    <w:rsid w:val="00A476E8"/>
    <w:rsid w:val="00A55ED1"/>
    <w:rsid w:val="00A621BF"/>
    <w:rsid w:val="00A76D48"/>
    <w:rsid w:val="00A86B5F"/>
    <w:rsid w:val="00A87041"/>
    <w:rsid w:val="00AA31F2"/>
    <w:rsid w:val="00AA4CF9"/>
    <w:rsid w:val="00AB0F48"/>
    <w:rsid w:val="00AB210B"/>
    <w:rsid w:val="00AB4C54"/>
    <w:rsid w:val="00AC0DCC"/>
    <w:rsid w:val="00AD5D37"/>
    <w:rsid w:val="00AD7ACF"/>
    <w:rsid w:val="00AF05E2"/>
    <w:rsid w:val="00B045B1"/>
    <w:rsid w:val="00B04735"/>
    <w:rsid w:val="00B2472C"/>
    <w:rsid w:val="00B40C62"/>
    <w:rsid w:val="00B41F77"/>
    <w:rsid w:val="00B51023"/>
    <w:rsid w:val="00B517C3"/>
    <w:rsid w:val="00B607EF"/>
    <w:rsid w:val="00B67E4A"/>
    <w:rsid w:val="00B8176C"/>
    <w:rsid w:val="00B8397D"/>
    <w:rsid w:val="00B8735F"/>
    <w:rsid w:val="00B87472"/>
    <w:rsid w:val="00BA27D7"/>
    <w:rsid w:val="00BA4440"/>
    <w:rsid w:val="00BB069D"/>
    <w:rsid w:val="00BB2E6D"/>
    <w:rsid w:val="00BB6E8E"/>
    <w:rsid w:val="00BC0512"/>
    <w:rsid w:val="00BD086F"/>
    <w:rsid w:val="00BE0816"/>
    <w:rsid w:val="00C00D9C"/>
    <w:rsid w:val="00C0501F"/>
    <w:rsid w:val="00C11B7D"/>
    <w:rsid w:val="00C2188C"/>
    <w:rsid w:val="00C23C2B"/>
    <w:rsid w:val="00C40117"/>
    <w:rsid w:val="00C434E5"/>
    <w:rsid w:val="00C47C4A"/>
    <w:rsid w:val="00C52F97"/>
    <w:rsid w:val="00C761EC"/>
    <w:rsid w:val="00C77D1A"/>
    <w:rsid w:val="00C871AA"/>
    <w:rsid w:val="00C922EB"/>
    <w:rsid w:val="00C928F4"/>
    <w:rsid w:val="00C94045"/>
    <w:rsid w:val="00C97975"/>
    <w:rsid w:val="00CA3B2F"/>
    <w:rsid w:val="00CA6B5A"/>
    <w:rsid w:val="00CB382B"/>
    <w:rsid w:val="00CB4B49"/>
    <w:rsid w:val="00CC0E50"/>
    <w:rsid w:val="00CF23F4"/>
    <w:rsid w:val="00CF49D8"/>
    <w:rsid w:val="00D00031"/>
    <w:rsid w:val="00D02031"/>
    <w:rsid w:val="00D0630A"/>
    <w:rsid w:val="00D1400F"/>
    <w:rsid w:val="00D315C7"/>
    <w:rsid w:val="00D326F6"/>
    <w:rsid w:val="00D36B25"/>
    <w:rsid w:val="00D55F7B"/>
    <w:rsid w:val="00D65B47"/>
    <w:rsid w:val="00D67C44"/>
    <w:rsid w:val="00D70DA3"/>
    <w:rsid w:val="00D71215"/>
    <w:rsid w:val="00D754B8"/>
    <w:rsid w:val="00D87D63"/>
    <w:rsid w:val="00D95DEB"/>
    <w:rsid w:val="00DB1BE0"/>
    <w:rsid w:val="00DD36EA"/>
    <w:rsid w:val="00DF4563"/>
    <w:rsid w:val="00E111E1"/>
    <w:rsid w:val="00E21F13"/>
    <w:rsid w:val="00E316A0"/>
    <w:rsid w:val="00E43546"/>
    <w:rsid w:val="00E47B60"/>
    <w:rsid w:val="00E47CB0"/>
    <w:rsid w:val="00E6207E"/>
    <w:rsid w:val="00E648A2"/>
    <w:rsid w:val="00E67EF9"/>
    <w:rsid w:val="00E75FC1"/>
    <w:rsid w:val="00E9003B"/>
    <w:rsid w:val="00E91518"/>
    <w:rsid w:val="00EA01F7"/>
    <w:rsid w:val="00EA6A4D"/>
    <w:rsid w:val="00EB218E"/>
    <w:rsid w:val="00EB2B4E"/>
    <w:rsid w:val="00EB73D2"/>
    <w:rsid w:val="00EC7753"/>
    <w:rsid w:val="00ED28A8"/>
    <w:rsid w:val="00ED3369"/>
    <w:rsid w:val="00EE40D2"/>
    <w:rsid w:val="00EF15D0"/>
    <w:rsid w:val="00EF46A4"/>
    <w:rsid w:val="00F04EEF"/>
    <w:rsid w:val="00F10EE0"/>
    <w:rsid w:val="00F15AF5"/>
    <w:rsid w:val="00F2183B"/>
    <w:rsid w:val="00F34CDC"/>
    <w:rsid w:val="00F40623"/>
    <w:rsid w:val="00F422AF"/>
    <w:rsid w:val="00F4264B"/>
    <w:rsid w:val="00F45E82"/>
    <w:rsid w:val="00F56772"/>
    <w:rsid w:val="00F64592"/>
    <w:rsid w:val="00F745A0"/>
    <w:rsid w:val="00F75DB9"/>
    <w:rsid w:val="00F800E8"/>
    <w:rsid w:val="00F824E6"/>
    <w:rsid w:val="00F82C85"/>
    <w:rsid w:val="00F90840"/>
    <w:rsid w:val="00F917FC"/>
    <w:rsid w:val="00F95B00"/>
    <w:rsid w:val="00FA209C"/>
    <w:rsid w:val="00FA702D"/>
    <w:rsid w:val="00FB1042"/>
    <w:rsid w:val="00FC41FD"/>
    <w:rsid w:val="00FD1856"/>
    <w:rsid w:val="00FD2B55"/>
    <w:rsid w:val="00FF0751"/>
    <w:rsid w:val="00FF1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D36B2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6F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9E4BF0"/>
    <w:rPr>
      <w:color w:val="808080"/>
    </w:rPr>
  </w:style>
  <w:style w:type="paragraph" w:styleId="a5">
    <w:name w:val="Balloon Text"/>
    <w:basedOn w:val="a"/>
    <w:link w:val="Char"/>
    <w:uiPriority w:val="99"/>
    <w:semiHidden/>
    <w:unhideWhenUsed/>
    <w:rsid w:val="009E4BF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E4BF0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773A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773A56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773A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773A56"/>
    <w:rPr>
      <w:sz w:val="18"/>
      <w:szCs w:val="18"/>
    </w:rPr>
  </w:style>
  <w:style w:type="character" w:customStyle="1" w:styleId="1Char">
    <w:name w:val="标题 1 Char"/>
    <w:basedOn w:val="a0"/>
    <w:link w:val="1"/>
    <w:rsid w:val="00D36B25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D36B25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2CharChar">
    <w:name w:val="标题2 Char Char"/>
    <w:basedOn w:val="1Char"/>
    <w:link w:val="2"/>
    <w:rsid w:val="00AA31F2"/>
    <w:rPr>
      <w:rFonts w:eastAsia="黑体"/>
      <w:b/>
      <w:bCs/>
      <w:kern w:val="44"/>
      <w:sz w:val="32"/>
      <w:szCs w:val="32"/>
    </w:rPr>
  </w:style>
  <w:style w:type="character" w:customStyle="1" w:styleId="1CharChar">
    <w:name w:val="正文1 Char Char"/>
    <w:basedOn w:val="a0"/>
    <w:link w:val="10"/>
    <w:rsid w:val="00AA31F2"/>
    <w:rPr>
      <w:rFonts w:eastAsia="宋体"/>
      <w:sz w:val="32"/>
      <w:szCs w:val="24"/>
    </w:rPr>
  </w:style>
  <w:style w:type="paragraph" w:customStyle="1" w:styleId="10">
    <w:name w:val="正文1"/>
    <w:basedOn w:val="a"/>
    <w:link w:val="1CharChar"/>
    <w:rsid w:val="00AA31F2"/>
    <w:pPr>
      <w:tabs>
        <w:tab w:val="left" w:pos="0"/>
      </w:tabs>
      <w:ind w:firstLine="570"/>
    </w:pPr>
    <w:rPr>
      <w:rFonts w:eastAsia="宋体"/>
      <w:sz w:val="32"/>
      <w:szCs w:val="24"/>
    </w:rPr>
  </w:style>
  <w:style w:type="paragraph" w:customStyle="1" w:styleId="Char2">
    <w:name w:val="Char"/>
    <w:basedOn w:val="a"/>
    <w:rsid w:val="00AA31F2"/>
    <w:pPr>
      <w:snapToGrid w:val="0"/>
      <w:spacing w:line="360" w:lineRule="auto"/>
      <w:ind w:firstLineChars="200" w:firstLine="200"/>
    </w:pPr>
    <w:rPr>
      <w:rFonts w:ascii="Times New Roman" w:eastAsia="宋体" w:hAnsi="Times New Roman" w:cs="Times New Roman"/>
      <w:szCs w:val="24"/>
    </w:rPr>
  </w:style>
  <w:style w:type="paragraph" w:customStyle="1" w:styleId="2">
    <w:name w:val="标题2"/>
    <w:basedOn w:val="1"/>
    <w:link w:val="2CharChar"/>
    <w:rsid w:val="00AA31F2"/>
    <w:pPr>
      <w:tabs>
        <w:tab w:val="num" w:pos="360"/>
      </w:tabs>
      <w:spacing w:before="120" w:after="120" w:line="240" w:lineRule="auto"/>
    </w:pPr>
    <w:rPr>
      <w:rFonts w:eastAsia="黑体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D36B2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6F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9E4BF0"/>
    <w:rPr>
      <w:color w:val="808080"/>
    </w:rPr>
  </w:style>
  <w:style w:type="paragraph" w:styleId="a5">
    <w:name w:val="Balloon Text"/>
    <w:basedOn w:val="a"/>
    <w:link w:val="Char"/>
    <w:uiPriority w:val="99"/>
    <w:semiHidden/>
    <w:unhideWhenUsed/>
    <w:rsid w:val="009E4BF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E4BF0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773A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773A56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773A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773A56"/>
    <w:rPr>
      <w:sz w:val="18"/>
      <w:szCs w:val="18"/>
    </w:rPr>
  </w:style>
  <w:style w:type="character" w:customStyle="1" w:styleId="1Char">
    <w:name w:val="标题 1 Char"/>
    <w:basedOn w:val="a0"/>
    <w:link w:val="1"/>
    <w:rsid w:val="00D36B25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D36B25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2CharChar">
    <w:name w:val="标题2 Char Char"/>
    <w:basedOn w:val="1Char"/>
    <w:link w:val="2"/>
    <w:rsid w:val="00AA31F2"/>
    <w:rPr>
      <w:rFonts w:eastAsia="黑体"/>
      <w:b/>
      <w:bCs/>
      <w:kern w:val="44"/>
      <w:sz w:val="32"/>
      <w:szCs w:val="32"/>
    </w:rPr>
  </w:style>
  <w:style w:type="character" w:customStyle="1" w:styleId="1CharChar">
    <w:name w:val="正文1 Char Char"/>
    <w:basedOn w:val="a0"/>
    <w:link w:val="10"/>
    <w:rsid w:val="00AA31F2"/>
    <w:rPr>
      <w:rFonts w:eastAsia="宋体"/>
      <w:sz w:val="32"/>
      <w:szCs w:val="24"/>
    </w:rPr>
  </w:style>
  <w:style w:type="paragraph" w:customStyle="1" w:styleId="10">
    <w:name w:val="正文1"/>
    <w:basedOn w:val="a"/>
    <w:link w:val="1CharChar"/>
    <w:rsid w:val="00AA31F2"/>
    <w:pPr>
      <w:tabs>
        <w:tab w:val="left" w:pos="0"/>
      </w:tabs>
      <w:ind w:firstLine="570"/>
    </w:pPr>
    <w:rPr>
      <w:rFonts w:eastAsia="宋体"/>
      <w:sz w:val="32"/>
      <w:szCs w:val="24"/>
    </w:rPr>
  </w:style>
  <w:style w:type="paragraph" w:customStyle="1" w:styleId="Char2">
    <w:name w:val="Char"/>
    <w:basedOn w:val="a"/>
    <w:rsid w:val="00AA31F2"/>
    <w:pPr>
      <w:snapToGrid w:val="0"/>
      <w:spacing w:line="360" w:lineRule="auto"/>
      <w:ind w:firstLineChars="200" w:firstLine="200"/>
    </w:pPr>
    <w:rPr>
      <w:rFonts w:ascii="Times New Roman" w:eastAsia="宋体" w:hAnsi="Times New Roman" w:cs="Times New Roman"/>
      <w:szCs w:val="24"/>
    </w:rPr>
  </w:style>
  <w:style w:type="paragraph" w:customStyle="1" w:styleId="2">
    <w:name w:val="标题2"/>
    <w:basedOn w:val="1"/>
    <w:link w:val="2CharChar"/>
    <w:rsid w:val="00AA31F2"/>
    <w:pPr>
      <w:tabs>
        <w:tab w:val="num" w:pos="360"/>
      </w:tabs>
      <w:spacing w:before="120" w:after="120" w:line="240" w:lineRule="auto"/>
    </w:pPr>
    <w:rPr>
      <w:rFonts w:eastAsia="黑体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8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77868-3B2D-4BA4-B06E-87BC3224B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2598</TotalTime>
  <Pages>32</Pages>
  <Words>196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nlj6627</dc:creator>
  <cp:keywords/>
  <dc:description/>
  <cp:lastModifiedBy>nlj6627</cp:lastModifiedBy>
  <cp:revision>238</cp:revision>
  <dcterms:created xsi:type="dcterms:W3CDTF">2019-12-15T23:20:00Z</dcterms:created>
  <dcterms:modified xsi:type="dcterms:W3CDTF">2022-08-30T07:04:00Z</dcterms:modified>
</cp:coreProperties>
</file>