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DC7" w:rsidRDefault="006E5010" w:rsidP="00131858">
      <w:pPr>
        <w:pStyle w:val="a3"/>
        <w:jc w:val="center"/>
        <w:rPr>
          <w:rFonts w:hAnsi="宋体" w:cs="宋体"/>
          <w:b/>
          <w:sz w:val="48"/>
          <w:szCs w:val="48"/>
        </w:rPr>
      </w:pPr>
      <w:proofErr w:type="gramStart"/>
      <w:r w:rsidRPr="006E5010">
        <w:rPr>
          <w:rFonts w:hAnsi="宋体" w:cs="宋体" w:hint="eastAsia"/>
          <w:b/>
          <w:sz w:val="48"/>
          <w:szCs w:val="48"/>
        </w:rPr>
        <w:t>淘</w:t>
      </w:r>
      <w:proofErr w:type="gramEnd"/>
      <w:r w:rsidRPr="006E5010">
        <w:rPr>
          <w:rFonts w:hAnsi="宋体" w:cs="宋体" w:hint="eastAsia"/>
          <w:b/>
          <w:sz w:val="48"/>
          <w:szCs w:val="48"/>
        </w:rPr>
        <w:t>测测</w:t>
      </w:r>
      <w:r w:rsidR="005E4DC7">
        <w:rPr>
          <w:rFonts w:hAnsi="宋体" w:cs="宋体" w:hint="eastAsia"/>
          <w:b/>
          <w:sz w:val="48"/>
          <w:szCs w:val="48"/>
        </w:rPr>
        <w:t>_</w:t>
      </w:r>
      <w:proofErr w:type="gramStart"/>
      <w:r w:rsidRPr="006E5010">
        <w:rPr>
          <w:rFonts w:hAnsi="宋体" w:cs="宋体" w:hint="eastAsia"/>
          <w:b/>
          <w:sz w:val="48"/>
          <w:szCs w:val="48"/>
        </w:rPr>
        <w:t>淘宝买家</w:t>
      </w:r>
      <w:proofErr w:type="gramEnd"/>
      <w:r w:rsidRPr="006E5010">
        <w:rPr>
          <w:rFonts w:hAnsi="宋体" w:cs="宋体" w:hint="eastAsia"/>
          <w:b/>
          <w:sz w:val="48"/>
          <w:szCs w:val="48"/>
        </w:rPr>
        <w:t>信誉</w:t>
      </w:r>
      <w:r w:rsidR="005E4DC7">
        <w:rPr>
          <w:rFonts w:hAnsi="宋体" w:cs="宋体" w:hint="eastAsia"/>
          <w:b/>
          <w:sz w:val="48"/>
          <w:szCs w:val="48"/>
        </w:rPr>
        <w:t>批量</w:t>
      </w:r>
      <w:r w:rsidRPr="006E5010">
        <w:rPr>
          <w:rFonts w:hAnsi="宋体" w:cs="宋体" w:hint="eastAsia"/>
          <w:b/>
          <w:sz w:val="48"/>
          <w:szCs w:val="48"/>
        </w:rPr>
        <w:t>查询软件</w:t>
      </w:r>
    </w:p>
    <w:p w:rsidR="006E5010" w:rsidRPr="006E5010" w:rsidRDefault="005E4DC7" w:rsidP="00131858">
      <w:pPr>
        <w:pStyle w:val="a3"/>
        <w:jc w:val="center"/>
        <w:rPr>
          <w:rFonts w:hAnsi="宋体" w:cs="宋体"/>
          <w:b/>
          <w:sz w:val="48"/>
          <w:szCs w:val="48"/>
        </w:rPr>
      </w:pPr>
      <w:r>
        <w:rPr>
          <w:rFonts w:hAnsi="宋体" w:cs="宋体" w:hint="eastAsia"/>
          <w:b/>
          <w:sz w:val="48"/>
          <w:szCs w:val="48"/>
        </w:rPr>
        <w:t>(永久免费)</w:t>
      </w:r>
    </w:p>
    <w:p w:rsidR="00131858" w:rsidRDefault="00131858" w:rsidP="00131858">
      <w:pPr>
        <w:pStyle w:val="a3"/>
        <w:jc w:val="center"/>
        <w:rPr>
          <w:rFonts w:hAnsi="宋体" w:cs="宋体"/>
        </w:rPr>
      </w:pPr>
      <w:r w:rsidRPr="006C6C49">
        <w:rPr>
          <w:rFonts w:hAnsi="宋体" w:cs="宋体" w:hint="eastAsia"/>
        </w:rPr>
        <w:t>软件官方网站：</w:t>
      </w:r>
      <w:hyperlink r:id="rId7" w:history="1">
        <w:r w:rsidRPr="00131858">
          <w:rPr>
            <w:rStyle w:val="a4"/>
            <w:rFonts w:hAnsi="宋体" w:cs="宋体" w:hint="eastAsia"/>
          </w:rPr>
          <w:t>http://www.taocece.com</w:t>
        </w:r>
      </w:hyperlink>
    </w:p>
    <w:p w:rsidR="006C6C49" w:rsidRDefault="00F263CF" w:rsidP="00131858">
      <w:pPr>
        <w:pStyle w:val="a3"/>
        <w:jc w:val="center"/>
        <w:rPr>
          <w:rFonts w:hAnsi="宋体" w:cs="宋体"/>
        </w:rPr>
      </w:pPr>
      <w:hyperlink r:id="rId8" w:history="1">
        <w:r>
          <w:rPr>
            <w:rFonts w:hAnsi="宋体" w:cs="宋体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215.25pt;height:100.5pt">
              <v:imagedata r:id="rId9" o:title="淘测测1"/>
            </v:shape>
          </w:pict>
        </w:r>
      </w:hyperlink>
    </w:p>
    <w:p w:rsidR="006C6C49" w:rsidRPr="006C6C49" w:rsidRDefault="006C6C49" w:rsidP="006C6C49">
      <w:pPr>
        <w:pStyle w:val="a3"/>
        <w:rPr>
          <w:rFonts w:hAnsi="宋体" w:cs="宋体"/>
        </w:rPr>
      </w:pPr>
      <w:r w:rsidRPr="006C6C49">
        <w:rPr>
          <w:rFonts w:hAnsi="宋体" w:cs="宋体" w:hint="eastAsia"/>
        </w:rPr>
        <w:t>1、WinTaocece.exe为主程序</w:t>
      </w:r>
    </w:p>
    <w:p w:rsidR="006C6C49" w:rsidRDefault="006C6C49" w:rsidP="006C6C49">
      <w:pPr>
        <w:pStyle w:val="a3"/>
        <w:rPr>
          <w:rFonts w:hAnsi="宋体" w:cs="宋体"/>
        </w:rPr>
      </w:pPr>
      <w:r w:rsidRPr="006C6C49">
        <w:rPr>
          <w:rFonts w:hAnsi="宋体" w:cs="宋体" w:hint="eastAsia"/>
        </w:rPr>
        <w:t>2、TaoceceUpdate.exe为检查更新程序</w:t>
      </w:r>
    </w:p>
    <w:p w:rsidR="00E369B3" w:rsidRDefault="00E369B3" w:rsidP="006C6C49">
      <w:pPr>
        <w:pStyle w:val="a3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、软件为纯绿色软件，下载解压后即可以使用</w:t>
      </w:r>
      <w:r w:rsidR="006E5010">
        <w:rPr>
          <w:rFonts w:hAnsi="宋体" w:cs="宋体" w:hint="eastAsia"/>
        </w:rPr>
        <w:t>，支持批量旺旺查询</w:t>
      </w:r>
    </w:p>
    <w:p w:rsidR="00E369B3" w:rsidRDefault="00E369B3" w:rsidP="006C6C49">
      <w:pPr>
        <w:pStyle w:val="a3"/>
        <w:rPr>
          <w:rFonts w:hAnsi="宋体" w:cs="宋体"/>
        </w:rPr>
      </w:pPr>
    </w:p>
    <w:p w:rsidR="00E369B3" w:rsidRPr="00E369B3" w:rsidRDefault="00096C44" w:rsidP="006C6C49">
      <w:pPr>
        <w:pStyle w:val="a3"/>
        <w:rPr>
          <w:rFonts w:hAnsi="宋体" w:cs="宋体" w:hint="eastAsia"/>
        </w:rPr>
      </w:pPr>
      <w:r>
        <w:rPr>
          <w:noProof/>
        </w:rPr>
        <w:drawing>
          <wp:inline distT="0" distB="0" distL="0" distR="0" wp14:anchorId="36E6E32E" wp14:editId="4A30D89F">
            <wp:extent cx="5334000" cy="4000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69B3" w:rsidRPr="00E369B3" w:rsidSect="005A5DB7">
      <w:headerReference w:type="default" r:id="rId11"/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3CF" w:rsidRDefault="00F263CF" w:rsidP="00D66DCF">
      <w:r>
        <w:separator/>
      </w:r>
    </w:p>
  </w:endnote>
  <w:endnote w:type="continuationSeparator" w:id="0">
    <w:p w:rsidR="00F263CF" w:rsidRDefault="00F263CF" w:rsidP="00D66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3CF" w:rsidRDefault="00F263CF" w:rsidP="00D66DCF">
      <w:r>
        <w:separator/>
      </w:r>
    </w:p>
  </w:footnote>
  <w:footnote w:type="continuationSeparator" w:id="0">
    <w:p w:rsidR="00F263CF" w:rsidRDefault="00F263CF" w:rsidP="00D66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DCF" w:rsidRDefault="00F263CF" w:rsidP="00E11E81">
    <w:pPr>
      <w:pStyle w:val="a7"/>
      <w:jc w:val="right"/>
    </w:pPr>
    <w:hyperlink r:id="rId1" w:history="1">
      <w:r w:rsidR="00D66DCF" w:rsidRPr="00A8477B">
        <w:rPr>
          <w:rStyle w:val="a4"/>
          <w:rFonts w:hint="eastAsia"/>
        </w:rPr>
        <w:t>www.taocece.com</w:t>
      </w:r>
    </w:hyperlink>
    <w:r w:rsidR="00D66DCF">
      <w:rPr>
        <w:rFonts w:hint="eastAsia"/>
      </w:rPr>
      <w:t xml:space="preserve"> </w:t>
    </w:r>
    <w:r w:rsidR="00D66DCF">
      <w:rPr>
        <w:rFonts w:hint="eastAsia"/>
      </w:rPr>
      <w:t>淘测测卖家工具箱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4B"/>
    <w:rsid w:val="00096C44"/>
    <w:rsid w:val="00131858"/>
    <w:rsid w:val="00133A6F"/>
    <w:rsid w:val="001E0B5B"/>
    <w:rsid w:val="0024204B"/>
    <w:rsid w:val="005E4DC7"/>
    <w:rsid w:val="00692957"/>
    <w:rsid w:val="006C6C49"/>
    <w:rsid w:val="006E5010"/>
    <w:rsid w:val="00790AEF"/>
    <w:rsid w:val="008B5AE4"/>
    <w:rsid w:val="00D66DCF"/>
    <w:rsid w:val="00E11E81"/>
    <w:rsid w:val="00E369B3"/>
    <w:rsid w:val="00F263CF"/>
    <w:rsid w:val="00FD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A5DB7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5A5DB7"/>
    <w:rPr>
      <w:rFonts w:ascii="宋体" w:eastAsia="宋体" w:hAnsi="Courier New" w:cs="Courier New"/>
      <w:szCs w:val="21"/>
    </w:rPr>
  </w:style>
  <w:style w:type="character" w:styleId="a4">
    <w:name w:val="Hyperlink"/>
    <w:basedOn w:val="a0"/>
    <w:uiPriority w:val="99"/>
    <w:unhideWhenUsed/>
    <w:rsid w:val="0013185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31858"/>
    <w:rPr>
      <w:color w:val="800080" w:themeColor="followed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6E5010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6E5010"/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D66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D66DCF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D66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D66D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A5DB7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5A5DB7"/>
    <w:rPr>
      <w:rFonts w:ascii="宋体" w:eastAsia="宋体" w:hAnsi="Courier New" w:cs="Courier New"/>
      <w:szCs w:val="21"/>
    </w:rPr>
  </w:style>
  <w:style w:type="character" w:styleId="a4">
    <w:name w:val="Hyperlink"/>
    <w:basedOn w:val="a0"/>
    <w:uiPriority w:val="99"/>
    <w:unhideWhenUsed/>
    <w:rsid w:val="0013185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31858"/>
    <w:rPr>
      <w:color w:val="800080" w:themeColor="followed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6E5010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6E5010"/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D66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D66DCF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D66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D66D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ocece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aocece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aocece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chenc</dc:creator>
  <cp:lastModifiedBy>chenc</cp:lastModifiedBy>
  <cp:revision>9</cp:revision>
  <dcterms:created xsi:type="dcterms:W3CDTF">2014-11-22T06:13:00Z</dcterms:created>
  <dcterms:modified xsi:type="dcterms:W3CDTF">2014-11-22T10:03:00Z</dcterms:modified>
</cp:coreProperties>
</file>