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761C7" w:rsidP="001761C7">
      <w:pPr>
        <w:jc w:val="center"/>
        <w:rPr>
          <w:rFonts w:hint="eastAsia"/>
          <w:b/>
          <w:sz w:val="36"/>
          <w:szCs w:val="36"/>
        </w:rPr>
      </w:pPr>
      <w:r w:rsidRPr="001761C7">
        <w:rPr>
          <w:rFonts w:hint="eastAsia"/>
          <w:b/>
          <w:sz w:val="36"/>
          <w:szCs w:val="36"/>
        </w:rPr>
        <w:t>复用办公助手软件使用手册</w:t>
      </w:r>
    </w:p>
    <w:p w:rsidR="001761C7" w:rsidRDefault="001761C7" w:rsidP="001761C7">
      <w:pPr>
        <w:pStyle w:val="a5"/>
        <w:shd w:val="clear" w:color="auto" w:fill="FFFFFF"/>
        <w:spacing w:before="0" w:beforeAutospacing="0" w:after="0" w:afterAutospacing="0"/>
        <w:rPr>
          <w:rFonts w:ascii="Tahoma" w:hAnsi="Tahoma" w:cs="Tahoma"/>
          <w:color w:val="404040"/>
          <w:sz w:val="21"/>
          <w:szCs w:val="21"/>
        </w:rPr>
      </w:pPr>
      <w:r>
        <w:rPr>
          <w:rStyle w:val="a6"/>
          <w:rFonts w:ascii="Tahoma" w:hAnsi="Tahoma" w:cs="Tahoma"/>
          <w:color w:val="FF0000"/>
          <w:sz w:val="36"/>
          <w:szCs w:val="36"/>
        </w:rPr>
        <w:t>本软件主要用于以下场景：</w:t>
      </w:r>
    </w:p>
    <w:p w:rsidR="001761C7" w:rsidRDefault="001761C7" w:rsidP="001761C7">
      <w:pPr>
        <w:pStyle w:val="a5"/>
        <w:shd w:val="clear" w:color="auto" w:fill="FFFFFF"/>
        <w:spacing w:before="0" w:beforeAutospacing="0" w:after="0" w:afterAutospacing="0"/>
        <w:rPr>
          <w:rFonts w:ascii="Tahoma" w:hAnsi="Tahoma" w:cs="Tahoma"/>
          <w:color w:val="404040"/>
          <w:sz w:val="21"/>
          <w:szCs w:val="21"/>
        </w:rPr>
      </w:pPr>
      <w:r>
        <w:rPr>
          <w:rStyle w:val="a6"/>
          <w:rFonts w:ascii="Tahoma" w:hAnsi="Tahoma" w:cs="Tahoma"/>
          <w:color w:val="404040"/>
          <w:sz w:val="27"/>
          <w:szCs w:val="27"/>
        </w:rPr>
        <w:t> 1.</w:t>
      </w:r>
      <w:r>
        <w:rPr>
          <w:rStyle w:val="a6"/>
          <w:rFonts w:ascii="Tahoma" w:hAnsi="Tahoma" w:cs="Tahoma"/>
          <w:color w:val="404040"/>
          <w:sz w:val="27"/>
          <w:szCs w:val="27"/>
        </w:rPr>
        <w:t>现在化办公软件，如：</w:t>
      </w:r>
      <w:r>
        <w:rPr>
          <w:rStyle w:val="a6"/>
          <w:rFonts w:ascii="Tahoma" w:hAnsi="Tahoma" w:cs="Tahoma"/>
          <w:color w:val="404040"/>
          <w:sz w:val="27"/>
          <w:szCs w:val="27"/>
        </w:rPr>
        <w:t>OA,E-HR,MIS,ERP,CAD</w:t>
      </w:r>
      <w:r>
        <w:rPr>
          <w:rStyle w:val="a6"/>
          <w:rFonts w:ascii="Tahoma" w:hAnsi="Tahoma" w:cs="Tahoma"/>
          <w:color w:val="404040"/>
          <w:sz w:val="27"/>
          <w:szCs w:val="27"/>
        </w:rPr>
        <w:t>等涉及要图片批量处理的地方，如</w:t>
      </w:r>
      <w:r>
        <w:rPr>
          <w:rStyle w:val="a6"/>
          <w:rFonts w:ascii="Tahoma" w:hAnsi="Tahoma" w:cs="Tahoma"/>
          <w:color w:val="404040"/>
          <w:sz w:val="27"/>
          <w:szCs w:val="27"/>
        </w:rPr>
        <w:t>oa</w:t>
      </w:r>
      <w:r>
        <w:rPr>
          <w:rStyle w:val="a6"/>
          <w:rFonts w:ascii="Tahoma" w:hAnsi="Tahoma" w:cs="Tahoma"/>
          <w:color w:val="404040"/>
          <w:sz w:val="27"/>
          <w:szCs w:val="27"/>
        </w:rPr>
        <w:t>流程审批中</w:t>
      </w:r>
    </w:p>
    <w:p w:rsidR="001761C7" w:rsidRDefault="001761C7" w:rsidP="001761C7">
      <w:pPr>
        <w:pStyle w:val="a5"/>
        <w:shd w:val="clear" w:color="auto" w:fill="FFFFFF"/>
        <w:spacing w:before="0" w:beforeAutospacing="0" w:after="0" w:afterAutospacing="0"/>
        <w:rPr>
          <w:rFonts w:ascii="Tahoma" w:hAnsi="Tahoma" w:cs="Tahoma"/>
          <w:color w:val="404040"/>
          <w:sz w:val="21"/>
          <w:szCs w:val="21"/>
        </w:rPr>
      </w:pPr>
      <w:r>
        <w:rPr>
          <w:rStyle w:val="a6"/>
          <w:rFonts w:ascii="Tahoma" w:hAnsi="Tahoma" w:cs="Tahoma"/>
          <w:color w:val="404040"/>
          <w:sz w:val="27"/>
          <w:szCs w:val="27"/>
        </w:rPr>
        <w:t>需要上传大量附件，但扫描合同，都是很大，占用大量的上传下载时间和后台存储空间。本软件</w:t>
      </w:r>
    </w:p>
    <w:p w:rsidR="001761C7" w:rsidRDefault="001761C7" w:rsidP="001761C7">
      <w:pPr>
        <w:pStyle w:val="a5"/>
        <w:shd w:val="clear" w:color="auto" w:fill="FFFFFF"/>
        <w:spacing w:before="0" w:beforeAutospacing="0" w:after="0" w:afterAutospacing="0"/>
        <w:rPr>
          <w:rFonts w:ascii="Tahoma" w:hAnsi="Tahoma" w:cs="Tahoma"/>
          <w:color w:val="404040"/>
          <w:sz w:val="21"/>
          <w:szCs w:val="21"/>
        </w:rPr>
      </w:pPr>
      <w:r>
        <w:rPr>
          <w:rStyle w:val="a6"/>
          <w:rFonts w:ascii="Tahoma" w:hAnsi="Tahoma" w:cs="Tahoma"/>
          <w:color w:val="404040"/>
          <w:sz w:val="27"/>
          <w:szCs w:val="27"/>
        </w:rPr>
        <w:t>可以帮助您，批量转换，最后打包成</w:t>
      </w:r>
      <w:r>
        <w:rPr>
          <w:rStyle w:val="a6"/>
          <w:rFonts w:ascii="Tahoma" w:hAnsi="Tahoma" w:cs="Tahoma"/>
          <w:color w:val="404040"/>
          <w:sz w:val="27"/>
          <w:szCs w:val="27"/>
        </w:rPr>
        <w:t>pdf,word,winrar</w:t>
      </w:r>
      <w:r>
        <w:rPr>
          <w:rStyle w:val="a6"/>
          <w:rFonts w:ascii="Tahoma" w:hAnsi="Tahoma" w:cs="Tahoma"/>
          <w:color w:val="404040"/>
          <w:sz w:val="27"/>
          <w:szCs w:val="27"/>
        </w:rPr>
        <w:t>，这种常用附件格式。</w:t>
      </w:r>
    </w:p>
    <w:p w:rsidR="001761C7" w:rsidRDefault="001761C7" w:rsidP="001761C7">
      <w:pPr>
        <w:pStyle w:val="a5"/>
        <w:shd w:val="clear" w:color="auto" w:fill="FFFFFF"/>
        <w:spacing w:before="0" w:beforeAutospacing="0" w:after="0" w:afterAutospacing="0"/>
        <w:rPr>
          <w:rFonts w:ascii="Tahoma" w:hAnsi="Tahoma" w:cs="Tahoma"/>
          <w:color w:val="404040"/>
          <w:sz w:val="21"/>
          <w:szCs w:val="21"/>
        </w:rPr>
      </w:pPr>
      <w:r>
        <w:rPr>
          <w:rStyle w:val="a6"/>
          <w:rFonts w:ascii="Tahoma" w:hAnsi="Tahoma" w:cs="Tahoma"/>
          <w:color w:val="404040"/>
          <w:sz w:val="27"/>
          <w:szCs w:val="27"/>
        </w:rPr>
        <w:t>2.</w:t>
      </w:r>
      <w:r>
        <w:rPr>
          <w:rStyle w:val="a6"/>
          <w:rFonts w:ascii="Tahoma" w:hAnsi="Tahoma" w:cs="Tahoma"/>
          <w:color w:val="404040"/>
          <w:sz w:val="27"/>
          <w:szCs w:val="27"/>
        </w:rPr>
        <w:t>网店的图片加水印，网店的图片容易被人盗用，所有店主一般都会加水印上，但是一个一个加需要花费大量的人力物力，本软件可以帮助您批量增加水印，支持文字水印和图片水印两种格式。</w:t>
      </w:r>
    </w:p>
    <w:p w:rsidR="001761C7" w:rsidRDefault="001761C7" w:rsidP="001761C7">
      <w:pPr>
        <w:pStyle w:val="a5"/>
        <w:shd w:val="clear" w:color="auto" w:fill="FFFFFF"/>
        <w:spacing w:before="0" w:beforeAutospacing="0" w:after="0" w:afterAutospacing="0"/>
        <w:rPr>
          <w:rStyle w:val="a6"/>
          <w:rFonts w:ascii="Tahoma" w:hAnsi="Tahoma" w:cs="Tahoma" w:hint="eastAsia"/>
          <w:color w:val="404040"/>
          <w:sz w:val="27"/>
          <w:szCs w:val="27"/>
        </w:rPr>
      </w:pPr>
      <w:r>
        <w:rPr>
          <w:rStyle w:val="a6"/>
          <w:rFonts w:ascii="Tahoma" w:hAnsi="Tahoma" w:cs="Tahoma"/>
          <w:color w:val="404040"/>
          <w:sz w:val="27"/>
          <w:szCs w:val="27"/>
        </w:rPr>
        <w:t>3.</w:t>
      </w:r>
      <w:r>
        <w:rPr>
          <w:rStyle w:val="a6"/>
          <w:rFonts w:ascii="Tahoma" w:hAnsi="Tahoma" w:cs="Tahoma"/>
          <w:color w:val="404040"/>
          <w:sz w:val="27"/>
          <w:szCs w:val="27"/>
        </w:rPr>
        <w:t>还有其它需要对图片处理的地方。</w:t>
      </w:r>
    </w:p>
    <w:p w:rsidR="001761C7" w:rsidRDefault="001761C7" w:rsidP="001761C7">
      <w:pPr>
        <w:pStyle w:val="a5"/>
        <w:shd w:val="clear" w:color="auto" w:fill="FFFFFF"/>
        <w:spacing w:before="0" w:beforeAutospacing="0" w:after="0" w:afterAutospacing="0"/>
        <w:rPr>
          <w:rStyle w:val="a6"/>
          <w:rFonts w:ascii="Tahoma" w:hAnsi="Tahoma" w:cs="Tahoma" w:hint="eastAsia"/>
          <w:color w:val="404040"/>
          <w:sz w:val="27"/>
          <w:szCs w:val="27"/>
        </w:rPr>
      </w:pPr>
    </w:p>
    <w:p w:rsidR="001761C7" w:rsidRDefault="001761C7" w:rsidP="001761C7">
      <w:pPr>
        <w:pStyle w:val="a5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04040"/>
          <w:sz w:val="21"/>
          <w:szCs w:val="21"/>
        </w:rPr>
      </w:pPr>
      <w:r>
        <w:rPr>
          <w:rStyle w:val="a6"/>
          <w:rFonts w:ascii="Tahoma" w:hAnsi="Tahoma" w:cs="Tahoma"/>
          <w:color w:val="FF0000"/>
          <w:sz w:val="36"/>
          <w:szCs w:val="36"/>
        </w:rPr>
        <w:t>下载地址</w:t>
      </w:r>
      <w:r>
        <w:rPr>
          <w:rStyle w:val="a6"/>
          <w:rFonts w:ascii="Tahoma" w:hAnsi="Tahoma" w:cs="Tahoma"/>
          <w:color w:val="FF0000"/>
          <w:sz w:val="36"/>
          <w:szCs w:val="36"/>
        </w:rPr>
        <w:t>:</w:t>
      </w:r>
    </w:p>
    <w:p w:rsidR="001761C7" w:rsidRDefault="001761C7" w:rsidP="001761C7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rPr>
          <w:rFonts w:ascii="Tahoma" w:hAnsi="Tahoma" w:cs="Tahoma" w:hint="eastAsia"/>
          <w:color w:val="404040"/>
          <w:sz w:val="36"/>
          <w:szCs w:val="36"/>
        </w:rPr>
      </w:pPr>
      <w:r>
        <w:rPr>
          <w:rFonts w:ascii="Tahoma" w:hAnsi="Tahoma" w:cs="Tahoma"/>
          <w:color w:val="404040"/>
          <w:sz w:val="36"/>
          <w:szCs w:val="36"/>
        </w:rPr>
        <w:t>软件：</w:t>
      </w:r>
      <w:hyperlink r:id="rId7" w:history="1">
        <w:r w:rsidRPr="00A2600A">
          <w:rPr>
            <w:rStyle w:val="a7"/>
            <w:rFonts w:ascii="Tahoma" w:hAnsi="Tahoma" w:cs="Tahoma"/>
            <w:sz w:val="36"/>
            <w:szCs w:val="36"/>
          </w:rPr>
          <w:t>http://pan.baidu.com/share/link?shareid=299396&amp;uk=1697913723</w:t>
        </w:r>
      </w:hyperlink>
    </w:p>
    <w:p w:rsidR="001761C7" w:rsidRPr="001761C7" w:rsidRDefault="001761C7" w:rsidP="001761C7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  <w:color w:val="404040"/>
          <w:sz w:val="36"/>
          <w:szCs w:val="36"/>
        </w:rPr>
      </w:pPr>
      <w:r w:rsidRPr="001761C7">
        <w:rPr>
          <w:rFonts w:ascii="Tahoma" w:hAnsi="Tahoma" w:cs="Tahoma" w:hint="eastAsia"/>
          <w:color w:val="404040"/>
          <w:sz w:val="36"/>
          <w:szCs w:val="36"/>
        </w:rPr>
        <w:t>安装条件及插件</w:t>
      </w:r>
    </w:p>
    <w:p w:rsidR="001761C7" w:rsidRDefault="001761C7" w:rsidP="001761C7">
      <w:pPr>
        <w:pStyle w:val="a5"/>
        <w:shd w:val="clear" w:color="auto" w:fill="FFFFFF"/>
        <w:spacing w:before="0" w:beforeAutospacing="0" w:after="0" w:afterAutospacing="0" w:line="315" w:lineRule="atLeast"/>
        <w:ind w:firstLineChars="50" w:firstLine="180"/>
        <w:rPr>
          <w:rFonts w:ascii="Tahoma" w:hAnsi="Tahoma" w:cs="Tahoma"/>
          <w:color w:val="404040"/>
          <w:sz w:val="21"/>
          <w:szCs w:val="21"/>
        </w:rPr>
      </w:pPr>
      <w:r>
        <w:rPr>
          <w:rFonts w:ascii="Tahoma" w:hAnsi="Tahoma" w:cs="Tahoma"/>
          <w:color w:val="404040"/>
          <w:sz w:val="36"/>
          <w:szCs w:val="36"/>
        </w:rPr>
        <w:t xml:space="preserve">1.windows xp/vista </w:t>
      </w:r>
      <w:r>
        <w:rPr>
          <w:rFonts w:ascii="Tahoma" w:hAnsi="Tahoma" w:cs="Tahoma"/>
          <w:color w:val="404040"/>
          <w:sz w:val="36"/>
          <w:szCs w:val="36"/>
        </w:rPr>
        <w:t>系统需要下载文件夹里的免费插件</w:t>
      </w:r>
      <w:r>
        <w:rPr>
          <w:rFonts w:ascii="Tahoma" w:hAnsi="Tahoma" w:cs="Tahoma"/>
          <w:color w:val="404040"/>
          <w:sz w:val="36"/>
          <w:szCs w:val="36"/>
        </w:rPr>
        <w:t>“.net framework4.0”</w:t>
      </w:r>
      <w:r>
        <w:rPr>
          <w:rFonts w:ascii="Tahoma" w:hAnsi="Tahoma" w:cs="Tahoma"/>
          <w:color w:val="404040"/>
          <w:sz w:val="36"/>
          <w:szCs w:val="36"/>
        </w:rPr>
        <w:t>，安装后方可运行。</w:t>
      </w:r>
    </w:p>
    <w:p w:rsidR="001761C7" w:rsidRDefault="001761C7" w:rsidP="001761C7">
      <w:pPr>
        <w:pStyle w:val="a5"/>
        <w:shd w:val="clear" w:color="auto" w:fill="FFFFFF"/>
        <w:spacing w:before="0" w:beforeAutospacing="0" w:after="0" w:afterAutospacing="0" w:line="315" w:lineRule="atLeast"/>
        <w:ind w:firstLineChars="50" w:firstLine="180"/>
        <w:rPr>
          <w:rFonts w:ascii="Tahoma" w:hAnsi="Tahoma" w:cs="Tahoma"/>
          <w:color w:val="404040"/>
          <w:sz w:val="21"/>
          <w:szCs w:val="21"/>
        </w:rPr>
      </w:pPr>
      <w:r>
        <w:rPr>
          <w:rFonts w:ascii="Tahoma" w:hAnsi="Tahoma" w:cs="Tahoma"/>
          <w:color w:val="404040"/>
          <w:sz w:val="36"/>
          <w:szCs w:val="36"/>
        </w:rPr>
        <w:t xml:space="preserve">2.windows 7/windows8 </w:t>
      </w:r>
      <w:r>
        <w:rPr>
          <w:rFonts w:ascii="Tahoma" w:hAnsi="Tahoma" w:cs="Tahoma"/>
          <w:color w:val="404040"/>
          <w:sz w:val="36"/>
          <w:szCs w:val="36"/>
        </w:rPr>
        <w:t>请直接运行本软件。</w:t>
      </w:r>
    </w:p>
    <w:p w:rsidR="001761C7" w:rsidRPr="001761C7" w:rsidRDefault="001761C7" w:rsidP="001761C7">
      <w:pPr>
        <w:pStyle w:val="a5"/>
        <w:shd w:val="clear" w:color="auto" w:fill="FFFFFF"/>
        <w:spacing w:before="0" w:beforeAutospacing="0" w:after="0" w:afterAutospacing="0"/>
        <w:rPr>
          <w:rStyle w:val="a6"/>
          <w:rFonts w:ascii="Tahoma" w:hAnsi="Tahoma" w:cs="Tahoma" w:hint="eastAsia"/>
          <w:color w:val="404040"/>
          <w:sz w:val="27"/>
          <w:szCs w:val="27"/>
        </w:rPr>
      </w:pPr>
    </w:p>
    <w:p w:rsidR="001761C7" w:rsidRDefault="001761C7" w:rsidP="001761C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Tahoma" w:hAnsi="Tahoma" w:cs="Tahoma" w:hint="eastAsia"/>
          <w:b/>
          <w:color w:val="404040"/>
          <w:sz w:val="30"/>
          <w:szCs w:val="30"/>
        </w:rPr>
      </w:pPr>
      <w:r w:rsidRPr="001761C7">
        <w:rPr>
          <w:rFonts w:ascii="Tahoma" w:hAnsi="Tahoma" w:cs="Tahoma" w:hint="eastAsia"/>
          <w:b/>
          <w:color w:val="404040"/>
          <w:sz w:val="30"/>
          <w:szCs w:val="30"/>
        </w:rPr>
        <w:lastRenderedPageBreak/>
        <w:t>日常操作：</w:t>
      </w:r>
    </w:p>
    <w:p w:rsidR="001761C7" w:rsidRPr="001761C7" w:rsidRDefault="001761C7" w:rsidP="001761C7">
      <w:pPr>
        <w:pStyle w:val="a5"/>
        <w:shd w:val="clear" w:color="auto" w:fill="FFFFFF"/>
        <w:spacing w:before="0" w:beforeAutospacing="0" w:after="0" w:afterAutospacing="0"/>
        <w:ind w:left="360"/>
        <w:rPr>
          <w:rFonts w:ascii="Tahoma" w:hAnsi="Tahoma" w:cs="Tahoma" w:hint="eastAsia"/>
          <w:b/>
          <w:color w:val="FF0000"/>
        </w:rPr>
      </w:pPr>
      <w:r w:rsidRPr="001761C7">
        <w:rPr>
          <w:rFonts w:ascii="Tahoma" w:hAnsi="Tahoma" w:cs="Tahoma" w:hint="eastAsia"/>
          <w:b/>
          <w:color w:val="FF0000"/>
        </w:rPr>
        <w:t>软件的压缩，缩略图，加水印，等功能，是可以组合设置。就是说，你可以选择其中一项，也可以选择其中几项一起来。</w:t>
      </w:r>
    </w:p>
    <w:p w:rsidR="001761C7" w:rsidRPr="001761C7" w:rsidRDefault="001761C7" w:rsidP="001761C7">
      <w:pPr>
        <w:pStyle w:val="a5"/>
        <w:shd w:val="clear" w:color="auto" w:fill="FFFFFF"/>
        <w:spacing w:before="0" w:beforeAutospacing="0" w:after="0" w:afterAutospacing="0"/>
        <w:ind w:left="360"/>
        <w:rPr>
          <w:rFonts w:ascii="Tahoma" w:hAnsi="Tahoma" w:cs="Tahoma" w:hint="eastAsia"/>
          <w:b/>
          <w:color w:val="404040"/>
        </w:rPr>
      </w:pPr>
      <w:r>
        <w:rPr>
          <w:rFonts w:ascii="Tahoma" w:hAnsi="Tahoma" w:cs="Tahoma" w:hint="eastAsia"/>
          <w:b/>
          <w:noProof/>
          <w:color w:val="404040"/>
        </w:rPr>
        <w:drawing>
          <wp:inline distT="0" distB="0" distL="0" distR="0">
            <wp:extent cx="5659254" cy="3752850"/>
            <wp:effectExtent l="19050" t="0" r="0" b="0"/>
            <wp:docPr id="2" name="图片 1" descr="QQ截图20130407095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30407095046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2338" cy="375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1C7" w:rsidRDefault="001761C7" w:rsidP="001761C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Tahoma" w:hAnsi="Tahoma" w:cs="Tahoma" w:hint="eastAsia"/>
          <w:b/>
          <w:color w:val="404040"/>
          <w:sz w:val="30"/>
          <w:szCs w:val="30"/>
        </w:rPr>
      </w:pPr>
      <w:r w:rsidRPr="001761C7">
        <w:rPr>
          <w:rFonts w:ascii="Tahoma" w:hAnsi="Tahoma" w:cs="Tahoma" w:hint="eastAsia"/>
          <w:b/>
          <w:color w:val="404040"/>
          <w:sz w:val="30"/>
          <w:szCs w:val="30"/>
        </w:rPr>
        <w:t>旋转操作</w:t>
      </w:r>
    </w:p>
    <w:p w:rsidR="001761C7" w:rsidRDefault="001761C7" w:rsidP="001761C7">
      <w:pPr>
        <w:pStyle w:val="a5"/>
        <w:shd w:val="clear" w:color="auto" w:fill="FFFFFF"/>
        <w:spacing w:before="0" w:beforeAutospacing="0" w:after="0" w:afterAutospacing="0"/>
        <w:ind w:left="360"/>
        <w:rPr>
          <w:rFonts w:ascii="Tahoma" w:hAnsi="Tahoma" w:cs="Tahoma" w:hint="eastAsia"/>
          <w:b/>
          <w:color w:val="FF0000"/>
        </w:rPr>
      </w:pPr>
      <w:r w:rsidRPr="001761C7">
        <w:rPr>
          <w:rFonts w:ascii="Tahoma" w:hAnsi="Tahoma" w:cs="Tahoma" w:hint="eastAsia"/>
          <w:b/>
          <w:color w:val="FF0000"/>
        </w:rPr>
        <w:t>旋转操作是独于其它操作，会修改原来图片，请备份好图片再操作</w:t>
      </w:r>
    </w:p>
    <w:p w:rsidR="001761C7" w:rsidRPr="001761C7" w:rsidRDefault="001761C7" w:rsidP="001761C7">
      <w:pPr>
        <w:pStyle w:val="a5"/>
        <w:shd w:val="clear" w:color="auto" w:fill="FFFFFF"/>
        <w:spacing w:before="0" w:beforeAutospacing="0" w:after="0" w:afterAutospacing="0"/>
        <w:ind w:left="360"/>
        <w:rPr>
          <w:rFonts w:ascii="Tahoma" w:hAnsi="Tahoma" w:cs="Tahoma" w:hint="eastAsia"/>
          <w:b/>
          <w:color w:val="FF0000"/>
        </w:rPr>
      </w:pPr>
      <w:r>
        <w:rPr>
          <w:rFonts w:ascii="Tahoma" w:hAnsi="Tahoma" w:cs="Tahoma" w:hint="eastAsia"/>
          <w:b/>
          <w:noProof/>
          <w:color w:val="FF0000"/>
        </w:rPr>
        <w:drawing>
          <wp:inline distT="0" distB="0" distL="0" distR="0">
            <wp:extent cx="5274310" cy="3497580"/>
            <wp:effectExtent l="19050" t="0" r="2540" b="0"/>
            <wp:docPr id="4" name="图片 3" descr="QQ截图201304070955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30407095518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1C7" w:rsidRDefault="001761C7" w:rsidP="001761C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Tahoma" w:hAnsi="Tahoma" w:cs="Tahoma" w:hint="eastAsia"/>
          <w:b/>
          <w:color w:val="404040"/>
          <w:sz w:val="30"/>
          <w:szCs w:val="30"/>
        </w:rPr>
      </w:pPr>
      <w:r w:rsidRPr="001761C7">
        <w:rPr>
          <w:rFonts w:ascii="Tahoma" w:hAnsi="Tahoma" w:cs="Tahoma" w:hint="eastAsia"/>
          <w:b/>
          <w:color w:val="404040"/>
          <w:sz w:val="30"/>
          <w:szCs w:val="30"/>
        </w:rPr>
        <w:lastRenderedPageBreak/>
        <w:t>预览操作</w:t>
      </w:r>
    </w:p>
    <w:p w:rsidR="001761C7" w:rsidRDefault="001761C7" w:rsidP="001761C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Tahoma" w:hAnsi="Tahoma" w:cs="Tahoma" w:hint="eastAsia"/>
          <w:b/>
          <w:color w:val="404040"/>
          <w:sz w:val="30"/>
          <w:szCs w:val="30"/>
        </w:rPr>
      </w:pPr>
      <w:r>
        <w:rPr>
          <w:rFonts w:ascii="Tahoma" w:hAnsi="Tahoma" w:cs="Tahoma"/>
          <w:b/>
          <w:noProof/>
          <w:color w:val="404040"/>
          <w:sz w:val="30"/>
          <w:szCs w:val="30"/>
        </w:rPr>
        <w:drawing>
          <wp:inline distT="0" distB="0" distL="0" distR="0">
            <wp:extent cx="5274310" cy="3497580"/>
            <wp:effectExtent l="19050" t="0" r="2540" b="0"/>
            <wp:docPr id="5" name="图片 4" descr="QQ截图20130407095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30407095536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1C7" w:rsidRDefault="001761C7" w:rsidP="001761C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Tahoma" w:hAnsi="Tahoma" w:cs="Tahoma" w:hint="eastAsia"/>
          <w:b/>
          <w:color w:val="404040"/>
          <w:sz w:val="30"/>
          <w:szCs w:val="30"/>
        </w:rPr>
      </w:pPr>
      <w:r>
        <w:rPr>
          <w:rFonts w:ascii="Tahoma" w:hAnsi="Tahoma" w:cs="Tahoma" w:hint="eastAsia"/>
          <w:b/>
          <w:color w:val="404040"/>
          <w:sz w:val="30"/>
          <w:szCs w:val="30"/>
        </w:rPr>
        <w:t>截图</w:t>
      </w:r>
    </w:p>
    <w:p w:rsidR="001761C7" w:rsidRPr="001761C7" w:rsidRDefault="001761C7" w:rsidP="001761C7">
      <w:pPr>
        <w:pStyle w:val="a5"/>
        <w:shd w:val="clear" w:color="auto" w:fill="FFFFFF"/>
        <w:spacing w:before="0" w:beforeAutospacing="0" w:after="0" w:afterAutospacing="0"/>
        <w:ind w:left="360"/>
        <w:rPr>
          <w:rFonts w:ascii="Tahoma" w:hAnsi="Tahoma" w:cs="Tahoma"/>
          <w:b/>
          <w:color w:val="404040"/>
          <w:sz w:val="30"/>
          <w:szCs w:val="30"/>
        </w:rPr>
      </w:pPr>
      <w:r>
        <w:rPr>
          <w:rFonts w:ascii="Tahoma" w:hAnsi="Tahoma" w:cs="Tahoma"/>
          <w:b/>
          <w:noProof/>
          <w:color w:val="404040"/>
          <w:sz w:val="30"/>
          <w:szCs w:val="30"/>
        </w:rPr>
        <w:lastRenderedPageBreak/>
        <w:drawing>
          <wp:inline distT="0" distB="0" distL="0" distR="0">
            <wp:extent cx="5274310" cy="3497580"/>
            <wp:effectExtent l="19050" t="0" r="2540" b="0"/>
            <wp:docPr id="6" name="图片 5" descr="QQ截图20130407095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30407095536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noProof/>
          <w:color w:val="404040"/>
          <w:sz w:val="30"/>
          <w:szCs w:val="30"/>
        </w:rPr>
        <w:drawing>
          <wp:inline distT="0" distB="0" distL="0" distR="0">
            <wp:extent cx="5274310" cy="3497580"/>
            <wp:effectExtent l="19050" t="0" r="2540" b="0"/>
            <wp:docPr id="7" name="图片 6" descr="QQ截图20130407095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30407095600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noProof/>
          <w:color w:val="404040"/>
          <w:sz w:val="30"/>
          <w:szCs w:val="30"/>
        </w:rPr>
        <w:lastRenderedPageBreak/>
        <w:drawing>
          <wp:inline distT="0" distB="0" distL="0" distR="0">
            <wp:extent cx="5274310" cy="3497580"/>
            <wp:effectExtent l="19050" t="0" r="2540" b="0"/>
            <wp:docPr id="8" name="图片 7" descr="QQ截图20130407095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30407095750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noProof/>
          <w:color w:val="404040"/>
          <w:sz w:val="30"/>
          <w:szCs w:val="30"/>
        </w:rPr>
        <w:drawing>
          <wp:inline distT="0" distB="0" distL="0" distR="0">
            <wp:extent cx="5274310" cy="3497580"/>
            <wp:effectExtent l="19050" t="0" r="2540" b="0"/>
            <wp:docPr id="9" name="图片 8" descr="QQ截图201304070958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30407095801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1C7" w:rsidRPr="001761C7" w:rsidRDefault="001761C7" w:rsidP="001761C7">
      <w:pPr>
        <w:jc w:val="left"/>
        <w:rPr>
          <w:rFonts w:hint="eastAsia"/>
          <w:b/>
          <w:sz w:val="36"/>
          <w:szCs w:val="36"/>
        </w:rPr>
      </w:pPr>
    </w:p>
    <w:sectPr w:rsidR="001761C7" w:rsidRPr="001761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249" w:rsidRDefault="00A45249" w:rsidP="001761C7">
      <w:r>
        <w:separator/>
      </w:r>
    </w:p>
  </w:endnote>
  <w:endnote w:type="continuationSeparator" w:id="1">
    <w:p w:rsidR="00A45249" w:rsidRDefault="00A45249" w:rsidP="00176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249" w:rsidRDefault="00A45249" w:rsidP="001761C7">
      <w:r>
        <w:separator/>
      </w:r>
    </w:p>
  </w:footnote>
  <w:footnote w:type="continuationSeparator" w:id="1">
    <w:p w:rsidR="00A45249" w:rsidRDefault="00A45249" w:rsidP="001761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028BF"/>
    <w:multiLevelType w:val="hybridMultilevel"/>
    <w:tmpl w:val="C962728A"/>
    <w:lvl w:ilvl="0" w:tplc="5B3208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660565"/>
    <w:multiLevelType w:val="hybridMultilevel"/>
    <w:tmpl w:val="4D5893E2"/>
    <w:lvl w:ilvl="0" w:tplc="5B3208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61C7"/>
    <w:rsid w:val="001761C7"/>
    <w:rsid w:val="00A45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61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61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61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61C7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761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761C7"/>
    <w:rPr>
      <w:b/>
      <w:bCs/>
    </w:rPr>
  </w:style>
  <w:style w:type="character" w:styleId="a7">
    <w:name w:val="Hyperlink"/>
    <w:basedOn w:val="a0"/>
    <w:uiPriority w:val="99"/>
    <w:unhideWhenUsed/>
    <w:rsid w:val="001761C7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1761C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1761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://pan.baidu.com/share/link?shareid=299396&amp;uk=1697913723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95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代维雅</dc:creator>
  <cp:keywords/>
  <dc:description/>
  <cp:lastModifiedBy>代维雅</cp:lastModifiedBy>
  <cp:revision>2</cp:revision>
  <dcterms:created xsi:type="dcterms:W3CDTF">2013-04-07T02:27:00Z</dcterms:created>
  <dcterms:modified xsi:type="dcterms:W3CDTF">2013-04-07T02:49:00Z</dcterms:modified>
</cp:coreProperties>
</file>