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-718" w:leftChars="-342"/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试题格式说明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1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）题目之前一定要有题型，采用系统定义的题型名称；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2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）题干必须以数字题号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+顿号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开头；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3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）题目必须有“答案”段落。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4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）选择题的选项必须是字母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+顿号（点）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开头。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5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）解析和知识点段落不是必须的。</w:t>
      </w:r>
    </w:p>
    <w:p>
      <w:pPr>
        <w:rPr>
          <w:rFonts w:hint="default" w:ascii="黑体" w:eastAsia="黑体"/>
          <w:b/>
          <w:color w:val="000000"/>
          <w:sz w:val="24"/>
          <w:szCs w:val="32"/>
          <w:lang w:val="en-US"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6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）选择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*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填空题的选项，必须以“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#{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”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和“}#”包裹选项，选择之间用“；”分隔。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（</w:t>
      </w:r>
      <w:r>
        <w:rPr>
          <w:rFonts w:hint="eastAsia" w:ascii="黑体" w:eastAsia="黑体"/>
          <w:b/>
          <w:color w:val="000000"/>
          <w:sz w:val="24"/>
          <w:szCs w:val="32"/>
          <w:lang w:val="en-US" w:eastAsia="zh-CN"/>
        </w:rPr>
        <w:t>6</w:t>
      </w:r>
      <w:r>
        <w:rPr>
          <w:rFonts w:hint="eastAsia" w:ascii="黑体" w:eastAsia="黑体"/>
          <w:b/>
          <w:color w:val="000000"/>
          <w:sz w:val="24"/>
          <w:szCs w:val="32"/>
          <w:lang w:eastAsia="zh-CN"/>
        </w:rPr>
        <w:t>）示例中标红字体，均为模板的格式要求，请注意阅读，但不代表导入的实话必须是红色字体。</w:t>
      </w:r>
    </w:p>
    <w:p>
      <w:pPr>
        <w:rPr>
          <w:rFonts w:hint="eastAsia" w:ascii="黑体" w:eastAsia="黑体"/>
          <w:b/>
          <w:color w:val="000000"/>
          <w:sz w:val="24"/>
          <w:szCs w:val="32"/>
          <w:lang w:eastAsia="zh-CN"/>
        </w:rPr>
      </w:pPr>
    </w:p>
    <w:p>
      <w:pPr>
        <w:rPr>
          <w:rFonts w:hint="eastAsia" w:ascii="黑体" w:eastAsia="黑体"/>
          <w:b/>
          <w:color w:val="000000"/>
          <w:sz w:val="24"/>
          <w:szCs w:val="32"/>
        </w:rPr>
      </w:pPr>
    </w:p>
    <w:p>
      <w:pPr>
        <w:rPr>
          <w:rFonts w:hint="eastAsia" w:ascii="黑体" w:eastAsia="黑体"/>
          <w:b/>
          <w:color w:val="000000"/>
          <w:sz w:val="24"/>
          <w:szCs w:val="32"/>
        </w:rPr>
      </w:pPr>
      <w:r>
        <w:rPr>
          <w:rFonts w:hint="eastAsia" w:ascii="黑体" w:eastAsia="黑体"/>
          <w:b/>
          <w:color w:val="000000"/>
          <w:sz w:val="24"/>
          <w:szCs w:val="32"/>
        </w:rPr>
        <w:t>示例：</w:t>
      </w:r>
    </w:p>
    <w:p>
      <w:pPr>
        <w:rPr>
          <w:rFonts w:hint="eastAsia" w:ascii="黑体" w:eastAsia="黑体"/>
          <w:b/>
          <w:color w:val="000000"/>
          <w:sz w:val="24"/>
          <w:szCs w:val="32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一、单选题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1、 以下诗人中，哪一位是生于唐朝？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drawing>
          <wp:inline distT="0" distB="0" distL="114300" distR="114300">
            <wp:extent cx="2152650" cy="1602740"/>
            <wp:effectExtent l="0" t="0" r="0" b="16510"/>
            <wp:docPr id="1" name="图片 1" descr="C:/Users/huangxinhua/AppData/Local/Temp/picturecompress_20210914115637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huangxinhua/AppData/Local/Temp/picturecompress_20210914115637/output_1.jpgoutput_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  A、李白   B、苏东坡   C、屈原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答案</w:t>
      </w:r>
      <w:r>
        <w:rPr>
          <w:rFonts w:hint="eastAsia" w:ascii="宋体" w:hAnsi="宋体"/>
          <w:sz w:val="24"/>
          <w:lang w:val="zh-CN"/>
        </w:rPr>
        <w:t>：A</w:t>
      </w:r>
    </w:p>
    <w:p>
      <w:pPr>
        <w:autoSpaceDE w:val="0"/>
        <w:autoSpaceDN w:val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4"/>
          <w:lang w:val="en-US" w:eastAsia="zh-CN"/>
        </w:rPr>
        <w:t>解析：</w:t>
      </w:r>
      <w:r>
        <w:rPr>
          <w:rFonts w:hint="eastAsia" w:ascii="宋体" w:hAnsi="宋体"/>
          <w:sz w:val="24"/>
          <w:lang w:val="en-US" w:eastAsia="zh-CN"/>
        </w:rPr>
        <w:t>A、李白是唐朝的</w:t>
      </w:r>
    </w:p>
    <w:p>
      <w:pPr>
        <w:autoSpaceDE w:val="0"/>
        <w:autoSpaceDN w:val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B、苏东坡是宋朝的啦，所以不对</w:t>
      </w:r>
    </w:p>
    <w:p>
      <w:pPr>
        <w:autoSpaceDE w:val="0"/>
        <w:autoSpaceDN w:val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C、屈原嘛，春秋战国时期了，楚国人。</w:t>
      </w:r>
    </w:p>
    <w:p>
      <w:pPr>
        <w:autoSpaceDE w:val="0"/>
        <w:autoSpaceDN w:val="0"/>
        <w:rPr>
          <w:rFonts w:hint="eastAsia" w:ascii="宋体" w:hAnsi="宋体" w:eastAsia="宋体"/>
          <w:sz w:val="24"/>
          <w:lang w:val="zh-CN" w:eastAsia="zh-CN"/>
        </w:rPr>
      </w:pPr>
      <w:r>
        <w:rPr>
          <w:rFonts w:hint="eastAsia" w:ascii="宋体" w:hAnsi="宋体"/>
          <w:b/>
          <w:bCs/>
          <w:color w:val="FF0000"/>
          <w:sz w:val="24"/>
          <w:lang w:val="zh-CN" w:eastAsia="zh-CN"/>
        </w:rPr>
        <w:t>知识点：</w:t>
      </w:r>
      <w:r>
        <w:rPr>
          <w:rFonts w:hint="eastAsia" w:ascii="宋体" w:hAnsi="宋体"/>
          <w:b w:val="0"/>
          <w:bCs w:val="0"/>
          <w:color w:val="auto"/>
          <w:sz w:val="24"/>
          <w:lang w:val="zh-CN" w:eastAsia="zh-CN"/>
        </w:rPr>
        <w:t>基础</w:t>
      </w:r>
      <w:r>
        <w:rPr>
          <w:rFonts w:hint="eastAsia" w:ascii="宋体" w:hAnsi="宋体"/>
          <w:b w:val="0"/>
          <w:bCs w:val="0"/>
          <w:color w:val="auto"/>
          <w:sz w:val="24"/>
          <w:lang w:val="en-US" w:eastAsia="zh-CN"/>
        </w:rPr>
        <w:t>知识</w:t>
      </w:r>
    </w:p>
    <w:p>
      <w:pPr>
        <w:autoSpaceDE w:val="0"/>
        <w:autoSpaceDN w:val="0"/>
        <w:rPr>
          <w:rFonts w:hint="eastAsia" w:ascii="宋体" w:hAnsi="宋体" w:eastAsia="宋体"/>
          <w:sz w:val="24"/>
          <w:lang w:val="en-US" w:eastAsia="zh-CN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二、多选题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  <w:lang w:val="zh-CN"/>
        </w:rPr>
        <w:t>、 以下单位中，属于重量单位的有：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 xml:space="preserve">   A、千克   B、毫米   C、斤   D、吨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答案</w:t>
      </w:r>
      <w:r>
        <w:rPr>
          <w:rFonts w:hint="eastAsia" w:ascii="宋体" w:hAnsi="宋体"/>
          <w:sz w:val="24"/>
          <w:lang w:val="zh-CN"/>
        </w:rPr>
        <w:t>：ACD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 xml:space="preserve">三、判断题 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val="zh-CN"/>
        </w:rPr>
        <w:t>、 2+2 = 4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答案</w:t>
      </w:r>
      <w:r>
        <w:rPr>
          <w:rFonts w:hint="eastAsia" w:ascii="宋体" w:hAnsi="宋体"/>
          <w:sz w:val="24"/>
          <w:lang w:val="zh-CN"/>
        </w:rPr>
        <w:t>：对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四、填空题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  <w:lang w:val="zh-CN"/>
        </w:rPr>
        <w:t>、 英文字母前6个字母分别是：（）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答案：</w:t>
      </w:r>
      <w:r>
        <w:rPr>
          <w:rFonts w:hint="eastAsia" w:ascii="宋体" w:hAnsi="宋体"/>
          <w:sz w:val="24"/>
          <w:lang w:val="zh-CN"/>
        </w:rPr>
        <w:t>a、b、c、d、e、f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解析：谁当皇上巍峨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  <w:lang w:val="zh-CN"/>
        </w:rPr>
        <w:t>、 唐朝三位最著名的诗人是（）。（无顺序）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答案</w:t>
      </w:r>
      <w:r>
        <w:rPr>
          <w:rFonts w:hint="eastAsia" w:ascii="新宋体" w:hAnsi="新宋体" w:eastAsia="新宋体"/>
          <w:color w:val="A31515"/>
          <w:sz w:val="19"/>
        </w:rPr>
        <w:t>[无序]</w:t>
      </w:r>
      <w:r>
        <w:rPr>
          <w:rFonts w:hint="eastAsia" w:ascii="宋体" w:hAnsi="宋体"/>
          <w:b/>
          <w:bCs/>
          <w:color w:val="FF0000"/>
          <w:sz w:val="24"/>
          <w:lang w:val="zh-CN"/>
        </w:rPr>
        <w:t>：</w:t>
      </w:r>
      <w:r>
        <w:rPr>
          <w:rFonts w:hint="eastAsia" w:ascii="宋体" w:hAnsi="宋体"/>
          <w:sz w:val="24"/>
          <w:lang w:val="zh-CN"/>
        </w:rPr>
        <w:t>李白、杜甫、白居易</w:t>
      </w:r>
    </w:p>
    <w:p>
      <w:pPr>
        <w:autoSpaceDE w:val="0"/>
        <w:autoSpaceDN w:val="0"/>
        <w:rPr>
          <w:rFonts w:hint="eastAsia" w:ascii="宋体" w:hAnsi="宋体"/>
          <w:sz w:val="24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五、问答题</w:t>
      </w:r>
    </w:p>
    <w:p>
      <w:pPr>
        <w:autoSpaceDE w:val="0"/>
        <w:autoSpaceDN w:val="0"/>
        <w:rPr>
          <w:rFonts w:hint="eastAsia"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  <w:lang w:val="zh-CN"/>
        </w:rPr>
        <w:t>、 请用</w:t>
      </w:r>
      <w:r>
        <w:rPr>
          <w:rFonts w:ascii="宋体" w:hAnsi="宋体"/>
          <w:sz w:val="24"/>
          <w:lang w:val="zh-CN"/>
        </w:rPr>
        <w:t>“</w:t>
      </w:r>
      <w:r>
        <w:rPr>
          <w:rFonts w:hint="eastAsia" w:ascii="宋体" w:hAnsi="宋体"/>
          <w:sz w:val="24"/>
          <w:lang w:val="zh-CN"/>
        </w:rPr>
        <w:t>天真</w:t>
      </w:r>
      <w:r>
        <w:rPr>
          <w:rFonts w:ascii="宋体" w:hAnsi="宋体"/>
          <w:sz w:val="24"/>
          <w:lang w:val="zh-CN"/>
        </w:rPr>
        <w:t>”</w:t>
      </w:r>
      <w:r>
        <w:rPr>
          <w:rFonts w:hint="eastAsia" w:ascii="宋体" w:hAnsi="宋体"/>
          <w:sz w:val="24"/>
          <w:lang w:val="zh-CN"/>
        </w:rPr>
        <w:t>一词造句。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b/>
          <w:bCs/>
          <w:color w:val="FF0000"/>
          <w:lang w:val="zh-CN"/>
        </w:rPr>
        <w:t>答案：</w:t>
      </w:r>
      <w:r>
        <w:rPr>
          <w:rFonts w:hint="eastAsia"/>
          <w:lang w:val="zh-CN"/>
        </w:rPr>
        <w:t>今天真热。</w:t>
      </w:r>
    </w:p>
    <w:p>
      <w:pPr>
        <w:rPr>
          <w:rFonts w:hint="eastAsia" w:ascii="黑体" w:eastAsia="黑体"/>
          <w:b/>
          <w:color w:val="000000"/>
          <w:sz w:val="24"/>
          <w:szCs w:val="32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zh-CN"/>
        </w:rPr>
      </w:pPr>
      <w:r>
        <w:rPr>
          <w:rFonts w:hint="eastAsia" w:ascii="宋体" w:hAnsi="宋体"/>
          <w:b/>
          <w:bCs/>
          <w:color w:val="FF0000"/>
          <w:sz w:val="24"/>
          <w:lang w:val="zh-CN"/>
        </w:rPr>
        <w:t>六、选择填空题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7、床前明月#{光;照;亮}#，疑是地上#{水;霜;白}#。</w:t>
      </w:r>
    </w:p>
    <w:p>
      <w:pPr>
        <w:spacing w:line="280" w:lineRule="exact"/>
        <w:ind w:left="-402" w:leftChars="-342" w:hanging="316" w:hangingChars="150"/>
        <w:rPr>
          <w:rFonts w:hint="eastAsia"/>
          <w:b/>
          <w:bCs/>
          <w:color w:val="000000"/>
        </w:rPr>
      </w:pPr>
    </w:p>
    <w:p>
      <w:pPr>
        <w:bidi w:val="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b/>
          <w:bCs/>
          <w:color w:val="FF0000"/>
          <w:lang w:val="zh-CN"/>
        </w:rPr>
        <w:t>答案：</w:t>
      </w:r>
      <w:r>
        <w:rPr>
          <w:rFonts w:hint="eastAsia"/>
          <w:b/>
          <w:bCs/>
          <w:color w:val="auto"/>
          <w:lang w:val="zh-CN"/>
        </w:rPr>
        <w:t>光</w:t>
      </w:r>
      <w:r>
        <w:rPr>
          <w:rFonts w:hint="eastAsia"/>
          <w:b/>
          <w:bCs/>
          <w:color w:val="auto"/>
          <w:lang w:val="en-US" w:eastAsia="zh-CN"/>
        </w:rPr>
        <w:t>:1分|霜:2分</w:t>
      </w:r>
    </w:p>
    <w:p>
      <w:pPr>
        <w:pStyle w:val="10"/>
        <w:spacing w:line="240" w:lineRule="auto"/>
        <w:ind w:left="-718" w:leftChars="-342" w:firstLine="0" w:firstLineChars="0"/>
        <w:rPr>
          <w:rFonts w:hint="eastAsia" w:eastAsia="仿宋"/>
          <w:color w:val="000000"/>
          <w:szCs w:val="21"/>
        </w:rPr>
      </w:pPr>
    </w:p>
    <w:p>
      <w:pPr>
        <w:autoSpaceDE w:val="0"/>
        <w:autoSpaceDN w:val="0"/>
        <w:outlineLvl w:val="0"/>
        <w:rPr>
          <w:rFonts w:hint="eastAsia" w:ascii="宋体" w:hAnsi="宋体"/>
          <w:b/>
          <w:bCs/>
          <w:color w:val="FF0000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4"/>
          <w:lang w:val="en-US" w:eastAsia="zh-CN"/>
        </w:rPr>
        <w:t>七、综合题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32"/>
          <w:lang w:val="en-US" w:eastAsia="zh-CN"/>
        </w:rPr>
        <w:t>8、阅读文章，并回答以下问题：</w:t>
      </w:r>
    </w:p>
    <w:p>
      <w:pPr>
        <w:ind w:firstLine="420" w:firstLineChars="0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4"/>
          <w:szCs w:val="24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&lt;小问1：单选：10分&gt;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（1）这篇文章的作者是：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A、朱自清  B、俞平伯  C、鲁迅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A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&lt;小问</w:t>
      </w:r>
      <w:r>
        <w:rPr>
          <w:rFonts w:hint="eastAsia" w:ascii="宋体" w:hAnsi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多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选：10分&gt;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文中出现的地名包括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：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A、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北京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 xml:space="preserve">  B、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上海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 xml:space="preserve">  C、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徐州</w:t>
      </w:r>
    </w:p>
    <w:p>
      <w:pPr>
        <w:ind w:firstLine="420" w:firstLineChars="0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C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&lt;小问</w:t>
      </w:r>
      <w:r>
        <w:rPr>
          <w:rFonts w:hint="eastAsia" w:ascii="宋体" w:hAnsi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判断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：10分&gt;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）这篇文章的作者是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沈从文？</w:t>
      </w:r>
    </w:p>
    <w:p>
      <w:pPr>
        <w:ind w:firstLine="420" w:firstLineChars="0"/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  <w:t>错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&lt;小问2：填空：10分&gt;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）作者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与父亲分手，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要去的目的地是__________.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北京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&lt;小问</w:t>
      </w:r>
      <w:r>
        <w:rPr>
          <w:rFonts w:hint="eastAsia" w:ascii="宋体" w:hAnsi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：问答：10分&gt;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（3）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谈谈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你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读了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  <w:t>这篇文章的感想。</w:t>
      </w:r>
    </w:p>
    <w:p>
      <w:pPr>
        <w:ind w:firstLine="420" w:firstLineChars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lang w:val="en-US" w:eastAsia="zh-CN"/>
        </w:rPr>
        <w:t>答案：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4"/>
          <w:szCs w:val="24"/>
          <w:lang w:val="en-US" w:eastAsia="zh-CN"/>
        </w:rPr>
        <w:t>父子情深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56BD"/>
    <w:rsid w:val="00556471"/>
    <w:rsid w:val="00736AFC"/>
    <w:rsid w:val="00802951"/>
    <w:rsid w:val="00A84E4A"/>
    <w:rsid w:val="00B3600F"/>
    <w:rsid w:val="01B15877"/>
    <w:rsid w:val="02114B2A"/>
    <w:rsid w:val="06D927D9"/>
    <w:rsid w:val="090C6198"/>
    <w:rsid w:val="096B1601"/>
    <w:rsid w:val="119D247B"/>
    <w:rsid w:val="13070314"/>
    <w:rsid w:val="13C3706F"/>
    <w:rsid w:val="179A627A"/>
    <w:rsid w:val="1BDD0D92"/>
    <w:rsid w:val="1ED54EDB"/>
    <w:rsid w:val="217F0502"/>
    <w:rsid w:val="222D2EF6"/>
    <w:rsid w:val="226666BB"/>
    <w:rsid w:val="22DB1D5A"/>
    <w:rsid w:val="23DF6B92"/>
    <w:rsid w:val="26B962A6"/>
    <w:rsid w:val="28A718C1"/>
    <w:rsid w:val="325C0145"/>
    <w:rsid w:val="38157F0F"/>
    <w:rsid w:val="3AE91C98"/>
    <w:rsid w:val="3B743962"/>
    <w:rsid w:val="3BAC2CAC"/>
    <w:rsid w:val="410F30C8"/>
    <w:rsid w:val="419868AD"/>
    <w:rsid w:val="43861147"/>
    <w:rsid w:val="465E45B1"/>
    <w:rsid w:val="48AE44BE"/>
    <w:rsid w:val="52F11223"/>
    <w:rsid w:val="5F161C1B"/>
    <w:rsid w:val="61CE1808"/>
    <w:rsid w:val="63BC638E"/>
    <w:rsid w:val="64653B7C"/>
    <w:rsid w:val="65B6475E"/>
    <w:rsid w:val="6C42752C"/>
    <w:rsid w:val="6EFF3FEC"/>
    <w:rsid w:val="7151779F"/>
    <w:rsid w:val="7167651A"/>
    <w:rsid w:val="72903AA5"/>
    <w:rsid w:val="76DC6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Plain Text"/>
    <w:basedOn w:val="1"/>
    <w:link w:val="1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楷四"/>
    <w:basedOn w:val="1"/>
    <w:qFormat/>
    <w:uiPriority w:val="0"/>
    <w:pPr>
      <w:tabs>
        <w:tab w:val="left" w:pos="5400"/>
      </w:tabs>
      <w:spacing w:line="360" w:lineRule="auto"/>
      <w:ind w:firstLine="200" w:firstLineChars="200"/>
    </w:pPr>
    <w:rPr>
      <w:rFonts w:eastAsia="楷体_GB2312"/>
      <w:sz w:val="28"/>
    </w:rPr>
  </w:style>
  <w:style w:type="paragraph" w:customStyle="1" w:styleId="9">
    <w:name w:val="宋四"/>
    <w:basedOn w:val="1"/>
    <w:qFormat/>
    <w:uiPriority w:val="0"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8"/>
    </w:rPr>
  </w:style>
  <w:style w:type="paragraph" w:customStyle="1" w:styleId="10">
    <w:name w:val="宋小四"/>
    <w:basedOn w:val="1"/>
    <w:qFormat/>
    <w:uiPriority w:val="0"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4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纯文本 Char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2</Pages>
  <Words>122</Words>
  <Characters>698</Characters>
  <Lines>5</Lines>
  <Paragraphs>1</Paragraphs>
  <TotalTime>7</TotalTime>
  <ScaleCrop>false</ScaleCrop>
  <LinksUpToDate>false</LinksUpToDate>
  <CharactersWithSpaces>819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2011-11-26T21:07:00Z</dcterms:created>
  <dc:creator>微软用户</dc:creator>
  <cp:lastModifiedBy>新华</cp:lastModifiedBy>
  <dcterms:modified xsi:type="dcterms:W3CDTF">2021-09-14T03:56:45Z</dcterms:modified>
  <dc:title>中考模拟题  (二)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6AEBC9D721BC42F680F6AB9D5C407A54</vt:lpwstr>
  </property>
</Properties>
</file>