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7E67" w:rsidRDefault="00957E67" w:rsidP="00957E67">
      <w:pPr>
        <w:jc w:val="center"/>
        <w:rPr>
          <w:rFonts w:cs="Arial"/>
          <w:b/>
          <w:sz w:val="44"/>
          <w:szCs w:val="44"/>
        </w:rPr>
      </w:pPr>
    </w:p>
    <w:p w:rsidR="00957E67" w:rsidRDefault="00957E67" w:rsidP="00957E67">
      <w:pPr>
        <w:jc w:val="center"/>
        <w:rPr>
          <w:rFonts w:cs="Arial"/>
          <w:b/>
          <w:sz w:val="44"/>
          <w:szCs w:val="44"/>
        </w:rPr>
      </w:pPr>
    </w:p>
    <w:p w:rsidR="00957E67" w:rsidRDefault="00957E67" w:rsidP="00957E67">
      <w:pPr>
        <w:jc w:val="center"/>
        <w:rPr>
          <w:rFonts w:cs="Arial"/>
          <w:b/>
          <w:sz w:val="44"/>
          <w:szCs w:val="44"/>
        </w:rPr>
      </w:pPr>
    </w:p>
    <w:p w:rsidR="00957E67" w:rsidRDefault="00957E67" w:rsidP="00957E67">
      <w:pPr>
        <w:jc w:val="center"/>
        <w:rPr>
          <w:rFonts w:cs="Arial"/>
          <w:b/>
          <w:sz w:val="44"/>
          <w:szCs w:val="44"/>
        </w:rPr>
      </w:pPr>
    </w:p>
    <w:p w:rsidR="00957E67" w:rsidRDefault="00957E67" w:rsidP="00957E67">
      <w:pPr>
        <w:jc w:val="center"/>
        <w:rPr>
          <w:rFonts w:cs="Arial"/>
          <w:b/>
          <w:sz w:val="44"/>
          <w:szCs w:val="44"/>
        </w:rPr>
      </w:pPr>
    </w:p>
    <w:p w:rsidR="00957E67" w:rsidRDefault="00957E67" w:rsidP="00957E67">
      <w:pPr>
        <w:jc w:val="center"/>
        <w:rPr>
          <w:rFonts w:cs="Arial"/>
          <w:b/>
          <w:sz w:val="44"/>
          <w:szCs w:val="44"/>
        </w:rPr>
      </w:pPr>
    </w:p>
    <w:p w:rsidR="00957E67" w:rsidRDefault="00957E67" w:rsidP="00957E67">
      <w:pPr>
        <w:jc w:val="center"/>
        <w:rPr>
          <w:rFonts w:cs="Arial"/>
          <w:b/>
          <w:sz w:val="44"/>
          <w:szCs w:val="44"/>
        </w:rPr>
      </w:pPr>
      <w:r>
        <w:rPr>
          <w:rFonts w:cs="Arial" w:hint="eastAsia"/>
          <w:b/>
          <w:sz w:val="44"/>
          <w:szCs w:val="44"/>
        </w:rPr>
        <w:t>装饰精灵管理系统</w:t>
      </w:r>
    </w:p>
    <w:p w:rsidR="00957E67" w:rsidRDefault="00957E67" w:rsidP="00957E67">
      <w:pPr>
        <w:jc w:val="center"/>
        <w:rPr>
          <w:rFonts w:cs="Arial"/>
          <w:b/>
          <w:sz w:val="44"/>
          <w:szCs w:val="44"/>
        </w:rPr>
      </w:pPr>
      <w:r>
        <w:rPr>
          <w:rFonts w:cs="Arial" w:hint="eastAsia"/>
          <w:b/>
          <w:sz w:val="44"/>
          <w:szCs w:val="44"/>
        </w:rPr>
        <w:t>用户手册</w:t>
      </w:r>
    </w:p>
    <w:p w:rsidR="00957E67" w:rsidRDefault="00957E67">
      <w:pPr>
        <w:widowControl/>
        <w:jc w:val="left"/>
        <w:rPr>
          <w:rFonts w:cs="Arial"/>
          <w:b/>
          <w:sz w:val="44"/>
          <w:szCs w:val="44"/>
        </w:rPr>
      </w:pPr>
      <w:r>
        <w:rPr>
          <w:rFonts w:cs="Arial"/>
          <w:b/>
          <w:sz w:val="44"/>
          <w:szCs w:val="44"/>
        </w:rPr>
        <w:br w:type="page"/>
      </w:r>
    </w:p>
    <w:p w:rsidR="008111C0" w:rsidRPr="007D2E11" w:rsidRDefault="00033D18" w:rsidP="007D2E11">
      <w:pPr>
        <w:numPr>
          <w:ilvl w:val="0"/>
          <w:numId w:val="1"/>
        </w:numPr>
        <w:outlineLvl w:val="0"/>
        <w:rPr>
          <w:b/>
          <w:sz w:val="24"/>
          <w:szCs w:val="24"/>
        </w:rPr>
      </w:pPr>
      <w:r w:rsidRPr="007D2E11">
        <w:rPr>
          <w:rFonts w:hint="eastAsia"/>
          <w:b/>
          <w:sz w:val="24"/>
          <w:szCs w:val="24"/>
        </w:rPr>
        <w:lastRenderedPageBreak/>
        <w:t>客户登记</w:t>
      </w:r>
    </w:p>
    <w:p w:rsidR="00033D18" w:rsidRPr="00033D18" w:rsidRDefault="00033D18" w:rsidP="00033D18">
      <w:pPr>
        <w:rPr>
          <w:b/>
          <w:sz w:val="24"/>
          <w:szCs w:val="24"/>
        </w:rPr>
      </w:pPr>
      <w:r w:rsidRPr="00033D18">
        <w:rPr>
          <w:rFonts w:hint="eastAsia"/>
          <w:b/>
          <w:sz w:val="24"/>
          <w:szCs w:val="24"/>
        </w:rPr>
        <w:t>打开</w:t>
      </w:r>
      <w:r w:rsidRPr="00033D18">
        <w:rPr>
          <w:rFonts w:hint="eastAsia"/>
          <w:b/>
          <w:sz w:val="24"/>
          <w:szCs w:val="24"/>
        </w:rPr>
        <w:t>&lt;</w:t>
      </w:r>
      <w:r w:rsidRPr="00033D18">
        <w:rPr>
          <w:rFonts w:hint="eastAsia"/>
          <w:b/>
          <w:sz w:val="24"/>
          <w:szCs w:val="24"/>
        </w:rPr>
        <w:t>业务管理</w:t>
      </w:r>
      <w:r w:rsidRPr="00033D18">
        <w:rPr>
          <w:rFonts w:hint="eastAsia"/>
          <w:b/>
          <w:sz w:val="24"/>
          <w:szCs w:val="24"/>
        </w:rPr>
        <w:t>&gt;</w:t>
      </w:r>
      <w:r w:rsidRPr="00033D18">
        <w:rPr>
          <w:rFonts w:hint="eastAsia"/>
          <w:b/>
          <w:sz w:val="24"/>
          <w:szCs w:val="24"/>
        </w:rPr>
        <w:t>—</w:t>
      </w:r>
      <w:r w:rsidRPr="00033D18">
        <w:rPr>
          <w:rFonts w:hint="eastAsia"/>
          <w:b/>
          <w:sz w:val="24"/>
          <w:szCs w:val="24"/>
        </w:rPr>
        <w:t>&lt;</w:t>
      </w:r>
      <w:r w:rsidRPr="00033D18">
        <w:rPr>
          <w:rFonts w:hint="eastAsia"/>
          <w:b/>
          <w:sz w:val="24"/>
          <w:szCs w:val="24"/>
        </w:rPr>
        <w:t>客户登记</w:t>
      </w:r>
      <w:r w:rsidRPr="00033D18">
        <w:rPr>
          <w:rFonts w:hint="eastAsia"/>
          <w:b/>
          <w:sz w:val="24"/>
          <w:szCs w:val="24"/>
        </w:rPr>
        <w:t>&gt;</w:t>
      </w:r>
      <w:r w:rsidRPr="00033D18">
        <w:rPr>
          <w:rFonts w:hint="eastAsia"/>
          <w:b/>
          <w:sz w:val="24"/>
          <w:szCs w:val="24"/>
        </w:rPr>
        <w:t>进入客户资料信息登记窗口。</w:t>
      </w:r>
    </w:p>
    <w:p w:rsidR="00033D18" w:rsidRPr="00033D18" w:rsidRDefault="00033D18" w:rsidP="00033D18">
      <w:pPr>
        <w:rPr>
          <w:b/>
          <w:sz w:val="24"/>
          <w:szCs w:val="24"/>
        </w:rPr>
      </w:pPr>
      <w:r>
        <w:rPr>
          <w:rFonts w:hint="eastAsia"/>
          <w:noProof/>
        </w:rPr>
        <w:drawing>
          <wp:inline distT="0" distB="0" distL="0" distR="0">
            <wp:extent cx="6642100" cy="3971925"/>
            <wp:effectExtent l="1905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6642100" cy="3971925"/>
                    </a:xfrm>
                    <a:prstGeom prst="rect">
                      <a:avLst/>
                    </a:prstGeom>
                    <a:noFill/>
                    <a:ln w="9525">
                      <a:noFill/>
                      <a:miter lim="800000"/>
                      <a:headEnd/>
                      <a:tailEnd/>
                    </a:ln>
                  </pic:spPr>
                </pic:pic>
              </a:graphicData>
            </a:graphic>
          </wp:inline>
        </w:drawing>
      </w:r>
    </w:p>
    <w:p w:rsidR="00033D18" w:rsidRPr="00033D18" w:rsidRDefault="00033D18" w:rsidP="00033D18">
      <w:pPr>
        <w:rPr>
          <w:b/>
          <w:sz w:val="24"/>
          <w:szCs w:val="24"/>
        </w:rPr>
      </w:pPr>
      <w:r w:rsidRPr="00033D18">
        <w:rPr>
          <w:rFonts w:hint="eastAsia"/>
          <w:b/>
          <w:sz w:val="24"/>
          <w:szCs w:val="24"/>
        </w:rPr>
        <w:t>[</w:t>
      </w:r>
      <w:r w:rsidRPr="00033D18">
        <w:rPr>
          <w:rFonts w:hint="eastAsia"/>
          <w:b/>
          <w:sz w:val="24"/>
          <w:szCs w:val="24"/>
        </w:rPr>
        <w:t>新增</w:t>
      </w:r>
      <w:r w:rsidRPr="00033D18">
        <w:rPr>
          <w:rFonts w:hint="eastAsia"/>
          <w:b/>
          <w:sz w:val="24"/>
          <w:szCs w:val="24"/>
        </w:rPr>
        <w:t>]</w:t>
      </w:r>
      <w:r w:rsidRPr="00033D18">
        <w:rPr>
          <w:rFonts w:hint="eastAsia"/>
          <w:b/>
          <w:sz w:val="24"/>
          <w:szCs w:val="24"/>
        </w:rPr>
        <w:t>：打开客户登记表录入客户详细资料信息。</w:t>
      </w:r>
    </w:p>
    <w:p w:rsidR="00033D18" w:rsidRPr="00033D18" w:rsidRDefault="00033D18" w:rsidP="00033D18">
      <w:pPr>
        <w:rPr>
          <w:b/>
          <w:color w:val="FF0000"/>
          <w:sz w:val="24"/>
          <w:szCs w:val="24"/>
        </w:rPr>
      </w:pPr>
      <w:r w:rsidRPr="00033D18">
        <w:rPr>
          <w:rFonts w:hint="eastAsia"/>
          <w:b/>
          <w:color w:val="FF0000"/>
          <w:sz w:val="24"/>
          <w:szCs w:val="24"/>
        </w:rPr>
        <w:t>注：</w:t>
      </w:r>
      <w:r w:rsidRPr="00033D18">
        <w:rPr>
          <w:rFonts w:hint="eastAsia"/>
          <w:b/>
          <w:color w:val="FF0000"/>
          <w:sz w:val="24"/>
          <w:szCs w:val="24"/>
        </w:rPr>
        <w:t>1.</w:t>
      </w:r>
      <w:r w:rsidRPr="00033D18">
        <w:rPr>
          <w:rFonts w:hint="eastAsia"/>
          <w:b/>
          <w:color w:val="FF0000"/>
          <w:sz w:val="24"/>
          <w:szCs w:val="24"/>
        </w:rPr>
        <w:t>红色字段为必填项。</w:t>
      </w:r>
      <w:r w:rsidRPr="00033D18">
        <w:rPr>
          <w:rFonts w:hint="eastAsia"/>
          <w:b/>
          <w:color w:val="FF0000"/>
          <w:sz w:val="24"/>
          <w:szCs w:val="24"/>
        </w:rPr>
        <w:t>2.</w:t>
      </w:r>
      <w:r w:rsidRPr="00033D18">
        <w:rPr>
          <w:rFonts w:hint="eastAsia"/>
          <w:b/>
          <w:color w:val="FF0000"/>
          <w:sz w:val="24"/>
          <w:szCs w:val="24"/>
        </w:rPr>
        <w:t>手机号码为</w:t>
      </w:r>
      <w:r w:rsidRPr="00033D18">
        <w:rPr>
          <w:rFonts w:hint="eastAsia"/>
          <w:b/>
          <w:color w:val="FF0000"/>
          <w:sz w:val="24"/>
          <w:szCs w:val="24"/>
        </w:rPr>
        <w:t>11</w:t>
      </w:r>
      <w:r w:rsidRPr="00033D18">
        <w:rPr>
          <w:rFonts w:hint="eastAsia"/>
          <w:b/>
          <w:color w:val="FF0000"/>
          <w:sz w:val="24"/>
          <w:szCs w:val="24"/>
        </w:rPr>
        <w:t>位数字。</w:t>
      </w:r>
    </w:p>
    <w:p w:rsidR="00033D18" w:rsidRPr="00033D18" w:rsidRDefault="00033D18" w:rsidP="00033D18">
      <w:pPr>
        <w:rPr>
          <w:b/>
          <w:color w:val="FF0000"/>
          <w:sz w:val="24"/>
          <w:szCs w:val="24"/>
        </w:rPr>
      </w:pPr>
      <w:r w:rsidRPr="00033D18">
        <w:rPr>
          <w:rFonts w:hint="eastAsia"/>
          <w:b/>
          <w:color w:val="FF0000"/>
          <w:sz w:val="24"/>
          <w:szCs w:val="24"/>
        </w:rPr>
        <w:t>3.</w:t>
      </w:r>
      <w:r w:rsidRPr="00033D18">
        <w:rPr>
          <w:rFonts w:hint="eastAsia"/>
          <w:b/>
          <w:color w:val="FF0000"/>
          <w:sz w:val="24"/>
          <w:szCs w:val="24"/>
        </w:rPr>
        <w:t>市场人员和业务部门信息与业绩统计报表相关需正确填写。</w:t>
      </w:r>
    </w:p>
    <w:p w:rsidR="00033D18" w:rsidRDefault="00033D18" w:rsidP="00033D18">
      <w:pPr>
        <w:rPr>
          <w:b/>
          <w:color w:val="FF0000"/>
          <w:sz w:val="24"/>
          <w:szCs w:val="24"/>
        </w:rPr>
      </w:pPr>
      <w:r w:rsidRPr="00033D18">
        <w:rPr>
          <w:rFonts w:hint="eastAsia"/>
          <w:b/>
          <w:color w:val="FF0000"/>
          <w:sz w:val="24"/>
          <w:szCs w:val="24"/>
        </w:rPr>
        <w:t>4.</w:t>
      </w:r>
      <w:r w:rsidRPr="00033D18">
        <w:rPr>
          <w:rFonts w:hint="eastAsia"/>
          <w:b/>
          <w:color w:val="FF0000"/>
          <w:sz w:val="24"/>
          <w:szCs w:val="24"/>
        </w:rPr>
        <w:t>系统通过手机号码作为判断客户资料是否重复登记标准，若系统存在未签单且手机号码与当前登记客户手机号码相同，则保存数据时系统会提醒操作员是否进行重复登记</w:t>
      </w:r>
      <w:r>
        <w:rPr>
          <w:rFonts w:hint="eastAsia"/>
          <w:b/>
          <w:color w:val="FF0000"/>
          <w:sz w:val="24"/>
          <w:szCs w:val="24"/>
        </w:rPr>
        <w:t>。</w:t>
      </w:r>
    </w:p>
    <w:p w:rsidR="00033D18" w:rsidRDefault="00033D18" w:rsidP="00033D18">
      <w:r>
        <w:rPr>
          <w:rFonts w:hint="eastAsia"/>
          <w:b/>
          <w:noProof/>
          <w:color w:val="FF0000"/>
          <w:sz w:val="24"/>
          <w:szCs w:val="24"/>
        </w:rPr>
        <w:lastRenderedPageBreak/>
        <w:drawing>
          <wp:inline distT="0" distB="0" distL="0" distR="0">
            <wp:extent cx="6642100" cy="4505960"/>
            <wp:effectExtent l="1905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srcRect/>
                    <a:stretch>
                      <a:fillRect/>
                    </a:stretch>
                  </pic:blipFill>
                  <pic:spPr bwMode="auto">
                    <a:xfrm>
                      <a:off x="0" y="0"/>
                      <a:ext cx="6642100" cy="4505960"/>
                    </a:xfrm>
                    <a:prstGeom prst="rect">
                      <a:avLst/>
                    </a:prstGeom>
                    <a:noFill/>
                    <a:ln w="9525">
                      <a:noFill/>
                      <a:miter lim="800000"/>
                      <a:headEnd/>
                      <a:tailEnd/>
                    </a:ln>
                  </pic:spPr>
                </pic:pic>
              </a:graphicData>
            </a:graphic>
          </wp:inline>
        </w:drawing>
      </w:r>
    </w:p>
    <w:p w:rsidR="002578BF" w:rsidRDefault="002578BF" w:rsidP="002578BF">
      <w:pPr>
        <w:rPr>
          <w:b/>
          <w:sz w:val="24"/>
          <w:szCs w:val="24"/>
        </w:rPr>
      </w:pPr>
      <w:r>
        <w:rPr>
          <w:rFonts w:hint="eastAsia"/>
          <w:b/>
          <w:sz w:val="24"/>
          <w:szCs w:val="24"/>
        </w:rPr>
        <w:t>[</w:t>
      </w:r>
      <w:r>
        <w:rPr>
          <w:rFonts w:hint="eastAsia"/>
          <w:b/>
          <w:sz w:val="24"/>
          <w:szCs w:val="24"/>
        </w:rPr>
        <w:t>指派设计师</w:t>
      </w:r>
      <w:r>
        <w:rPr>
          <w:rFonts w:hint="eastAsia"/>
          <w:b/>
          <w:sz w:val="24"/>
          <w:szCs w:val="24"/>
        </w:rPr>
        <w:t>]</w:t>
      </w:r>
      <w:r>
        <w:rPr>
          <w:rFonts w:hint="eastAsia"/>
          <w:b/>
          <w:sz w:val="24"/>
          <w:szCs w:val="24"/>
        </w:rPr>
        <w:t>：为客户分配设计师进行跟单。分配设计师后当前客户进入“其它客户”。</w:t>
      </w:r>
    </w:p>
    <w:p w:rsidR="002578BF" w:rsidRDefault="002578BF" w:rsidP="002578BF">
      <w:r>
        <w:rPr>
          <w:rFonts w:hint="eastAsia"/>
          <w:b/>
          <w:noProof/>
          <w:sz w:val="24"/>
          <w:szCs w:val="24"/>
        </w:rPr>
        <w:drawing>
          <wp:inline distT="0" distB="0" distL="0" distR="0">
            <wp:extent cx="4974590" cy="2765425"/>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a:stretch>
                      <a:fillRect/>
                    </a:stretch>
                  </pic:blipFill>
                  <pic:spPr bwMode="auto">
                    <a:xfrm>
                      <a:off x="0" y="0"/>
                      <a:ext cx="4974590" cy="2765425"/>
                    </a:xfrm>
                    <a:prstGeom prst="rect">
                      <a:avLst/>
                    </a:prstGeom>
                    <a:noFill/>
                    <a:ln w="9525">
                      <a:noFill/>
                      <a:miter lim="800000"/>
                      <a:headEnd/>
                      <a:tailEnd/>
                    </a:ln>
                  </pic:spPr>
                </pic:pic>
              </a:graphicData>
            </a:graphic>
          </wp:inline>
        </w:drawing>
      </w:r>
    </w:p>
    <w:p w:rsidR="002578BF" w:rsidRDefault="002578BF" w:rsidP="002578BF">
      <w:r>
        <w:rPr>
          <w:rFonts w:hint="eastAsia"/>
          <w:b/>
          <w:noProof/>
          <w:sz w:val="24"/>
          <w:szCs w:val="24"/>
        </w:rPr>
        <w:lastRenderedPageBreak/>
        <w:drawing>
          <wp:inline distT="0" distB="0" distL="0" distR="0">
            <wp:extent cx="6642100" cy="4125595"/>
            <wp:effectExtent l="19050" t="0" r="635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a:stretch>
                      <a:fillRect/>
                    </a:stretch>
                  </pic:blipFill>
                  <pic:spPr bwMode="auto">
                    <a:xfrm>
                      <a:off x="0" y="0"/>
                      <a:ext cx="6642100" cy="4125595"/>
                    </a:xfrm>
                    <a:prstGeom prst="rect">
                      <a:avLst/>
                    </a:prstGeom>
                    <a:noFill/>
                    <a:ln w="9525">
                      <a:noFill/>
                      <a:miter lim="800000"/>
                      <a:headEnd/>
                      <a:tailEnd/>
                    </a:ln>
                  </pic:spPr>
                </pic:pic>
              </a:graphicData>
            </a:graphic>
          </wp:inline>
        </w:drawing>
      </w:r>
    </w:p>
    <w:p w:rsidR="002578BF" w:rsidRDefault="002578BF" w:rsidP="002578BF">
      <w:pPr>
        <w:rPr>
          <w:b/>
          <w:sz w:val="24"/>
          <w:szCs w:val="24"/>
        </w:rPr>
      </w:pPr>
      <w:r>
        <w:rPr>
          <w:rFonts w:hint="eastAsia"/>
          <w:b/>
          <w:sz w:val="24"/>
          <w:szCs w:val="24"/>
        </w:rPr>
        <w:t>[</w:t>
      </w:r>
      <w:r>
        <w:rPr>
          <w:rFonts w:hint="eastAsia"/>
          <w:b/>
          <w:sz w:val="24"/>
          <w:szCs w:val="24"/>
        </w:rPr>
        <w:t>过滤</w:t>
      </w:r>
      <w:r>
        <w:rPr>
          <w:rFonts w:hint="eastAsia"/>
          <w:b/>
          <w:sz w:val="24"/>
          <w:szCs w:val="24"/>
        </w:rPr>
        <w:t>]</w:t>
      </w:r>
      <w:r>
        <w:rPr>
          <w:rFonts w:hint="eastAsia"/>
          <w:b/>
          <w:sz w:val="24"/>
          <w:szCs w:val="24"/>
        </w:rPr>
        <w:t>：查询客户信息。当快速查询区域的条件不能满足需求时，则使用“过滤”功能进行数据查询。</w:t>
      </w:r>
    </w:p>
    <w:p w:rsidR="002578BF" w:rsidRDefault="002578BF" w:rsidP="002578BF">
      <w:r>
        <w:rPr>
          <w:rFonts w:hint="eastAsia"/>
          <w:b/>
          <w:noProof/>
          <w:sz w:val="24"/>
          <w:szCs w:val="24"/>
        </w:rPr>
        <w:drawing>
          <wp:inline distT="0" distB="0" distL="0" distR="0">
            <wp:extent cx="4915535" cy="3350260"/>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srcRect/>
                    <a:stretch>
                      <a:fillRect/>
                    </a:stretch>
                  </pic:blipFill>
                  <pic:spPr bwMode="auto">
                    <a:xfrm>
                      <a:off x="0" y="0"/>
                      <a:ext cx="4915535" cy="3350260"/>
                    </a:xfrm>
                    <a:prstGeom prst="rect">
                      <a:avLst/>
                    </a:prstGeom>
                    <a:noFill/>
                    <a:ln w="9525">
                      <a:noFill/>
                      <a:miter lim="800000"/>
                      <a:headEnd/>
                      <a:tailEnd/>
                    </a:ln>
                  </pic:spPr>
                </pic:pic>
              </a:graphicData>
            </a:graphic>
          </wp:inline>
        </w:drawing>
      </w:r>
    </w:p>
    <w:p w:rsidR="00614377" w:rsidRPr="007D2E11" w:rsidRDefault="00614377" w:rsidP="007D2E11">
      <w:pPr>
        <w:numPr>
          <w:ilvl w:val="0"/>
          <w:numId w:val="1"/>
        </w:numPr>
        <w:outlineLvl w:val="0"/>
        <w:rPr>
          <w:b/>
          <w:sz w:val="24"/>
          <w:szCs w:val="24"/>
        </w:rPr>
      </w:pPr>
      <w:r w:rsidRPr="007D2E11">
        <w:rPr>
          <w:rFonts w:hint="eastAsia"/>
          <w:b/>
          <w:sz w:val="24"/>
          <w:szCs w:val="24"/>
        </w:rPr>
        <w:t>客户跟踪</w:t>
      </w:r>
    </w:p>
    <w:p w:rsidR="00614377" w:rsidRPr="00614377" w:rsidRDefault="00614377" w:rsidP="00614377">
      <w:pPr>
        <w:rPr>
          <w:b/>
          <w:sz w:val="24"/>
          <w:szCs w:val="24"/>
        </w:rPr>
      </w:pPr>
      <w:r w:rsidRPr="00614377">
        <w:rPr>
          <w:rFonts w:hint="eastAsia"/>
          <w:b/>
          <w:sz w:val="24"/>
          <w:szCs w:val="24"/>
        </w:rPr>
        <w:t>打开</w:t>
      </w:r>
      <w:r w:rsidRPr="00614377">
        <w:rPr>
          <w:rFonts w:hint="eastAsia"/>
          <w:b/>
          <w:sz w:val="24"/>
          <w:szCs w:val="24"/>
        </w:rPr>
        <w:t>&lt;</w:t>
      </w:r>
      <w:r w:rsidRPr="00614377">
        <w:rPr>
          <w:rFonts w:hint="eastAsia"/>
          <w:b/>
          <w:sz w:val="24"/>
          <w:szCs w:val="24"/>
        </w:rPr>
        <w:t>业务管理</w:t>
      </w:r>
      <w:r w:rsidRPr="00614377">
        <w:rPr>
          <w:rFonts w:hint="eastAsia"/>
          <w:b/>
          <w:sz w:val="24"/>
          <w:szCs w:val="24"/>
        </w:rPr>
        <w:t>&gt;</w:t>
      </w:r>
      <w:r w:rsidRPr="00614377">
        <w:rPr>
          <w:rFonts w:hint="eastAsia"/>
          <w:b/>
          <w:sz w:val="24"/>
          <w:szCs w:val="24"/>
        </w:rPr>
        <w:t>—</w:t>
      </w:r>
      <w:r w:rsidRPr="00614377">
        <w:rPr>
          <w:rFonts w:hint="eastAsia"/>
          <w:b/>
          <w:sz w:val="24"/>
          <w:szCs w:val="24"/>
        </w:rPr>
        <w:t>&lt;</w:t>
      </w:r>
      <w:r w:rsidRPr="00614377">
        <w:rPr>
          <w:rFonts w:hint="eastAsia"/>
          <w:b/>
          <w:sz w:val="24"/>
          <w:szCs w:val="24"/>
        </w:rPr>
        <w:t>客户跟踪</w:t>
      </w:r>
      <w:r w:rsidRPr="00614377">
        <w:rPr>
          <w:rFonts w:hint="eastAsia"/>
          <w:b/>
          <w:sz w:val="24"/>
          <w:szCs w:val="24"/>
        </w:rPr>
        <w:t>&gt;</w:t>
      </w:r>
      <w:r w:rsidRPr="00614377">
        <w:rPr>
          <w:rFonts w:hint="eastAsia"/>
          <w:b/>
          <w:sz w:val="24"/>
          <w:szCs w:val="24"/>
        </w:rPr>
        <w:t>进入客户跟踪信息管理窗口。</w:t>
      </w:r>
    </w:p>
    <w:p w:rsidR="00614377" w:rsidRDefault="00614377" w:rsidP="002578BF">
      <w:r>
        <w:rPr>
          <w:rFonts w:hint="eastAsia"/>
          <w:b/>
          <w:noProof/>
          <w:sz w:val="24"/>
          <w:szCs w:val="24"/>
        </w:rPr>
        <w:lastRenderedPageBreak/>
        <w:drawing>
          <wp:inline distT="0" distB="0" distL="0" distR="0">
            <wp:extent cx="6635115" cy="326961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a:srcRect/>
                    <a:stretch>
                      <a:fillRect/>
                    </a:stretch>
                  </pic:blipFill>
                  <pic:spPr bwMode="auto">
                    <a:xfrm>
                      <a:off x="0" y="0"/>
                      <a:ext cx="6635115" cy="3269615"/>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跟踪信息</w:t>
      </w:r>
      <w:r>
        <w:rPr>
          <w:rFonts w:hint="eastAsia"/>
          <w:b/>
          <w:sz w:val="24"/>
          <w:szCs w:val="24"/>
        </w:rPr>
        <w:t>]</w:t>
      </w:r>
      <w:r>
        <w:rPr>
          <w:rFonts w:hint="eastAsia"/>
          <w:b/>
          <w:sz w:val="24"/>
          <w:szCs w:val="24"/>
        </w:rPr>
        <w:t>：记录客户的跟踪进度情况。</w:t>
      </w:r>
    </w:p>
    <w:p w:rsidR="00614377" w:rsidRDefault="00614377" w:rsidP="00614377">
      <w:pPr>
        <w:rPr>
          <w:b/>
          <w:sz w:val="24"/>
          <w:szCs w:val="24"/>
        </w:rPr>
      </w:pPr>
      <w:r>
        <w:rPr>
          <w:rFonts w:hint="eastAsia"/>
          <w:b/>
          <w:noProof/>
          <w:sz w:val="24"/>
          <w:szCs w:val="24"/>
        </w:rPr>
        <w:drawing>
          <wp:inline distT="0" distB="0" distL="0" distR="0">
            <wp:extent cx="6642100" cy="4645025"/>
            <wp:effectExtent l="19050" t="0" r="635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srcRect/>
                    <a:stretch>
                      <a:fillRect/>
                    </a:stretch>
                  </pic:blipFill>
                  <pic:spPr bwMode="auto">
                    <a:xfrm>
                      <a:off x="0" y="0"/>
                      <a:ext cx="6642100" cy="4645025"/>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预约信息</w:t>
      </w:r>
      <w:r>
        <w:rPr>
          <w:rFonts w:hint="eastAsia"/>
          <w:b/>
          <w:sz w:val="24"/>
          <w:szCs w:val="24"/>
        </w:rPr>
        <w:t>]</w:t>
      </w:r>
      <w:r>
        <w:rPr>
          <w:rFonts w:hint="eastAsia"/>
          <w:b/>
          <w:sz w:val="24"/>
          <w:szCs w:val="24"/>
        </w:rPr>
        <w:t>：记录与客户的预约信息。系统并按时自动提醒。</w:t>
      </w:r>
    </w:p>
    <w:p w:rsidR="00614377" w:rsidRDefault="00614377" w:rsidP="00614377">
      <w:r>
        <w:rPr>
          <w:rFonts w:hint="eastAsia"/>
          <w:b/>
          <w:noProof/>
          <w:sz w:val="24"/>
          <w:szCs w:val="24"/>
        </w:rPr>
        <w:lastRenderedPageBreak/>
        <w:drawing>
          <wp:inline distT="0" distB="0" distL="0" distR="0">
            <wp:extent cx="6642100" cy="4645025"/>
            <wp:effectExtent l="1905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srcRect/>
                    <a:stretch>
                      <a:fillRect/>
                    </a:stretch>
                  </pic:blipFill>
                  <pic:spPr bwMode="auto">
                    <a:xfrm>
                      <a:off x="0" y="0"/>
                      <a:ext cx="6642100" cy="4645025"/>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设计进度</w:t>
      </w:r>
      <w:r>
        <w:rPr>
          <w:rFonts w:hint="eastAsia"/>
          <w:b/>
          <w:sz w:val="24"/>
          <w:szCs w:val="24"/>
        </w:rPr>
        <w:t>]</w:t>
      </w:r>
      <w:r>
        <w:rPr>
          <w:rFonts w:hint="eastAsia"/>
          <w:b/>
          <w:sz w:val="24"/>
          <w:szCs w:val="24"/>
        </w:rPr>
        <w:t>：查看设计师的工作进度情况。</w:t>
      </w:r>
    </w:p>
    <w:p w:rsidR="00614377" w:rsidRDefault="00614377" w:rsidP="00614377">
      <w:pPr>
        <w:rPr>
          <w:b/>
          <w:sz w:val="24"/>
          <w:szCs w:val="24"/>
        </w:rPr>
      </w:pPr>
      <w:r>
        <w:rPr>
          <w:rFonts w:hint="eastAsia"/>
          <w:b/>
          <w:sz w:val="24"/>
          <w:szCs w:val="24"/>
        </w:rPr>
        <w:t>[</w:t>
      </w:r>
      <w:r>
        <w:rPr>
          <w:rFonts w:hint="eastAsia"/>
          <w:b/>
          <w:sz w:val="24"/>
          <w:szCs w:val="24"/>
        </w:rPr>
        <w:t>分配客户</w:t>
      </w:r>
      <w:r>
        <w:rPr>
          <w:rFonts w:hint="eastAsia"/>
          <w:b/>
          <w:sz w:val="24"/>
          <w:szCs w:val="24"/>
        </w:rPr>
        <w:t>]</w:t>
      </w:r>
      <w:r>
        <w:rPr>
          <w:rFonts w:hint="eastAsia"/>
          <w:b/>
          <w:sz w:val="24"/>
          <w:szCs w:val="24"/>
        </w:rPr>
        <w:t>：为客户分配市场人员或更换市场人员。</w:t>
      </w:r>
    </w:p>
    <w:p w:rsidR="00614377" w:rsidRDefault="00614377" w:rsidP="00614377">
      <w:r>
        <w:rPr>
          <w:rFonts w:hint="eastAsia"/>
          <w:b/>
          <w:noProof/>
          <w:sz w:val="24"/>
          <w:szCs w:val="24"/>
        </w:rPr>
        <w:drawing>
          <wp:inline distT="0" distB="0" distL="0" distR="0">
            <wp:extent cx="6638925" cy="4124325"/>
            <wp:effectExtent l="1905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srcRect/>
                    <a:stretch>
                      <a:fillRect/>
                    </a:stretch>
                  </pic:blipFill>
                  <pic:spPr bwMode="auto">
                    <a:xfrm>
                      <a:off x="0" y="0"/>
                      <a:ext cx="6638925" cy="4124325"/>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解除分配</w:t>
      </w:r>
      <w:r>
        <w:rPr>
          <w:rFonts w:hint="eastAsia"/>
          <w:b/>
          <w:sz w:val="24"/>
          <w:szCs w:val="24"/>
        </w:rPr>
        <w:t>]</w:t>
      </w:r>
      <w:r>
        <w:rPr>
          <w:rFonts w:hint="eastAsia"/>
          <w:b/>
          <w:sz w:val="24"/>
          <w:szCs w:val="24"/>
        </w:rPr>
        <w:t>：取消当前客户的市场人员信息。</w:t>
      </w:r>
    </w:p>
    <w:p w:rsidR="00614377" w:rsidRDefault="00614377" w:rsidP="00614377">
      <w:pPr>
        <w:rPr>
          <w:b/>
          <w:sz w:val="24"/>
          <w:szCs w:val="24"/>
        </w:rPr>
      </w:pPr>
      <w:r>
        <w:rPr>
          <w:rFonts w:hint="eastAsia"/>
          <w:b/>
          <w:sz w:val="24"/>
          <w:szCs w:val="24"/>
        </w:rPr>
        <w:t>[</w:t>
      </w:r>
      <w:r>
        <w:rPr>
          <w:rFonts w:hint="eastAsia"/>
          <w:b/>
          <w:sz w:val="24"/>
          <w:szCs w:val="24"/>
        </w:rPr>
        <w:t>指派设计师</w:t>
      </w:r>
      <w:r>
        <w:rPr>
          <w:rFonts w:hint="eastAsia"/>
          <w:b/>
          <w:sz w:val="24"/>
          <w:szCs w:val="24"/>
        </w:rPr>
        <w:t>]</w:t>
      </w:r>
      <w:r>
        <w:rPr>
          <w:rFonts w:hint="eastAsia"/>
          <w:b/>
          <w:sz w:val="24"/>
          <w:szCs w:val="24"/>
        </w:rPr>
        <w:t>：为当前客户分配设计师进行跟单。分配设计师后当前客户进入“见面客户”。</w:t>
      </w:r>
    </w:p>
    <w:p w:rsidR="00614377" w:rsidRDefault="00614377" w:rsidP="00614377">
      <w:r>
        <w:rPr>
          <w:rFonts w:hint="eastAsia"/>
          <w:b/>
          <w:noProof/>
          <w:sz w:val="24"/>
          <w:szCs w:val="24"/>
        </w:rPr>
        <w:lastRenderedPageBreak/>
        <w:drawing>
          <wp:inline distT="0" distB="0" distL="0" distR="0">
            <wp:extent cx="6642100" cy="4125595"/>
            <wp:effectExtent l="19050" t="0" r="635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srcRect/>
                    <a:stretch>
                      <a:fillRect/>
                    </a:stretch>
                  </pic:blipFill>
                  <pic:spPr bwMode="auto">
                    <a:xfrm>
                      <a:off x="0" y="0"/>
                      <a:ext cx="6642100" cy="4125595"/>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申请设计师</w:t>
      </w:r>
      <w:r>
        <w:rPr>
          <w:rFonts w:hint="eastAsia"/>
          <w:b/>
          <w:sz w:val="24"/>
          <w:szCs w:val="24"/>
        </w:rPr>
        <w:t>]</w:t>
      </w:r>
      <w:r>
        <w:rPr>
          <w:rFonts w:hint="eastAsia"/>
          <w:b/>
          <w:sz w:val="24"/>
          <w:szCs w:val="24"/>
        </w:rPr>
        <w:t>：为当前客户申请指派设计师，将客户分配到某一设计部，由该部门负责人分配具体的设计师。</w:t>
      </w:r>
    </w:p>
    <w:p w:rsidR="00614377" w:rsidRDefault="00614377" w:rsidP="00614377">
      <w:r>
        <w:rPr>
          <w:rFonts w:hint="eastAsia"/>
          <w:b/>
          <w:noProof/>
          <w:sz w:val="24"/>
          <w:szCs w:val="24"/>
        </w:rPr>
        <w:drawing>
          <wp:inline distT="0" distB="0" distL="0" distR="0">
            <wp:extent cx="6642100" cy="4352290"/>
            <wp:effectExtent l="19050" t="0" r="635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a:srcRect/>
                    <a:stretch>
                      <a:fillRect/>
                    </a:stretch>
                  </pic:blipFill>
                  <pic:spPr bwMode="auto">
                    <a:xfrm>
                      <a:off x="0" y="0"/>
                      <a:ext cx="6642100" cy="4352290"/>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附件</w:t>
      </w:r>
      <w:r>
        <w:rPr>
          <w:rFonts w:hint="eastAsia"/>
          <w:b/>
          <w:sz w:val="24"/>
          <w:szCs w:val="24"/>
        </w:rPr>
        <w:t>]</w:t>
      </w:r>
      <w:r>
        <w:rPr>
          <w:rFonts w:hint="eastAsia"/>
          <w:b/>
          <w:sz w:val="24"/>
          <w:szCs w:val="24"/>
        </w:rPr>
        <w:t>：管理与客户相关的附件资料信息。</w:t>
      </w:r>
    </w:p>
    <w:p w:rsidR="00614377" w:rsidRDefault="00614377" w:rsidP="00614377">
      <w:pPr>
        <w:rPr>
          <w:b/>
          <w:sz w:val="24"/>
          <w:szCs w:val="24"/>
        </w:rPr>
      </w:pPr>
      <w:r>
        <w:rPr>
          <w:rFonts w:hint="eastAsia"/>
          <w:b/>
          <w:noProof/>
          <w:sz w:val="24"/>
          <w:szCs w:val="24"/>
        </w:rPr>
        <w:lastRenderedPageBreak/>
        <w:drawing>
          <wp:inline distT="0" distB="0" distL="0" distR="0">
            <wp:extent cx="6642100" cy="3482340"/>
            <wp:effectExtent l="1905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srcRect/>
                    <a:stretch>
                      <a:fillRect/>
                    </a:stretch>
                  </pic:blipFill>
                  <pic:spPr bwMode="auto">
                    <a:xfrm>
                      <a:off x="0" y="0"/>
                      <a:ext cx="6642100" cy="3482340"/>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申请飞单</w:t>
      </w:r>
      <w:r>
        <w:rPr>
          <w:rFonts w:hint="eastAsia"/>
          <w:b/>
          <w:sz w:val="24"/>
          <w:szCs w:val="24"/>
        </w:rPr>
        <w:t>]</w:t>
      </w:r>
      <w:r>
        <w:rPr>
          <w:rFonts w:hint="eastAsia"/>
          <w:b/>
          <w:sz w:val="24"/>
          <w:szCs w:val="24"/>
        </w:rPr>
        <w:t>：提交客户飞单申请。转换为“飞单取消”等待部门主管审核。</w:t>
      </w:r>
    </w:p>
    <w:p w:rsidR="00614377" w:rsidRDefault="00614377" w:rsidP="00614377">
      <w:r>
        <w:rPr>
          <w:rFonts w:hint="eastAsia"/>
          <w:b/>
          <w:noProof/>
          <w:sz w:val="24"/>
          <w:szCs w:val="24"/>
        </w:rPr>
        <w:drawing>
          <wp:inline distT="0" distB="0" distL="0" distR="0">
            <wp:extent cx="5201285" cy="3460115"/>
            <wp:effectExtent l="1905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
                    <a:srcRect/>
                    <a:stretch>
                      <a:fillRect/>
                    </a:stretch>
                  </pic:blipFill>
                  <pic:spPr bwMode="auto">
                    <a:xfrm>
                      <a:off x="0" y="0"/>
                      <a:ext cx="5201285" cy="3460115"/>
                    </a:xfrm>
                    <a:prstGeom prst="rect">
                      <a:avLst/>
                    </a:prstGeom>
                    <a:noFill/>
                    <a:ln w="9525">
                      <a:noFill/>
                      <a:miter lim="800000"/>
                      <a:headEnd/>
                      <a:tailEnd/>
                    </a:ln>
                  </pic:spPr>
                </pic:pic>
              </a:graphicData>
            </a:graphic>
          </wp:inline>
        </w:drawing>
      </w:r>
    </w:p>
    <w:p w:rsidR="00614377" w:rsidRDefault="00614377" w:rsidP="00614377">
      <w:pPr>
        <w:rPr>
          <w:b/>
          <w:sz w:val="24"/>
          <w:szCs w:val="24"/>
        </w:rPr>
      </w:pPr>
      <w:r>
        <w:rPr>
          <w:rFonts w:hint="eastAsia"/>
          <w:b/>
          <w:sz w:val="24"/>
          <w:szCs w:val="24"/>
        </w:rPr>
        <w:t>[</w:t>
      </w:r>
      <w:r>
        <w:rPr>
          <w:rFonts w:hint="eastAsia"/>
          <w:b/>
          <w:sz w:val="24"/>
          <w:szCs w:val="24"/>
        </w:rPr>
        <w:t>定金客户</w:t>
      </w:r>
      <w:r>
        <w:rPr>
          <w:rFonts w:hint="eastAsia"/>
          <w:b/>
          <w:sz w:val="24"/>
          <w:szCs w:val="24"/>
        </w:rPr>
        <w:t>]</w:t>
      </w:r>
      <w:r>
        <w:rPr>
          <w:rFonts w:hint="eastAsia"/>
          <w:b/>
          <w:sz w:val="24"/>
          <w:szCs w:val="24"/>
        </w:rPr>
        <w:t>：将客户标记为定金客户。只有“见面客户”能够直接标记为定金客户。</w:t>
      </w:r>
    </w:p>
    <w:p w:rsidR="00614377" w:rsidRDefault="00614377" w:rsidP="00614377">
      <w:r>
        <w:rPr>
          <w:rFonts w:hint="eastAsia"/>
          <w:b/>
          <w:noProof/>
          <w:sz w:val="24"/>
          <w:szCs w:val="24"/>
        </w:rPr>
        <w:drawing>
          <wp:inline distT="0" distB="0" distL="0" distR="0">
            <wp:extent cx="2392045" cy="1419225"/>
            <wp:effectExtent l="1905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a:srcRect/>
                    <a:stretch>
                      <a:fillRect/>
                    </a:stretch>
                  </pic:blipFill>
                  <pic:spPr bwMode="auto">
                    <a:xfrm>
                      <a:off x="0" y="0"/>
                      <a:ext cx="2392045" cy="1419225"/>
                    </a:xfrm>
                    <a:prstGeom prst="rect">
                      <a:avLst/>
                    </a:prstGeom>
                    <a:noFill/>
                    <a:ln w="9525">
                      <a:noFill/>
                      <a:miter lim="800000"/>
                      <a:headEnd/>
                      <a:tailEnd/>
                    </a:ln>
                  </pic:spPr>
                </pic:pic>
              </a:graphicData>
            </a:graphic>
          </wp:inline>
        </w:drawing>
      </w:r>
    </w:p>
    <w:p w:rsidR="00614377" w:rsidRPr="007D2E11" w:rsidRDefault="00614377" w:rsidP="007D2E11">
      <w:pPr>
        <w:numPr>
          <w:ilvl w:val="0"/>
          <w:numId w:val="1"/>
        </w:numPr>
        <w:outlineLvl w:val="0"/>
        <w:rPr>
          <w:b/>
          <w:sz w:val="24"/>
          <w:szCs w:val="24"/>
        </w:rPr>
      </w:pPr>
      <w:r w:rsidRPr="007D2E11">
        <w:rPr>
          <w:rFonts w:hint="eastAsia"/>
          <w:b/>
          <w:sz w:val="24"/>
          <w:szCs w:val="24"/>
        </w:rPr>
        <w:t>飞单管理</w:t>
      </w:r>
    </w:p>
    <w:p w:rsidR="00614377" w:rsidRPr="00614377" w:rsidRDefault="00614377" w:rsidP="00614377">
      <w:pPr>
        <w:rPr>
          <w:b/>
          <w:sz w:val="24"/>
          <w:szCs w:val="24"/>
        </w:rPr>
      </w:pPr>
      <w:r w:rsidRPr="00614377">
        <w:rPr>
          <w:rFonts w:hint="eastAsia"/>
          <w:b/>
          <w:sz w:val="24"/>
          <w:szCs w:val="24"/>
        </w:rPr>
        <w:t>打开</w:t>
      </w:r>
      <w:r w:rsidRPr="00614377">
        <w:rPr>
          <w:rFonts w:hint="eastAsia"/>
          <w:b/>
          <w:sz w:val="24"/>
          <w:szCs w:val="24"/>
        </w:rPr>
        <w:t>&lt;</w:t>
      </w:r>
      <w:r w:rsidRPr="00614377">
        <w:rPr>
          <w:rFonts w:hint="eastAsia"/>
          <w:b/>
          <w:sz w:val="24"/>
          <w:szCs w:val="24"/>
        </w:rPr>
        <w:t>业务管理</w:t>
      </w:r>
      <w:r w:rsidRPr="00614377">
        <w:rPr>
          <w:rFonts w:hint="eastAsia"/>
          <w:b/>
          <w:sz w:val="24"/>
          <w:szCs w:val="24"/>
        </w:rPr>
        <w:t>&gt;</w:t>
      </w:r>
      <w:r w:rsidRPr="00614377">
        <w:rPr>
          <w:rFonts w:hint="eastAsia"/>
          <w:b/>
          <w:sz w:val="24"/>
          <w:szCs w:val="24"/>
        </w:rPr>
        <w:t>—</w:t>
      </w:r>
      <w:r w:rsidRPr="00614377">
        <w:rPr>
          <w:rFonts w:hint="eastAsia"/>
          <w:b/>
          <w:sz w:val="24"/>
          <w:szCs w:val="24"/>
        </w:rPr>
        <w:t>&lt;</w:t>
      </w:r>
      <w:r w:rsidRPr="00614377">
        <w:rPr>
          <w:rFonts w:hint="eastAsia"/>
          <w:b/>
          <w:sz w:val="24"/>
          <w:szCs w:val="24"/>
        </w:rPr>
        <w:t>飞单管理</w:t>
      </w:r>
      <w:r w:rsidRPr="00614377">
        <w:rPr>
          <w:rFonts w:hint="eastAsia"/>
          <w:b/>
          <w:sz w:val="24"/>
          <w:szCs w:val="24"/>
        </w:rPr>
        <w:t>&gt;</w:t>
      </w:r>
      <w:r w:rsidRPr="00614377">
        <w:rPr>
          <w:rFonts w:hint="eastAsia"/>
          <w:b/>
          <w:sz w:val="24"/>
          <w:szCs w:val="24"/>
        </w:rPr>
        <w:t>进入飞单客户审批窗口。</w:t>
      </w:r>
    </w:p>
    <w:p w:rsidR="00614377" w:rsidRDefault="00614377" w:rsidP="00614377">
      <w:r>
        <w:rPr>
          <w:rFonts w:hint="eastAsia"/>
          <w:noProof/>
        </w:rPr>
        <w:lastRenderedPageBreak/>
        <w:drawing>
          <wp:inline distT="0" distB="0" distL="0" distR="0">
            <wp:extent cx="6642100" cy="3145790"/>
            <wp:effectExtent l="19050" t="0" r="635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srcRect/>
                    <a:stretch>
                      <a:fillRect/>
                    </a:stretch>
                  </pic:blipFill>
                  <pic:spPr bwMode="auto">
                    <a:xfrm>
                      <a:off x="0" y="0"/>
                      <a:ext cx="6642100" cy="3145790"/>
                    </a:xfrm>
                    <a:prstGeom prst="rect">
                      <a:avLst/>
                    </a:prstGeom>
                    <a:noFill/>
                    <a:ln w="9525">
                      <a:noFill/>
                      <a:miter lim="800000"/>
                      <a:headEnd/>
                      <a:tailEnd/>
                    </a:ln>
                  </pic:spPr>
                </pic:pic>
              </a:graphicData>
            </a:graphic>
          </wp:inline>
        </w:drawing>
      </w:r>
    </w:p>
    <w:p w:rsidR="000F6DC8" w:rsidRDefault="000F6DC8" w:rsidP="00614377">
      <w:pPr>
        <w:rPr>
          <w:b/>
          <w:sz w:val="24"/>
          <w:szCs w:val="24"/>
        </w:rPr>
      </w:pPr>
      <w:r>
        <w:rPr>
          <w:rFonts w:hint="eastAsia"/>
          <w:b/>
          <w:sz w:val="24"/>
          <w:szCs w:val="24"/>
        </w:rPr>
        <w:t>[</w:t>
      </w:r>
      <w:r>
        <w:rPr>
          <w:rFonts w:hint="eastAsia"/>
          <w:b/>
          <w:sz w:val="24"/>
          <w:szCs w:val="24"/>
        </w:rPr>
        <w:t>审批</w:t>
      </w:r>
      <w:r>
        <w:rPr>
          <w:rFonts w:hint="eastAsia"/>
          <w:b/>
          <w:sz w:val="24"/>
          <w:szCs w:val="24"/>
        </w:rPr>
        <w:t>]</w:t>
      </w:r>
      <w:r>
        <w:rPr>
          <w:rFonts w:hint="eastAsia"/>
          <w:b/>
          <w:sz w:val="24"/>
          <w:szCs w:val="24"/>
        </w:rPr>
        <w:t>：审批待确认的飞单信息。审批后客户即转换为飞单客户。</w:t>
      </w:r>
    </w:p>
    <w:p w:rsidR="000F6DC8" w:rsidRDefault="000F6DC8" w:rsidP="000F6DC8">
      <w:pPr>
        <w:rPr>
          <w:b/>
          <w:sz w:val="24"/>
          <w:szCs w:val="24"/>
        </w:rPr>
      </w:pPr>
      <w:r>
        <w:rPr>
          <w:rFonts w:hint="eastAsia"/>
          <w:b/>
          <w:sz w:val="24"/>
          <w:szCs w:val="24"/>
        </w:rPr>
        <w:t>[</w:t>
      </w:r>
      <w:r>
        <w:rPr>
          <w:rFonts w:hint="eastAsia"/>
          <w:b/>
          <w:sz w:val="24"/>
          <w:szCs w:val="24"/>
        </w:rPr>
        <w:t>删除</w:t>
      </w:r>
      <w:r>
        <w:rPr>
          <w:rFonts w:hint="eastAsia"/>
          <w:b/>
          <w:sz w:val="24"/>
          <w:szCs w:val="24"/>
        </w:rPr>
        <w:t>]</w:t>
      </w:r>
      <w:r>
        <w:rPr>
          <w:rFonts w:hint="eastAsia"/>
          <w:b/>
          <w:sz w:val="24"/>
          <w:szCs w:val="24"/>
        </w:rPr>
        <w:t>：删除待审批的客户信息后，该客户恢复正常。即不将其设置为飞单客户。</w:t>
      </w:r>
    </w:p>
    <w:p w:rsidR="000F6DC8" w:rsidRDefault="000F6DC8" w:rsidP="000F6DC8">
      <w:pPr>
        <w:rPr>
          <w:b/>
          <w:sz w:val="24"/>
          <w:szCs w:val="24"/>
        </w:rPr>
      </w:pPr>
      <w:r>
        <w:rPr>
          <w:rFonts w:hint="eastAsia"/>
          <w:b/>
          <w:sz w:val="24"/>
          <w:szCs w:val="24"/>
        </w:rPr>
        <w:t>[</w:t>
      </w:r>
      <w:r>
        <w:rPr>
          <w:rFonts w:hint="eastAsia"/>
          <w:b/>
          <w:sz w:val="24"/>
          <w:szCs w:val="24"/>
        </w:rPr>
        <w:t>飞单恢复</w:t>
      </w:r>
      <w:r>
        <w:rPr>
          <w:rFonts w:hint="eastAsia"/>
          <w:b/>
          <w:sz w:val="24"/>
          <w:szCs w:val="24"/>
        </w:rPr>
        <w:t>]</w:t>
      </w:r>
      <w:r>
        <w:rPr>
          <w:rFonts w:hint="eastAsia"/>
          <w:b/>
          <w:sz w:val="24"/>
          <w:szCs w:val="24"/>
        </w:rPr>
        <w:t>：“审批”窗口的飞单恢复功能可将飞单客户转换为正常状态。</w:t>
      </w:r>
    </w:p>
    <w:p w:rsidR="000F6DC8" w:rsidRDefault="000F6DC8" w:rsidP="000F6DC8">
      <w:pPr>
        <w:numPr>
          <w:ilvl w:val="0"/>
          <w:numId w:val="1"/>
        </w:numPr>
        <w:outlineLvl w:val="0"/>
        <w:rPr>
          <w:b/>
          <w:sz w:val="24"/>
          <w:szCs w:val="24"/>
        </w:rPr>
      </w:pPr>
      <w:r>
        <w:rPr>
          <w:rFonts w:hint="eastAsia"/>
          <w:b/>
          <w:sz w:val="24"/>
          <w:szCs w:val="24"/>
        </w:rPr>
        <w:t>设计跟踪</w:t>
      </w:r>
    </w:p>
    <w:p w:rsidR="000F6DC8" w:rsidRDefault="000F6DC8" w:rsidP="000F6DC8">
      <w:pPr>
        <w:rPr>
          <w:b/>
          <w:sz w:val="24"/>
          <w:szCs w:val="24"/>
        </w:rPr>
      </w:pPr>
      <w:r>
        <w:rPr>
          <w:rFonts w:hint="eastAsia"/>
          <w:b/>
          <w:sz w:val="24"/>
          <w:szCs w:val="24"/>
        </w:rPr>
        <w:t>打开</w:t>
      </w:r>
      <w:r>
        <w:rPr>
          <w:rFonts w:hint="eastAsia"/>
          <w:b/>
          <w:sz w:val="24"/>
          <w:szCs w:val="24"/>
        </w:rPr>
        <w:t>&lt;</w:t>
      </w:r>
      <w:r>
        <w:rPr>
          <w:rFonts w:hint="eastAsia"/>
          <w:b/>
          <w:sz w:val="24"/>
          <w:szCs w:val="24"/>
        </w:rPr>
        <w:t>设计预算</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设计跟踪</w:t>
      </w:r>
      <w:r>
        <w:rPr>
          <w:rFonts w:hint="eastAsia"/>
          <w:b/>
          <w:sz w:val="24"/>
          <w:szCs w:val="24"/>
        </w:rPr>
        <w:t>&gt;</w:t>
      </w:r>
      <w:r>
        <w:rPr>
          <w:rFonts w:hint="eastAsia"/>
          <w:b/>
          <w:sz w:val="24"/>
          <w:szCs w:val="24"/>
        </w:rPr>
        <w:t>进入客户信息跟踪以及预算报价管理窗口。</w:t>
      </w:r>
    </w:p>
    <w:p w:rsidR="000F6DC8" w:rsidRDefault="000F6DC8" w:rsidP="000F6DC8">
      <w:r>
        <w:rPr>
          <w:rFonts w:hint="eastAsia"/>
          <w:b/>
          <w:noProof/>
          <w:sz w:val="24"/>
          <w:szCs w:val="24"/>
        </w:rPr>
        <w:drawing>
          <wp:inline distT="0" distB="0" distL="0" distR="0">
            <wp:extent cx="6635115" cy="3006725"/>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1"/>
                    <a:srcRect/>
                    <a:stretch>
                      <a:fillRect/>
                    </a:stretch>
                  </pic:blipFill>
                  <pic:spPr bwMode="auto">
                    <a:xfrm>
                      <a:off x="0" y="0"/>
                      <a:ext cx="6635115" cy="300672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跟踪信息</w:t>
      </w:r>
      <w:r>
        <w:rPr>
          <w:rFonts w:hint="eastAsia"/>
          <w:b/>
          <w:sz w:val="24"/>
          <w:szCs w:val="24"/>
        </w:rPr>
        <w:t>]</w:t>
      </w:r>
      <w:r>
        <w:rPr>
          <w:rFonts w:hint="eastAsia"/>
          <w:b/>
          <w:sz w:val="24"/>
          <w:szCs w:val="24"/>
        </w:rPr>
        <w:t>：记录客户的跟踪进度情况。</w:t>
      </w:r>
    </w:p>
    <w:p w:rsidR="000F6DC8" w:rsidRDefault="000F6DC8" w:rsidP="000F6DC8">
      <w:pPr>
        <w:rPr>
          <w:b/>
          <w:sz w:val="24"/>
          <w:szCs w:val="24"/>
        </w:rPr>
      </w:pPr>
      <w:r>
        <w:rPr>
          <w:rFonts w:hint="eastAsia"/>
          <w:b/>
          <w:noProof/>
          <w:sz w:val="24"/>
          <w:szCs w:val="24"/>
        </w:rPr>
        <w:lastRenderedPageBreak/>
        <w:drawing>
          <wp:inline distT="0" distB="0" distL="0" distR="0">
            <wp:extent cx="6648450" cy="4638675"/>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a:srcRect/>
                    <a:stretch>
                      <a:fillRect/>
                    </a:stretch>
                  </pic:blipFill>
                  <pic:spPr bwMode="auto">
                    <a:xfrm>
                      <a:off x="0" y="0"/>
                      <a:ext cx="6648450" cy="463867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预约信息</w:t>
      </w:r>
      <w:r>
        <w:rPr>
          <w:rFonts w:hint="eastAsia"/>
          <w:b/>
          <w:sz w:val="24"/>
          <w:szCs w:val="24"/>
        </w:rPr>
        <w:t>]</w:t>
      </w:r>
      <w:r>
        <w:rPr>
          <w:rFonts w:hint="eastAsia"/>
          <w:b/>
          <w:sz w:val="24"/>
          <w:szCs w:val="24"/>
        </w:rPr>
        <w:t>：记录与客户的预约信息。系统并按时自动提醒。</w:t>
      </w:r>
    </w:p>
    <w:p w:rsidR="000F6DC8" w:rsidRDefault="000F6DC8" w:rsidP="000F6DC8">
      <w:r>
        <w:rPr>
          <w:rFonts w:hint="eastAsia"/>
          <w:b/>
          <w:noProof/>
          <w:sz w:val="24"/>
          <w:szCs w:val="24"/>
        </w:rPr>
        <w:drawing>
          <wp:inline distT="0" distB="0" distL="0" distR="0">
            <wp:extent cx="6642100" cy="4645025"/>
            <wp:effectExtent l="19050" t="0" r="635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
                    <a:srcRect/>
                    <a:stretch>
                      <a:fillRect/>
                    </a:stretch>
                  </pic:blipFill>
                  <pic:spPr bwMode="auto">
                    <a:xfrm>
                      <a:off x="0" y="0"/>
                      <a:ext cx="6642100" cy="464502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工程预算</w:t>
      </w:r>
      <w:r>
        <w:rPr>
          <w:rFonts w:hint="eastAsia"/>
          <w:b/>
          <w:sz w:val="24"/>
          <w:szCs w:val="24"/>
        </w:rPr>
        <w:t>]</w:t>
      </w:r>
      <w:r>
        <w:rPr>
          <w:rFonts w:hint="eastAsia"/>
          <w:b/>
          <w:sz w:val="24"/>
          <w:szCs w:val="24"/>
        </w:rPr>
        <w:t>：为客户快速制定预算报价表。</w:t>
      </w:r>
    </w:p>
    <w:p w:rsidR="000F6DC8" w:rsidRDefault="000F6DC8" w:rsidP="000F6DC8">
      <w:r>
        <w:rPr>
          <w:rFonts w:hint="eastAsia"/>
          <w:b/>
          <w:noProof/>
          <w:sz w:val="24"/>
          <w:szCs w:val="24"/>
        </w:rPr>
        <w:lastRenderedPageBreak/>
        <w:drawing>
          <wp:inline distT="0" distB="0" distL="0" distR="0">
            <wp:extent cx="4914900" cy="3076575"/>
            <wp:effectExtent l="1905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2"/>
                    <a:srcRect/>
                    <a:stretch>
                      <a:fillRect/>
                    </a:stretch>
                  </pic:blipFill>
                  <pic:spPr bwMode="auto">
                    <a:xfrm>
                      <a:off x="0" y="0"/>
                      <a:ext cx="4914900" cy="3076575"/>
                    </a:xfrm>
                    <a:prstGeom prst="rect">
                      <a:avLst/>
                    </a:prstGeom>
                    <a:noFill/>
                    <a:ln w="9525">
                      <a:noFill/>
                      <a:miter lim="800000"/>
                      <a:headEnd/>
                      <a:tailEnd/>
                    </a:ln>
                  </pic:spPr>
                </pic:pic>
              </a:graphicData>
            </a:graphic>
          </wp:inline>
        </w:drawing>
      </w:r>
    </w:p>
    <w:p w:rsidR="000F6DC8" w:rsidRDefault="000F6DC8" w:rsidP="000F6DC8">
      <w:r>
        <w:rPr>
          <w:rFonts w:hint="eastAsia"/>
          <w:b/>
          <w:noProof/>
          <w:sz w:val="24"/>
          <w:szCs w:val="24"/>
        </w:rPr>
        <w:drawing>
          <wp:inline distT="0" distB="0" distL="0" distR="0">
            <wp:extent cx="6642100" cy="3474720"/>
            <wp:effectExtent l="19050" t="0" r="635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
                    <a:srcRect/>
                    <a:stretch>
                      <a:fillRect/>
                    </a:stretch>
                  </pic:blipFill>
                  <pic:spPr bwMode="auto">
                    <a:xfrm>
                      <a:off x="0" y="0"/>
                      <a:ext cx="6642100" cy="347472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“预算部位”：对预算部位信息进行管理。部位的序号对应预算窗口树列表的部位显示顺序。</w:t>
      </w:r>
    </w:p>
    <w:p w:rsidR="000F6DC8" w:rsidRDefault="000F6DC8" w:rsidP="000F6DC8">
      <w:pPr>
        <w:rPr>
          <w:b/>
          <w:sz w:val="24"/>
          <w:szCs w:val="24"/>
        </w:rPr>
      </w:pPr>
      <w:r>
        <w:rPr>
          <w:rFonts w:hint="eastAsia"/>
          <w:b/>
          <w:sz w:val="24"/>
          <w:szCs w:val="24"/>
        </w:rPr>
        <w:t>可在预算窗口树列表区域右键大类信息新增部位，或右键部位信息进行修改。</w:t>
      </w:r>
    </w:p>
    <w:p w:rsidR="000F6DC8" w:rsidRDefault="000F6DC8" w:rsidP="000F6DC8">
      <w:r>
        <w:rPr>
          <w:rFonts w:hint="eastAsia"/>
          <w:b/>
          <w:noProof/>
          <w:sz w:val="24"/>
          <w:szCs w:val="24"/>
        </w:rPr>
        <w:lastRenderedPageBreak/>
        <w:drawing>
          <wp:inline distT="0" distB="0" distL="0" distR="0">
            <wp:extent cx="4857115" cy="3416300"/>
            <wp:effectExtent l="19050" t="0" r="63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4"/>
                    <a:srcRect/>
                    <a:stretch>
                      <a:fillRect/>
                    </a:stretch>
                  </pic:blipFill>
                  <pic:spPr bwMode="auto">
                    <a:xfrm>
                      <a:off x="0" y="0"/>
                      <a:ext cx="4857115" cy="341630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“导入项目”：“套餐内部分”只能从预算套餐表中导入项目信息。“套餐外部分”从预算定额库中导入项目信息。</w:t>
      </w:r>
    </w:p>
    <w:p w:rsidR="000F6DC8" w:rsidRDefault="000F6DC8" w:rsidP="000F6DC8">
      <w:r>
        <w:rPr>
          <w:rFonts w:hint="eastAsia"/>
          <w:b/>
          <w:noProof/>
          <w:sz w:val="24"/>
          <w:szCs w:val="24"/>
        </w:rPr>
        <w:drawing>
          <wp:inline distT="0" distB="0" distL="0" distR="0">
            <wp:extent cx="6642100" cy="4081780"/>
            <wp:effectExtent l="19050" t="0" r="635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5"/>
                    <a:srcRect/>
                    <a:stretch>
                      <a:fillRect/>
                    </a:stretch>
                  </pic:blipFill>
                  <pic:spPr bwMode="auto">
                    <a:xfrm>
                      <a:off x="0" y="0"/>
                      <a:ext cx="6642100" cy="408178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“新增项目”：临时增加项目。方便快速添加临时个性化项目。系统自动标注为红色。</w:t>
      </w:r>
    </w:p>
    <w:p w:rsidR="000F6DC8" w:rsidRDefault="000F6DC8" w:rsidP="000F6DC8">
      <w:r>
        <w:rPr>
          <w:rFonts w:hint="eastAsia"/>
          <w:b/>
          <w:noProof/>
          <w:sz w:val="24"/>
          <w:szCs w:val="24"/>
        </w:rPr>
        <w:lastRenderedPageBreak/>
        <w:drawing>
          <wp:inline distT="0" distB="0" distL="0" distR="0">
            <wp:extent cx="4657725" cy="2724150"/>
            <wp:effectExtent l="1905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
                    <a:srcRect/>
                    <a:stretch>
                      <a:fillRect/>
                    </a:stretch>
                  </pic:blipFill>
                  <pic:spPr bwMode="auto">
                    <a:xfrm>
                      <a:off x="0" y="0"/>
                      <a:ext cx="4657725" cy="272415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“复制</w:t>
      </w:r>
      <w:r>
        <w:rPr>
          <w:rFonts w:hint="eastAsia"/>
          <w:b/>
          <w:sz w:val="24"/>
          <w:szCs w:val="24"/>
        </w:rPr>
        <w:t>/</w:t>
      </w:r>
      <w:r>
        <w:rPr>
          <w:rFonts w:hint="eastAsia"/>
          <w:b/>
          <w:sz w:val="24"/>
          <w:szCs w:val="24"/>
        </w:rPr>
        <w:t>粘贴”：将预算项目在不同部位之间进行复制粘贴。</w:t>
      </w:r>
    </w:p>
    <w:p w:rsidR="000F6DC8" w:rsidRDefault="000F6DC8" w:rsidP="000F6DC8">
      <w:pPr>
        <w:rPr>
          <w:b/>
          <w:sz w:val="24"/>
          <w:szCs w:val="24"/>
        </w:rPr>
      </w:pPr>
      <w:r>
        <w:rPr>
          <w:rFonts w:hint="eastAsia"/>
          <w:b/>
          <w:sz w:val="24"/>
          <w:szCs w:val="24"/>
        </w:rPr>
        <w:t>“材料信息”：为主材项目对应具体材料，选择材料后系统自动计算费用并将具体材料信息汇总到材料清单。</w:t>
      </w:r>
    </w:p>
    <w:p w:rsidR="000F6DC8" w:rsidRPr="00856322" w:rsidRDefault="000F6DC8" w:rsidP="000F6DC8">
      <w:pPr>
        <w:rPr>
          <w:b/>
          <w:color w:val="FF0000"/>
          <w:sz w:val="24"/>
          <w:szCs w:val="24"/>
        </w:rPr>
      </w:pPr>
      <w:r w:rsidRPr="00856322">
        <w:rPr>
          <w:rFonts w:hint="eastAsia"/>
          <w:b/>
          <w:color w:val="FF0000"/>
          <w:sz w:val="24"/>
          <w:szCs w:val="24"/>
        </w:rPr>
        <w:t>注：当前为套内部分时，选择材料系统自动获取升级价。</w:t>
      </w:r>
    </w:p>
    <w:p w:rsidR="000F6DC8" w:rsidRDefault="000F6DC8" w:rsidP="000F6DC8">
      <w:pPr>
        <w:rPr>
          <w:b/>
          <w:color w:val="FF0000"/>
          <w:sz w:val="24"/>
          <w:szCs w:val="24"/>
        </w:rPr>
      </w:pPr>
      <w:r w:rsidRPr="00856322">
        <w:rPr>
          <w:rFonts w:hint="eastAsia"/>
          <w:b/>
          <w:color w:val="FF0000"/>
          <w:sz w:val="24"/>
          <w:szCs w:val="24"/>
        </w:rPr>
        <w:t>当前为套外部分时，选择材料系统自动获取市场介。</w:t>
      </w:r>
    </w:p>
    <w:p w:rsidR="000F6DC8" w:rsidRDefault="000F6DC8" w:rsidP="000F6DC8">
      <w:r>
        <w:rPr>
          <w:rFonts w:hint="eastAsia"/>
          <w:b/>
          <w:noProof/>
          <w:sz w:val="24"/>
          <w:szCs w:val="24"/>
        </w:rPr>
        <w:drawing>
          <wp:inline distT="0" distB="0" distL="0" distR="0">
            <wp:extent cx="6642100" cy="3474720"/>
            <wp:effectExtent l="1905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7"/>
                    <a:srcRect/>
                    <a:stretch>
                      <a:fillRect/>
                    </a:stretch>
                  </pic:blipFill>
                  <pic:spPr bwMode="auto">
                    <a:xfrm>
                      <a:off x="0" y="0"/>
                      <a:ext cx="6642100" cy="3474720"/>
                    </a:xfrm>
                    <a:prstGeom prst="rect">
                      <a:avLst/>
                    </a:prstGeom>
                    <a:noFill/>
                    <a:ln w="9525">
                      <a:noFill/>
                      <a:miter lim="800000"/>
                      <a:headEnd/>
                      <a:tailEnd/>
                    </a:ln>
                  </pic:spPr>
                </pic:pic>
              </a:graphicData>
            </a:graphic>
          </wp:inline>
        </w:drawing>
      </w:r>
    </w:p>
    <w:p w:rsidR="000F6DC8" w:rsidRDefault="000F6DC8" w:rsidP="000F6DC8">
      <w:r>
        <w:rPr>
          <w:rFonts w:hint="eastAsia"/>
          <w:b/>
          <w:noProof/>
          <w:sz w:val="24"/>
          <w:szCs w:val="24"/>
        </w:rPr>
        <w:lastRenderedPageBreak/>
        <w:drawing>
          <wp:inline distT="0" distB="0" distL="0" distR="0">
            <wp:extent cx="6638925" cy="4048125"/>
            <wp:effectExtent l="19050" t="0" r="952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8"/>
                    <a:srcRect/>
                    <a:stretch>
                      <a:fillRect/>
                    </a:stretch>
                  </pic:blipFill>
                  <pic:spPr bwMode="auto">
                    <a:xfrm>
                      <a:off x="0" y="0"/>
                      <a:ext cx="6638925" cy="404812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“新增材料”：临时添加系统中不存在的材料信息。</w:t>
      </w:r>
    </w:p>
    <w:p w:rsidR="000F6DC8" w:rsidRDefault="000F6DC8" w:rsidP="000F6DC8">
      <w:r>
        <w:rPr>
          <w:rFonts w:hint="eastAsia"/>
          <w:b/>
          <w:noProof/>
          <w:sz w:val="24"/>
          <w:szCs w:val="24"/>
        </w:rPr>
        <w:drawing>
          <wp:inline distT="0" distB="0" distL="0" distR="0">
            <wp:extent cx="5844540" cy="2209165"/>
            <wp:effectExtent l="19050" t="0" r="381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9"/>
                    <a:srcRect/>
                    <a:stretch>
                      <a:fillRect/>
                    </a:stretch>
                  </pic:blipFill>
                  <pic:spPr bwMode="auto">
                    <a:xfrm>
                      <a:off x="0" y="0"/>
                      <a:ext cx="5844540" cy="220916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“保存模板”：将当前客户的预算保存为通用模板，其他客户则可调用此模板。</w:t>
      </w:r>
    </w:p>
    <w:p w:rsidR="000F6DC8" w:rsidRDefault="000F6DC8" w:rsidP="000F6DC8">
      <w:pPr>
        <w:rPr>
          <w:b/>
          <w:sz w:val="24"/>
          <w:szCs w:val="24"/>
        </w:rPr>
      </w:pPr>
      <w:r>
        <w:rPr>
          <w:rFonts w:hint="eastAsia"/>
          <w:b/>
          <w:sz w:val="24"/>
          <w:szCs w:val="24"/>
        </w:rPr>
        <w:t>“导入模板”：当前客户需要使用系统已存在的通用模板时，则使用导入模板功能进行导入。</w:t>
      </w:r>
    </w:p>
    <w:p w:rsidR="000F6DC8" w:rsidRDefault="000F6DC8" w:rsidP="000F6DC8">
      <w:pPr>
        <w:rPr>
          <w:b/>
          <w:sz w:val="24"/>
          <w:szCs w:val="24"/>
        </w:rPr>
      </w:pPr>
      <w:r>
        <w:rPr>
          <w:rFonts w:hint="eastAsia"/>
          <w:b/>
          <w:sz w:val="24"/>
          <w:szCs w:val="24"/>
        </w:rPr>
        <w:t>“材料清单”：当前客户的主材汇总清单。</w:t>
      </w:r>
    </w:p>
    <w:p w:rsidR="000F6DC8" w:rsidRDefault="000F6DC8" w:rsidP="000F6DC8">
      <w:r>
        <w:rPr>
          <w:rFonts w:hint="eastAsia"/>
          <w:b/>
          <w:noProof/>
          <w:sz w:val="24"/>
          <w:szCs w:val="24"/>
        </w:rPr>
        <w:lastRenderedPageBreak/>
        <w:drawing>
          <wp:inline distT="0" distB="0" distL="0" distR="0">
            <wp:extent cx="6642100" cy="3474720"/>
            <wp:effectExtent l="19050" t="0" r="635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0"/>
                    <a:srcRect/>
                    <a:stretch>
                      <a:fillRect/>
                    </a:stretch>
                  </pic:blipFill>
                  <pic:spPr bwMode="auto">
                    <a:xfrm>
                      <a:off x="0" y="0"/>
                      <a:ext cx="6642100" cy="347472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“计算公式”：计算客户的预算总费用。填写相关信息后需要保存更新数据。</w:t>
      </w:r>
    </w:p>
    <w:p w:rsidR="000F6DC8" w:rsidRDefault="000F6DC8" w:rsidP="000F6DC8">
      <w:r>
        <w:rPr>
          <w:rFonts w:hint="eastAsia"/>
          <w:b/>
          <w:noProof/>
          <w:sz w:val="24"/>
          <w:szCs w:val="24"/>
        </w:rPr>
        <w:drawing>
          <wp:inline distT="0" distB="0" distL="0" distR="0">
            <wp:extent cx="6642100" cy="3474720"/>
            <wp:effectExtent l="19050" t="0" r="635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a:srcRect/>
                    <a:stretch>
                      <a:fillRect/>
                    </a:stretch>
                  </pic:blipFill>
                  <pic:spPr bwMode="auto">
                    <a:xfrm>
                      <a:off x="0" y="0"/>
                      <a:ext cx="6642100" cy="347472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“套餐更换”：若客户升级或降低套餐时使用“套餐更换”功能切换套餐信息。</w:t>
      </w:r>
    </w:p>
    <w:p w:rsidR="000F6DC8" w:rsidRDefault="000F6DC8" w:rsidP="000F6DC8">
      <w:pPr>
        <w:rPr>
          <w:b/>
          <w:sz w:val="24"/>
          <w:szCs w:val="24"/>
        </w:rPr>
      </w:pPr>
      <w:r>
        <w:rPr>
          <w:rFonts w:hint="eastAsia"/>
          <w:b/>
          <w:sz w:val="24"/>
          <w:szCs w:val="24"/>
        </w:rPr>
        <w:t>“预算选择”：根据客户的多套不同方案可新增多套预算报价。</w:t>
      </w:r>
    </w:p>
    <w:p w:rsidR="000F6DC8" w:rsidRDefault="000F6DC8" w:rsidP="000F6DC8">
      <w:pPr>
        <w:rPr>
          <w:b/>
          <w:sz w:val="24"/>
          <w:szCs w:val="24"/>
        </w:rPr>
      </w:pPr>
      <w:r>
        <w:rPr>
          <w:rFonts w:hint="eastAsia"/>
          <w:b/>
          <w:sz w:val="24"/>
          <w:szCs w:val="24"/>
        </w:rPr>
        <w:t>“提交审计”：客户签订合同并确认预算后，提交预算员审核。提交审计后预算信息不能再编辑。</w:t>
      </w:r>
    </w:p>
    <w:p w:rsidR="000F6DC8" w:rsidRDefault="000F6DC8" w:rsidP="000F6DC8">
      <w:pPr>
        <w:rPr>
          <w:b/>
          <w:sz w:val="24"/>
          <w:szCs w:val="24"/>
        </w:rPr>
      </w:pPr>
      <w:r>
        <w:rPr>
          <w:rFonts w:hint="eastAsia"/>
          <w:b/>
          <w:sz w:val="24"/>
          <w:szCs w:val="24"/>
        </w:rPr>
        <w:t>“导出</w:t>
      </w:r>
      <w:r>
        <w:rPr>
          <w:rFonts w:hint="eastAsia"/>
          <w:b/>
          <w:sz w:val="24"/>
          <w:szCs w:val="24"/>
        </w:rPr>
        <w:t>/</w:t>
      </w:r>
      <w:r>
        <w:rPr>
          <w:rFonts w:hint="eastAsia"/>
          <w:b/>
          <w:sz w:val="24"/>
          <w:szCs w:val="24"/>
        </w:rPr>
        <w:t>打印”：将客户的预算报价表导出</w:t>
      </w:r>
      <w:r>
        <w:rPr>
          <w:rFonts w:hint="eastAsia"/>
          <w:b/>
          <w:sz w:val="24"/>
          <w:szCs w:val="24"/>
        </w:rPr>
        <w:t>EXCEL</w:t>
      </w:r>
      <w:r>
        <w:rPr>
          <w:rFonts w:hint="eastAsia"/>
          <w:b/>
          <w:sz w:val="24"/>
          <w:szCs w:val="24"/>
        </w:rPr>
        <w:t>或打印纸质文档。</w:t>
      </w:r>
    </w:p>
    <w:p w:rsidR="000F6DC8" w:rsidRDefault="000F6DC8" w:rsidP="000F6DC8">
      <w:pPr>
        <w:rPr>
          <w:b/>
          <w:sz w:val="24"/>
          <w:szCs w:val="24"/>
        </w:rPr>
      </w:pPr>
      <w:r>
        <w:rPr>
          <w:rFonts w:hint="eastAsia"/>
          <w:b/>
          <w:sz w:val="24"/>
          <w:szCs w:val="24"/>
        </w:rPr>
        <w:t>“设计附件”：管理客户设计附件资料信息（包括平面图、施工图等相关资料）。</w:t>
      </w:r>
    </w:p>
    <w:p w:rsidR="000F6DC8" w:rsidRDefault="000F6DC8" w:rsidP="000F6DC8">
      <w:pPr>
        <w:rPr>
          <w:b/>
          <w:sz w:val="24"/>
          <w:szCs w:val="24"/>
        </w:rPr>
      </w:pPr>
      <w:r>
        <w:rPr>
          <w:rFonts w:hint="eastAsia"/>
          <w:b/>
          <w:sz w:val="24"/>
          <w:szCs w:val="24"/>
        </w:rPr>
        <w:t>[</w:t>
      </w:r>
      <w:r>
        <w:rPr>
          <w:rFonts w:hint="eastAsia"/>
          <w:b/>
          <w:sz w:val="24"/>
          <w:szCs w:val="24"/>
        </w:rPr>
        <w:t>设计进度</w:t>
      </w:r>
      <w:r>
        <w:rPr>
          <w:rFonts w:hint="eastAsia"/>
          <w:b/>
          <w:sz w:val="24"/>
          <w:szCs w:val="24"/>
        </w:rPr>
        <w:t>]</w:t>
      </w:r>
      <w:r>
        <w:rPr>
          <w:rFonts w:hint="eastAsia"/>
          <w:b/>
          <w:sz w:val="24"/>
          <w:szCs w:val="24"/>
        </w:rPr>
        <w:t>：管理设计师的工作进度情况。</w:t>
      </w:r>
    </w:p>
    <w:p w:rsidR="000F6DC8" w:rsidRDefault="000F6DC8" w:rsidP="000F6DC8">
      <w:r>
        <w:rPr>
          <w:rFonts w:hint="eastAsia"/>
          <w:b/>
          <w:noProof/>
          <w:sz w:val="24"/>
          <w:szCs w:val="24"/>
        </w:rPr>
        <w:lastRenderedPageBreak/>
        <w:drawing>
          <wp:inline distT="0" distB="0" distL="0" distR="0">
            <wp:extent cx="6642100" cy="4476750"/>
            <wp:effectExtent l="1905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2"/>
                    <a:srcRect/>
                    <a:stretch>
                      <a:fillRect/>
                    </a:stretch>
                  </pic:blipFill>
                  <pic:spPr bwMode="auto">
                    <a:xfrm>
                      <a:off x="0" y="0"/>
                      <a:ext cx="6642100" cy="447675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申请签单</w:t>
      </w:r>
      <w:r>
        <w:rPr>
          <w:rFonts w:hint="eastAsia"/>
          <w:b/>
          <w:sz w:val="24"/>
          <w:szCs w:val="24"/>
        </w:rPr>
        <w:t>]</w:t>
      </w:r>
      <w:r>
        <w:rPr>
          <w:rFonts w:hint="eastAsia"/>
          <w:b/>
          <w:sz w:val="24"/>
          <w:szCs w:val="24"/>
        </w:rPr>
        <w:t>：客户签订合同后，设计师进行“申请签单”操作转换为“签单取消”。申请签单后才能进行合同登记。</w:t>
      </w:r>
    </w:p>
    <w:p w:rsidR="000F6DC8" w:rsidRDefault="000F6DC8" w:rsidP="000F6DC8">
      <w:r>
        <w:rPr>
          <w:rFonts w:hint="eastAsia"/>
          <w:b/>
          <w:noProof/>
          <w:sz w:val="24"/>
          <w:szCs w:val="24"/>
        </w:rPr>
        <w:lastRenderedPageBreak/>
        <w:drawing>
          <wp:inline distT="0" distB="0" distL="0" distR="0">
            <wp:extent cx="6642100" cy="5537835"/>
            <wp:effectExtent l="19050" t="0" r="635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3"/>
                    <a:srcRect/>
                    <a:stretch>
                      <a:fillRect/>
                    </a:stretch>
                  </pic:blipFill>
                  <pic:spPr bwMode="auto">
                    <a:xfrm>
                      <a:off x="0" y="0"/>
                      <a:ext cx="6642100" cy="5537835"/>
                    </a:xfrm>
                    <a:prstGeom prst="rect">
                      <a:avLst/>
                    </a:prstGeom>
                    <a:noFill/>
                    <a:ln w="9525">
                      <a:noFill/>
                      <a:miter lim="800000"/>
                      <a:headEnd/>
                      <a:tailEnd/>
                    </a:ln>
                  </pic:spPr>
                </pic:pic>
              </a:graphicData>
            </a:graphic>
          </wp:inline>
        </w:drawing>
      </w:r>
    </w:p>
    <w:p w:rsidR="000F6DC8" w:rsidRDefault="000F6DC8" w:rsidP="000F6DC8">
      <w:r>
        <w:rPr>
          <w:rFonts w:hint="eastAsia"/>
          <w:b/>
          <w:noProof/>
          <w:sz w:val="24"/>
          <w:szCs w:val="24"/>
        </w:rPr>
        <w:lastRenderedPageBreak/>
        <w:drawing>
          <wp:inline distT="0" distB="0" distL="0" distR="0">
            <wp:extent cx="6638925" cy="4991100"/>
            <wp:effectExtent l="1905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4"/>
                    <a:srcRect/>
                    <a:stretch>
                      <a:fillRect/>
                    </a:stretch>
                  </pic:blipFill>
                  <pic:spPr bwMode="auto">
                    <a:xfrm>
                      <a:off x="0" y="0"/>
                      <a:ext cx="6638925" cy="4991100"/>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申请飞单</w:t>
      </w:r>
      <w:r>
        <w:rPr>
          <w:rFonts w:hint="eastAsia"/>
          <w:b/>
          <w:sz w:val="24"/>
          <w:szCs w:val="24"/>
        </w:rPr>
        <w:t>]</w:t>
      </w:r>
      <w:r>
        <w:rPr>
          <w:rFonts w:hint="eastAsia"/>
          <w:b/>
          <w:sz w:val="24"/>
          <w:szCs w:val="24"/>
        </w:rPr>
        <w:t>：提交客户飞单申请。转换为“飞单取消”等待部门主管审核。</w:t>
      </w:r>
    </w:p>
    <w:p w:rsidR="000F6DC8" w:rsidRDefault="000F6DC8" w:rsidP="000F6DC8">
      <w:pPr>
        <w:rPr>
          <w:b/>
          <w:sz w:val="24"/>
          <w:szCs w:val="24"/>
        </w:rPr>
      </w:pPr>
      <w:r>
        <w:rPr>
          <w:rFonts w:hint="eastAsia"/>
          <w:b/>
          <w:noProof/>
          <w:sz w:val="24"/>
          <w:szCs w:val="24"/>
        </w:rPr>
        <w:drawing>
          <wp:inline distT="0" distB="0" distL="0" distR="0">
            <wp:extent cx="5201285" cy="3460115"/>
            <wp:effectExtent l="1905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
                    <a:srcRect/>
                    <a:stretch>
                      <a:fillRect/>
                    </a:stretch>
                  </pic:blipFill>
                  <pic:spPr bwMode="auto">
                    <a:xfrm>
                      <a:off x="0" y="0"/>
                      <a:ext cx="5201285" cy="346011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分配客户</w:t>
      </w:r>
      <w:r>
        <w:rPr>
          <w:rFonts w:hint="eastAsia"/>
          <w:b/>
          <w:sz w:val="24"/>
          <w:szCs w:val="24"/>
        </w:rPr>
        <w:t>]</w:t>
      </w:r>
      <w:r>
        <w:rPr>
          <w:rFonts w:hint="eastAsia"/>
          <w:b/>
          <w:sz w:val="24"/>
          <w:szCs w:val="24"/>
        </w:rPr>
        <w:t>：为当前客户分配设计师或更换设计师。</w:t>
      </w:r>
    </w:p>
    <w:p w:rsidR="000F6DC8" w:rsidRDefault="000F6DC8" w:rsidP="000F6DC8">
      <w:r>
        <w:rPr>
          <w:rFonts w:hint="eastAsia"/>
          <w:b/>
          <w:noProof/>
          <w:sz w:val="24"/>
          <w:szCs w:val="24"/>
        </w:rPr>
        <w:lastRenderedPageBreak/>
        <w:drawing>
          <wp:inline distT="0" distB="0" distL="0" distR="0">
            <wp:extent cx="6642100" cy="4125595"/>
            <wp:effectExtent l="19050" t="0" r="635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
                    <a:srcRect/>
                    <a:stretch>
                      <a:fillRect/>
                    </a:stretch>
                  </pic:blipFill>
                  <pic:spPr bwMode="auto">
                    <a:xfrm>
                      <a:off x="0" y="0"/>
                      <a:ext cx="6642100" cy="412559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分配解除</w:t>
      </w:r>
      <w:r>
        <w:rPr>
          <w:rFonts w:hint="eastAsia"/>
          <w:b/>
          <w:sz w:val="24"/>
          <w:szCs w:val="24"/>
        </w:rPr>
        <w:t>]</w:t>
      </w:r>
      <w:r>
        <w:rPr>
          <w:rFonts w:hint="eastAsia"/>
          <w:b/>
          <w:sz w:val="24"/>
          <w:szCs w:val="24"/>
        </w:rPr>
        <w:t>：取消当前客户的设计师信息。</w:t>
      </w:r>
    </w:p>
    <w:p w:rsidR="000F6DC8" w:rsidRDefault="000F6DC8" w:rsidP="000F6DC8">
      <w:pPr>
        <w:rPr>
          <w:b/>
          <w:sz w:val="24"/>
          <w:szCs w:val="24"/>
        </w:rPr>
      </w:pPr>
      <w:r>
        <w:rPr>
          <w:rFonts w:hint="eastAsia"/>
          <w:b/>
          <w:sz w:val="24"/>
          <w:szCs w:val="24"/>
        </w:rPr>
        <w:t>[</w:t>
      </w:r>
      <w:r>
        <w:rPr>
          <w:rFonts w:hint="eastAsia"/>
          <w:b/>
          <w:sz w:val="24"/>
          <w:szCs w:val="24"/>
        </w:rPr>
        <w:t>定金客户</w:t>
      </w:r>
      <w:r>
        <w:rPr>
          <w:rFonts w:hint="eastAsia"/>
          <w:b/>
          <w:sz w:val="24"/>
          <w:szCs w:val="24"/>
        </w:rPr>
        <w:t>]</w:t>
      </w:r>
      <w:r>
        <w:rPr>
          <w:rFonts w:hint="eastAsia"/>
          <w:b/>
          <w:sz w:val="24"/>
          <w:szCs w:val="24"/>
        </w:rPr>
        <w:t>：将客户标记为定金客户。只有“见面客户”能够直接标记为定金客户。</w:t>
      </w:r>
    </w:p>
    <w:p w:rsidR="000F6DC8" w:rsidRPr="00D056EF" w:rsidRDefault="000F6DC8" w:rsidP="000F6DC8">
      <w:pPr>
        <w:rPr>
          <w:b/>
          <w:sz w:val="24"/>
          <w:szCs w:val="24"/>
        </w:rPr>
      </w:pPr>
      <w:r>
        <w:rPr>
          <w:rFonts w:hint="eastAsia"/>
          <w:b/>
          <w:noProof/>
          <w:sz w:val="24"/>
          <w:szCs w:val="24"/>
        </w:rPr>
        <w:drawing>
          <wp:inline distT="0" distB="0" distL="0" distR="0">
            <wp:extent cx="2392045" cy="1419225"/>
            <wp:effectExtent l="1905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
                    <a:srcRect/>
                    <a:stretch>
                      <a:fillRect/>
                    </a:stretch>
                  </pic:blipFill>
                  <pic:spPr bwMode="auto">
                    <a:xfrm>
                      <a:off x="0" y="0"/>
                      <a:ext cx="2392045" cy="141922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客户公司更换</w:t>
      </w:r>
      <w:r>
        <w:rPr>
          <w:rFonts w:hint="eastAsia"/>
          <w:b/>
          <w:sz w:val="24"/>
          <w:szCs w:val="24"/>
        </w:rPr>
        <w:t>]</w:t>
      </w:r>
      <w:r>
        <w:rPr>
          <w:rFonts w:hint="eastAsia"/>
          <w:b/>
          <w:sz w:val="24"/>
          <w:szCs w:val="24"/>
        </w:rPr>
        <w:t>：当出现误操作或客户转店后则需进行公司更换操作。将客户分配到相应公司。</w:t>
      </w:r>
    </w:p>
    <w:p w:rsidR="000F6DC8" w:rsidRDefault="000F6DC8" w:rsidP="000F6DC8">
      <w:r>
        <w:rPr>
          <w:rFonts w:hint="eastAsia"/>
          <w:b/>
          <w:noProof/>
          <w:sz w:val="24"/>
          <w:szCs w:val="24"/>
        </w:rPr>
        <w:lastRenderedPageBreak/>
        <w:drawing>
          <wp:inline distT="0" distB="0" distL="0" distR="0">
            <wp:extent cx="4400550" cy="3609975"/>
            <wp:effectExtent l="1905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5"/>
                    <a:srcRect/>
                    <a:stretch>
                      <a:fillRect/>
                    </a:stretch>
                  </pic:blipFill>
                  <pic:spPr bwMode="auto">
                    <a:xfrm>
                      <a:off x="0" y="0"/>
                      <a:ext cx="4400550" cy="3609975"/>
                    </a:xfrm>
                    <a:prstGeom prst="rect">
                      <a:avLst/>
                    </a:prstGeom>
                    <a:noFill/>
                    <a:ln w="9525">
                      <a:noFill/>
                      <a:miter lim="800000"/>
                      <a:headEnd/>
                      <a:tailEnd/>
                    </a:ln>
                  </pic:spPr>
                </pic:pic>
              </a:graphicData>
            </a:graphic>
          </wp:inline>
        </w:drawing>
      </w:r>
    </w:p>
    <w:p w:rsidR="000F6DC8" w:rsidRDefault="000F6DC8" w:rsidP="000F6DC8">
      <w:pPr>
        <w:rPr>
          <w:b/>
          <w:sz w:val="24"/>
          <w:szCs w:val="24"/>
        </w:rPr>
      </w:pPr>
      <w:r>
        <w:rPr>
          <w:rFonts w:hint="eastAsia"/>
          <w:b/>
          <w:sz w:val="24"/>
          <w:szCs w:val="24"/>
        </w:rPr>
        <w:t>[</w:t>
      </w:r>
      <w:r>
        <w:rPr>
          <w:rFonts w:hint="eastAsia"/>
          <w:b/>
          <w:sz w:val="24"/>
          <w:szCs w:val="24"/>
        </w:rPr>
        <w:t>合同确认</w:t>
      </w:r>
      <w:r>
        <w:rPr>
          <w:rFonts w:hint="eastAsia"/>
          <w:b/>
          <w:sz w:val="24"/>
          <w:szCs w:val="24"/>
        </w:rPr>
        <w:t>]</w:t>
      </w:r>
      <w:r>
        <w:rPr>
          <w:rFonts w:hint="eastAsia"/>
          <w:b/>
          <w:sz w:val="24"/>
          <w:szCs w:val="24"/>
        </w:rPr>
        <w:t>：完成客户合同登记，进入施工阶段。勿需再进入合同管理进行合同登记。</w:t>
      </w:r>
    </w:p>
    <w:p w:rsidR="000F6DC8" w:rsidRDefault="000F6DC8" w:rsidP="000F6DC8">
      <w:r>
        <w:rPr>
          <w:rFonts w:hint="eastAsia"/>
          <w:b/>
          <w:noProof/>
          <w:sz w:val="24"/>
          <w:szCs w:val="24"/>
        </w:rPr>
        <w:drawing>
          <wp:inline distT="0" distB="0" distL="0" distR="0">
            <wp:extent cx="6635115" cy="4989195"/>
            <wp:effectExtent l="1905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6"/>
                    <a:srcRect/>
                    <a:stretch>
                      <a:fillRect/>
                    </a:stretch>
                  </pic:blipFill>
                  <pic:spPr bwMode="auto">
                    <a:xfrm>
                      <a:off x="0" y="0"/>
                      <a:ext cx="6635115" cy="4989195"/>
                    </a:xfrm>
                    <a:prstGeom prst="rect">
                      <a:avLst/>
                    </a:prstGeom>
                    <a:noFill/>
                    <a:ln w="9525">
                      <a:noFill/>
                      <a:miter lim="800000"/>
                      <a:headEnd/>
                      <a:tailEnd/>
                    </a:ln>
                  </pic:spPr>
                </pic:pic>
              </a:graphicData>
            </a:graphic>
          </wp:inline>
        </w:drawing>
      </w:r>
    </w:p>
    <w:p w:rsidR="00DA09C1" w:rsidRDefault="00DA09C1" w:rsidP="00C946D5">
      <w:pPr>
        <w:numPr>
          <w:ilvl w:val="0"/>
          <w:numId w:val="1"/>
        </w:numPr>
        <w:outlineLvl w:val="0"/>
        <w:rPr>
          <w:b/>
          <w:sz w:val="24"/>
          <w:szCs w:val="24"/>
        </w:rPr>
      </w:pPr>
      <w:r>
        <w:rPr>
          <w:rFonts w:hint="eastAsia"/>
          <w:b/>
          <w:sz w:val="24"/>
          <w:szCs w:val="24"/>
        </w:rPr>
        <w:t>合同管理</w:t>
      </w:r>
    </w:p>
    <w:p w:rsidR="00DA09C1" w:rsidRDefault="001E7982" w:rsidP="00453614">
      <w:pPr>
        <w:rPr>
          <w:b/>
          <w:sz w:val="24"/>
          <w:szCs w:val="24"/>
        </w:rPr>
      </w:pPr>
      <w:r>
        <w:rPr>
          <w:rFonts w:hint="eastAsia"/>
          <w:b/>
          <w:sz w:val="24"/>
          <w:szCs w:val="24"/>
        </w:rPr>
        <w:t>打开</w:t>
      </w:r>
      <w:r>
        <w:rPr>
          <w:rFonts w:hint="eastAsia"/>
          <w:b/>
          <w:sz w:val="24"/>
          <w:szCs w:val="24"/>
        </w:rPr>
        <w:t>&lt;</w:t>
      </w:r>
      <w:r>
        <w:rPr>
          <w:rFonts w:hint="eastAsia"/>
          <w:b/>
          <w:sz w:val="24"/>
          <w:szCs w:val="24"/>
        </w:rPr>
        <w:t>施工管理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合同管理</w:t>
      </w:r>
      <w:r>
        <w:rPr>
          <w:rFonts w:hint="eastAsia"/>
          <w:b/>
          <w:sz w:val="24"/>
          <w:szCs w:val="24"/>
        </w:rPr>
        <w:t>&gt;</w:t>
      </w:r>
      <w:r>
        <w:rPr>
          <w:rFonts w:hint="eastAsia"/>
          <w:b/>
          <w:sz w:val="24"/>
          <w:szCs w:val="24"/>
        </w:rPr>
        <w:t>进入合同信息登记窗口。</w:t>
      </w:r>
    </w:p>
    <w:p w:rsidR="001E7982" w:rsidRDefault="001E7982" w:rsidP="00453614">
      <w:pPr>
        <w:rPr>
          <w:b/>
          <w:sz w:val="24"/>
          <w:szCs w:val="24"/>
        </w:rPr>
      </w:pPr>
      <w:r>
        <w:rPr>
          <w:rFonts w:hint="eastAsia"/>
          <w:b/>
          <w:noProof/>
          <w:sz w:val="24"/>
          <w:szCs w:val="24"/>
        </w:rPr>
        <w:lastRenderedPageBreak/>
        <w:drawing>
          <wp:inline distT="0" distB="0" distL="0" distR="0">
            <wp:extent cx="6718300" cy="3182266"/>
            <wp:effectExtent l="19050" t="0" r="635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7"/>
                    <a:srcRect/>
                    <a:stretch>
                      <a:fillRect/>
                    </a:stretch>
                  </pic:blipFill>
                  <pic:spPr bwMode="auto">
                    <a:xfrm>
                      <a:off x="0" y="0"/>
                      <a:ext cx="6718300" cy="3182266"/>
                    </a:xfrm>
                    <a:prstGeom prst="rect">
                      <a:avLst/>
                    </a:prstGeom>
                    <a:noFill/>
                    <a:ln w="9525">
                      <a:noFill/>
                      <a:miter lim="800000"/>
                      <a:headEnd/>
                      <a:tailEnd/>
                    </a:ln>
                  </pic:spPr>
                </pic:pic>
              </a:graphicData>
            </a:graphic>
          </wp:inline>
        </w:drawing>
      </w:r>
    </w:p>
    <w:p w:rsidR="001E7982" w:rsidRDefault="000F1B04" w:rsidP="00453614">
      <w:pPr>
        <w:rPr>
          <w:b/>
          <w:sz w:val="24"/>
          <w:szCs w:val="24"/>
        </w:rPr>
      </w:pPr>
      <w:r>
        <w:rPr>
          <w:rFonts w:hint="eastAsia"/>
          <w:b/>
          <w:sz w:val="24"/>
          <w:szCs w:val="24"/>
        </w:rPr>
        <w:t>[</w:t>
      </w:r>
      <w:r>
        <w:rPr>
          <w:rFonts w:hint="eastAsia"/>
          <w:b/>
          <w:sz w:val="24"/>
          <w:szCs w:val="24"/>
        </w:rPr>
        <w:t>新增合同</w:t>
      </w:r>
      <w:r>
        <w:rPr>
          <w:rFonts w:hint="eastAsia"/>
          <w:b/>
          <w:sz w:val="24"/>
          <w:szCs w:val="24"/>
        </w:rPr>
        <w:t>]</w:t>
      </w:r>
      <w:r>
        <w:rPr>
          <w:rFonts w:hint="eastAsia"/>
          <w:b/>
          <w:sz w:val="24"/>
          <w:szCs w:val="24"/>
        </w:rPr>
        <w:t>：</w:t>
      </w:r>
      <w:r w:rsidR="00130F77">
        <w:rPr>
          <w:rFonts w:hint="eastAsia"/>
          <w:b/>
          <w:sz w:val="24"/>
          <w:szCs w:val="24"/>
        </w:rPr>
        <w:t>登记合同信息</w:t>
      </w:r>
      <w:r w:rsidR="000177BF">
        <w:rPr>
          <w:rFonts w:hint="eastAsia"/>
          <w:b/>
          <w:sz w:val="24"/>
          <w:szCs w:val="24"/>
        </w:rPr>
        <w:t>。</w:t>
      </w:r>
    </w:p>
    <w:p w:rsidR="000177BF" w:rsidRPr="00130F77" w:rsidRDefault="00995BA1" w:rsidP="00453614">
      <w:pPr>
        <w:rPr>
          <w:b/>
          <w:color w:val="FF0000"/>
          <w:sz w:val="24"/>
          <w:szCs w:val="24"/>
        </w:rPr>
      </w:pPr>
      <w:r w:rsidRPr="00130F77">
        <w:rPr>
          <w:rFonts w:hint="eastAsia"/>
          <w:b/>
          <w:color w:val="FF0000"/>
          <w:sz w:val="24"/>
          <w:szCs w:val="24"/>
        </w:rPr>
        <w:t>注：</w:t>
      </w:r>
      <w:r w:rsidR="00130F77" w:rsidRPr="00130F77">
        <w:rPr>
          <w:rFonts w:hint="eastAsia"/>
          <w:b/>
          <w:color w:val="FF0000"/>
          <w:sz w:val="24"/>
          <w:szCs w:val="24"/>
        </w:rPr>
        <w:t>1.</w:t>
      </w:r>
      <w:r w:rsidR="00130F77" w:rsidRPr="00130F77">
        <w:rPr>
          <w:rFonts w:hint="eastAsia"/>
          <w:b/>
          <w:color w:val="FF0000"/>
          <w:sz w:val="24"/>
          <w:szCs w:val="24"/>
        </w:rPr>
        <w:t>需定位到树列表的合同类别（即：施工合同）添加合同信息。</w:t>
      </w:r>
    </w:p>
    <w:p w:rsidR="00130F77" w:rsidRPr="00130F77" w:rsidRDefault="00130F77" w:rsidP="00453614">
      <w:pPr>
        <w:rPr>
          <w:b/>
          <w:color w:val="FF0000"/>
          <w:sz w:val="24"/>
          <w:szCs w:val="24"/>
        </w:rPr>
      </w:pPr>
      <w:r w:rsidRPr="00130F77">
        <w:rPr>
          <w:rFonts w:hint="eastAsia"/>
          <w:b/>
          <w:color w:val="FF0000"/>
          <w:sz w:val="24"/>
          <w:szCs w:val="24"/>
        </w:rPr>
        <w:t>2.</w:t>
      </w:r>
      <w:r w:rsidRPr="00130F77">
        <w:rPr>
          <w:rFonts w:hint="eastAsia"/>
          <w:b/>
          <w:color w:val="FF0000"/>
          <w:sz w:val="24"/>
          <w:szCs w:val="24"/>
        </w:rPr>
        <w:t>合同信息选择窗口只显</w:t>
      </w:r>
      <w:r w:rsidR="004474B8">
        <w:rPr>
          <w:rFonts w:hint="eastAsia"/>
          <w:b/>
          <w:color w:val="FF0000"/>
          <w:sz w:val="24"/>
          <w:szCs w:val="24"/>
        </w:rPr>
        <w:t>已</w:t>
      </w:r>
      <w:r w:rsidRPr="00130F77">
        <w:rPr>
          <w:rFonts w:hint="eastAsia"/>
          <w:b/>
          <w:color w:val="FF0000"/>
          <w:sz w:val="24"/>
          <w:szCs w:val="24"/>
        </w:rPr>
        <w:t>示申请签单的客户信息。</w:t>
      </w:r>
    </w:p>
    <w:p w:rsidR="00130F77" w:rsidRDefault="004474B8" w:rsidP="00453614">
      <w:pPr>
        <w:rPr>
          <w:b/>
          <w:sz w:val="24"/>
          <w:szCs w:val="24"/>
        </w:rPr>
      </w:pPr>
      <w:r>
        <w:rPr>
          <w:rFonts w:hint="eastAsia"/>
          <w:b/>
          <w:noProof/>
          <w:sz w:val="24"/>
          <w:szCs w:val="24"/>
        </w:rPr>
        <w:drawing>
          <wp:inline distT="0" distB="0" distL="0" distR="0">
            <wp:extent cx="6718300" cy="3946172"/>
            <wp:effectExtent l="19050" t="0" r="635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8"/>
                    <a:srcRect/>
                    <a:stretch>
                      <a:fillRect/>
                    </a:stretch>
                  </pic:blipFill>
                  <pic:spPr bwMode="auto">
                    <a:xfrm>
                      <a:off x="0" y="0"/>
                      <a:ext cx="6718300" cy="3946172"/>
                    </a:xfrm>
                    <a:prstGeom prst="rect">
                      <a:avLst/>
                    </a:prstGeom>
                    <a:noFill/>
                    <a:ln w="9525">
                      <a:noFill/>
                      <a:miter lim="800000"/>
                      <a:headEnd/>
                      <a:tailEnd/>
                    </a:ln>
                  </pic:spPr>
                </pic:pic>
              </a:graphicData>
            </a:graphic>
          </wp:inline>
        </w:drawing>
      </w:r>
    </w:p>
    <w:p w:rsidR="00F32751" w:rsidRDefault="00F32751" w:rsidP="00453614">
      <w:pPr>
        <w:rPr>
          <w:b/>
          <w:sz w:val="24"/>
          <w:szCs w:val="24"/>
        </w:rPr>
      </w:pPr>
      <w:r>
        <w:rPr>
          <w:rFonts w:hint="eastAsia"/>
          <w:b/>
          <w:noProof/>
          <w:sz w:val="24"/>
          <w:szCs w:val="24"/>
        </w:rPr>
        <w:lastRenderedPageBreak/>
        <w:drawing>
          <wp:inline distT="0" distB="0" distL="0" distR="0">
            <wp:extent cx="6718300" cy="5039861"/>
            <wp:effectExtent l="19050" t="0" r="635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9"/>
                    <a:srcRect/>
                    <a:stretch>
                      <a:fillRect/>
                    </a:stretch>
                  </pic:blipFill>
                  <pic:spPr bwMode="auto">
                    <a:xfrm>
                      <a:off x="0" y="0"/>
                      <a:ext cx="6718300" cy="5039861"/>
                    </a:xfrm>
                    <a:prstGeom prst="rect">
                      <a:avLst/>
                    </a:prstGeom>
                    <a:noFill/>
                    <a:ln w="9525">
                      <a:noFill/>
                      <a:miter lim="800000"/>
                      <a:headEnd/>
                      <a:tailEnd/>
                    </a:ln>
                  </pic:spPr>
                </pic:pic>
              </a:graphicData>
            </a:graphic>
          </wp:inline>
        </w:drawing>
      </w:r>
    </w:p>
    <w:p w:rsidR="00F32751" w:rsidRPr="004474B8" w:rsidRDefault="0048291E" w:rsidP="00453614">
      <w:pPr>
        <w:rPr>
          <w:b/>
          <w:sz w:val="24"/>
          <w:szCs w:val="24"/>
        </w:rPr>
      </w:pPr>
      <w:r>
        <w:rPr>
          <w:rFonts w:hint="eastAsia"/>
          <w:b/>
          <w:sz w:val="24"/>
          <w:szCs w:val="24"/>
        </w:rPr>
        <w:t>“完成”：</w:t>
      </w:r>
      <w:r w:rsidR="00A6254E">
        <w:rPr>
          <w:rFonts w:hint="eastAsia"/>
          <w:b/>
          <w:sz w:val="24"/>
          <w:szCs w:val="24"/>
        </w:rPr>
        <w:t>合同信息登记保存后，单击“完成”</w:t>
      </w:r>
      <w:r w:rsidR="00DD442E">
        <w:rPr>
          <w:rFonts w:hint="eastAsia"/>
          <w:b/>
          <w:sz w:val="24"/>
          <w:szCs w:val="24"/>
        </w:rPr>
        <w:t>功能按钮对合同信息进行审批</w:t>
      </w:r>
      <w:r w:rsidR="00A00112">
        <w:rPr>
          <w:rFonts w:hint="eastAsia"/>
          <w:b/>
          <w:sz w:val="24"/>
          <w:szCs w:val="24"/>
        </w:rPr>
        <w:t>，</w:t>
      </w:r>
      <w:r w:rsidR="00DD442E">
        <w:rPr>
          <w:rFonts w:hint="eastAsia"/>
          <w:b/>
          <w:sz w:val="24"/>
          <w:szCs w:val="24"/>
        </w:rPr>
        <w:t>进入施工阶段。</w:t>
      </w:r>
    </w:p>
    <w:p w:rsidR="004706DB" w:rsidRDefault="004706DB" w:rsidP="00C946D5">
      <w:pPr>
        <w:numPr>
          <w:ilvl w:val="0"/>
          <w:numId w:val="1"/>
        </w:numPr>
        <w:outlineLvl w:val="0"/>
        <w:rPr>
          <w:b/>
          <w:sz w:val="24"/>
          <w:szCs w:val="24"/>
        </w:rPr>
      </w:pPr>
      <w:r>
        <w:rPr>
          <w:rFonts w:hint="eastAsia"/>
          <w:b/>
          <w:sz w:val="24"/>
          <w:szCs w:val="24"/>
        </w:rPr>
        <w:t>派工单管理</w:t>
      </w:r>
    </w:p>
    <w:p w:rsidR="004706DB" w:rsidRDefault="004706DB" w:rsidP="004706DB">
      <w:pPr>
        <w:rPr>
          <w:b/>
          <w:sz w:val="24"/>
          <w:szCs w:val="24"/>
        </w:rPr>
      </w:pPr>
      <w:r>
        <w:rPr>
          <w:rFonts w:hint="eastAsia"/>
          <w:b/>
          <w:sz w:val="24"/>
          <w:szCs w:val="24"/>
        </w:rPr>
        <w:t>打开</w:t>
      </w:r>
      <w:r>
        <w:rPr>
          <w:rFonts w:hint="eastAsia"/>
          <w:b/>
          <w:sz w:val="24"/>
          <w:szCs w:val="24"/>
        </w:rPr>
        <w:t>&lt;</w:t>
      </w:r>
      <w:r>
        <w:rPr>
          <w:rFonts w:hint="eastAsia"/>
          <w:b/>
          <w:sz w:val="24"/>
          <w:szCs w:val="24"/>
        </w:rPr>
        <w:t>施工管理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派工单管理</w:t>
      </w:r>
      <w:r>
        <w:rPr>
          <w:rFonts w:hint="eastAsia"/>
          <w:b/>
          <w:sz w:val="24"/>
          <w:szCs w:val="24"/>
        </w:rPr>
        <w:t>&gt;</w:t>
      </w:r>
      <w:r>
        <w:rPr>
          <w:rFonts w:hint="eastAsia"/>
          <w:b/>
          <w:sz w:val="24"/>
          <w:szCs w:val="24"/>
        </w:rPr>
        <w:t>进入派工单信息设置窗口。</w:t>
      </w:r>
    </w:p>
    <w:p w:rsidR="004706DB" w:rsidRDefault="004706DB" w:rsidP="004706DB">
      <w:pPr>
        <w:rPr>
          <w:b/>
          <w:sz w:val="24"/>
          <w:szCs w:val="24"/>
        </w:rPr>
      </w:pPr>
      <w:r>
        <w:rPr>
          <w:rFonts w:hint="eastAsia"/>
          <w:b/>
          <w:noProof/>
          <w:sz w:val="24"/>
          <w:szCs w:val="24"/>
        </w:rPr>
        <w:drawing>
          <wp:inline distT="0" distB="0" distL="0" distR="0">
            <wp:extent cx="6718300" cy="3173281"/>
            <wp:effectExtent l="19050" t="0" r="635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0"/>
                    <a:srcRect/>
                    <a:stretch>
                      <a:fillRect/>
                    </a:stretch>
                  </pic:blipFill>
                  <pic:spPr bwMode="auto">
                    <a:xfrm>
                      <a:off x="0" y="0"/>
                      <a:ext cx="6718300" cy="3173281"/>
                    </a:xfrm>
                    <a:prstGeom prst="rect">
                      <a:avLst/>
                    </a:prstGeom>
                    <a:noFill/>
                    <a:ln w="9525">
                      <a:noFill/>
                      <a:miter lim="800000"/>
                      <a:headEnd/>
                      <a:tailEnd/>
                    </a:ln>
                  </pic:spPr>
                </pic:pic>
              </a:graphicData>
            </a:graphic>
          </wp:inline>
        </w:drawing>
      </w:r>
    </w:p>
    <w:p w:rsidR="004706DB" w:rsidRDefault="00886852" w:rsidP="004706DB">
      <w:pPr>
        <w:rPr>
          <w:b/>
          <w:sz w:val="24"/>
          <w:szCs w:val="24"/>
        </w:rPr>
      </w:pPr>
      <w:r>
        <w:rPr>
          <w:rFonts w:hint="eastAsia"/>
          <w:b/>
          <w:sz w:val="24"/>
          <w:szCs w:val="24"/>
        </w:rPr>
        <w:t>[</w:t>
      </w:r>
      <w:r>
        <w:rPr>
          <w:rFonts w:hint="eastAsia"/>
          <w:b/>
          <w:sz w:val="24"/>
          <w:szCs w:val="24"/>
        </w:rPr>
        <w:t>派工单</w:t>
      </w:r>
      <w:r>
        <w:rPr>
          <w:rFonts w:hint="eastAsia"/>
          <w:b/>
          <w:sz w:val="24"/>
          <w:szCs w:val="24"/>
        </w:rPr>
        <w:t>]</w:t>
      </w:r>
      <w:r>
        <w:rPr>
          <w:rFonts w:hint="eastAsia"/>
          <w:b/>
          <w:sz w:val="24"/>
          <w:szCs w:val="24"/>
        </w:rPr>
        <w:t>：</w:t>
      </w:r>
      <w:r w:rsidR="00D14C7C">
        <w:rPr>
          <w:rFonts w:hint="eastAsia"/>
          <w:b/>
          <w:sz w:val="24"/>
          <w:szCs w:val="24"/>
        </w:rPr>
        <w:t>设置客户的派工单信息。</w:t>
      </w:r>
    </w:p>
    <w:p w:rsidR="00D14C7C" w:rsidRPr="00D14C7C" w:rsidRDefault="00D14C7C" w:rsidP="004706DB">
      <w:pPr>
        <w:rPr>
          <w:b/>
          <w:sz w:val="24"/>
          <w:szCs w:val="24"/>
        </w:rPr>
      </w:pPr>
      <w:r>
        <w:rPr>
          <w:rFonts w:hint="eastAsia"/>
          <w:b/>
          <w:noProof/>
          <w:sz w:val="24"/>
          <w:szCs w:val="24"/>
        </w:rPr>
        <w:lastRenderedPageBreak/>
        <w:drawing>
          <wp:inline distT="0" distB="0" distL="0" distR="0">
            <wp:extent cx="6718300" cy="4656730"/>
            <wp:effectExtent l="19050" t="0" r="635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1"/>
                    <a:srcRect/>
                    <a:stretch>
                      <a:fillRect/>
                    </a:stretch>
                  </pic:blipFill>
                  <pic:spPr bwMode="auto">
                    <a:xfrm>
                      <a:off x="0" y="0"/>
                      <a:ext cx="6718300" cy="4656730"/>
                    </a:xfrm>
                    <a:prstGeom prst="rect">
                      <a:avLst/>
                    </a:prstGeom>
                    <a:noFill/>
                    <a:ln w="9525">
                      <a:noFill/>
                      <a:miter lim="800000"/>
                      <a:headEnd/>
                      <a:tailEnd/>
                    </a:ln>
                  </pic:spPr>
                </pic:pic>
              </a:graphicData>
            </a:graphic>
          </wp:inline>
        </w:drawing>
      </w:r>
    </w:p>
    <w:p w:rsidR="00D14C7C" w:rsidRDefault="00D14C7C" w:rsidP="00C946D5">
      <w:pPr>
        <w:numPr>
          <w:ilvl w:val="0"/>
          <w:numId w:val="1"/>
        </w:numPr>
        <w:outlineLvl w:val="0"/>
        <w:rPr>
          <w:b/>
          <w:sz w:val="24"/>
          <w:szCs w:val="24"/>
        </w:rPr>
      </w:pPr>
      <w:r>
        <w:rPr>
          <w:rFonts w:hint="eastAsia"/>
          <w:b/>
          <w:sz w:val="24"/>
          <w:szCs w:val="24"/>
        </w:rPr>
        <w:t>工程模板</w:t>
      </w:r>
    </w:p>
    <w:p w:rsidR="00D14C7C" w:rsidRDefault="00027030" w:rsidP="00D14C7C">
      <w:pPr>
        <w:rPr>
          <w:b/>
          <w:sz w:val="24"/>
          <w:szCs w:val="24"/>
        </w:rPr>
      </w:pPr>
      <w:r>
        <w:rPr>
          <w:rFonts w:hint="eastAsia"/>
          <w:b/>
          <w:sz w:val="24"/>
          <w:szCs w:val="24"/>
        </w:rPr>
        <w:t>打开</w:t>
      </w:r>
      <w:r>
        <w:rPr>
          <w:rFonts w:hint="eastAsia"/>
          <w:b/>
          <w:sz w:val="24"/>
          <w:szCs w:val="24"/>
        </w:rPr>
        <w:t>&lt;</w:t>
      </w:r>
      <w:r>
        <w:rPr>
          <w:rFonts w:hint="eastAsia"/>
          <w:b/>
          <w:sz w:val="24"/>
          <w:szCs w:val="24"/>
        </w:rPr>
        <w:t>施工管理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工程模板</w:t>
      </w:r>
      <w:r>
        <w:rPr>
          <w:rFonts w:hint="eastAsia"/>
          <w:b/>
          <w:sz w:val="24"/>
          <w:szCs w:val="24"/>
        </w:rPr>
        <w:t>&gt;</w:t>
      </w:r>
      <w:r>
        <w:rPr>
          <w:rFonts w:hint="eastAsia"/>
          <w:b/>
          <w:sz w:val="24"/>
          <w:szCs w:val="24"/>
        </w:rPr>
        <w:t>进入工程模板信息设置窗口。</w:t>
      </w:r>
    </w:p>
    <w:p w:rsidR="00027030" w:rsidRDefault="00027030" w:rsidP="00D14C7C">
      <w:pPr>
        <w:rPr>
          <w:b/>
          <w:sz w:val="24"/>
          <w:szCs w:val="24"/>
        </w:rPr>
      </w:pPr>
      <w:r>
        <w:rPr>
          <w:rFonts w:hint="eastAsia"/>
          <w:b/>
          <w:noProof/>
          <w:sz w:val="24"/>
          <w:szCs w:val="24"/>
        </w:rPr>
        <w:drawing>
          <wp:inline distT="0" distB="0" distL="0" distR="0">
            <wp:extent cx="6718300" cy="3736759"/>
            <wp:effectExtent l="19050" t="0" r="635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2"/>
                    <a:srcRect/>
                    <a:stretch>
                      <a:fillRect/>
                    </a:stretch>
                  </pic:blipFill>
                  <pic:spPr bwMode="auto">
                    <a:xfrm>
                      <a:off x="0" y="0"/>
                      <a:ext cx="6718300" cy="3736759"/>
                    </a:xfrm>
                    <a:prstGeom prst="rect">
                      <a:avLst/>
                    </a:prstGeom>
                    <a:noFill/>
                    <a:ln w="9525">
                      <a:noFill/>
                      <a:miter lim="800000"/>
                      <a:headEnd/>
                      <a:tailEnd/>
                    </a:ln>
                  </pic:spPr>
                </pic:pic>
              </a:graphicData>
            </a:graphic>
          </wp:inline>
        </w:drawing>
      </w:r>
    </w:p>
    <w:p w:rsidR="00027030" w:rsidRDefault="00027030" w:rsidP="00D14C7C">
      <w:pPr>
        <w:rPr>
          <w:b/>
          <w:sz w:val="24"/>
          <w:szCs w:val="24"/>
        </w:rPr>
      </w:pPr>
      <w:r>
        <w:rPr>
          <w:rFonts w:hint="eastAsia"/>
          <w:b/>
          <w:noProof/>
          <w:sz w:val="24"/>
          <w:szCs w:val="24"/>
        </w:rPr>
        <w:lastRenderedPageBreak/>
        <w:drawing>
          <wp:inline distT="0" distB="0" distL="0" distR="0">
            <wp:extent cx="6718300" cy="4285717"/>
            <wp:effectExtent l="19050" t="0" r="635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3"/>
                    <a:srcRect/>
                    <a:stretch>
                      <a:fillRect/>
                    </a:stretch>
                  </pic:blipFill>
                  <pic:spPr bwMode="auto">
                    <a:xfrm>
                      <a:off x="0" y="0"/>
                      <a:ext cx="6718300" cy="4285717"/>
                    </a:xfrm>
                    <a:prstGeom prst="rect">
                      <a:avLst/>
                    </a:prstGeom>
                    <a:noFill/>
                    <a:ln w="9525">
                      <a:noFill/>
                      <a:miter lim="800000"/>
                      <a:headEnd/>
                      <a:tailEnd/>
                    </a:ln>
                  </pic:spPr>
                </pic:pic>
              </a:graphicData>
            </a:graphic>
          </wp:inline>
        </w:drawing>
      </w:r>
    </w:p>
    <w:p w:rsidR="000840B2" w:rsidRDefault="000840B2" w:rsidP="00D14C7C">
      <w:pPr>
        <w:rPr>
          <w:b/>
          <w:sz w:val="24"/>
          <w:szCs w:val="24"/>
        </w:rPr>
      </w:pPr>
      <w:r>
        <w:rPr>
          <w:rFonts w:hint="eastAsia"/>
          <w:b/>
          <w:sz w:val="24"/>
          <w:szCs w:val="24"/>
        </w:rPr>
        <w:t>[</w:t>
      </w:r>
      <w:r>
        <w:rPr>
          <w:rFonts w:hint="eastAsia"/>
          <w:b/>
          <w:sz w:val="24"/>
          <w:szCs w:val="24"/>
        </w:rPr>
        <w:t>工程阶段</w:t>
      </w:r>
      <w:r>
        <w:rPr>
          <w:rFonts w:hint="eastAsia"/>
          <w:b/>
          <w:sz w:val="24"/>
          <w:szCs w:val="24"/>
        </w:rPr>
        <w:t>]</w:t>
      </w:r>
      <w:r>
        <w:rPr>
          <w:rFonts w:hint="eastAsia"/>
          <w:b/>
          <w:sz w:val="24"/>
          <w:szCs w:val="24"/>
        </w:rPr>
        <w:t>：</w:t>
      </w:r>
      <w:r w:rsidR="00AA6787">
        <w:rPr>
          <w:rFonts w:hint="eastAsia"/>
          <w:b/>
          <w:sz w:val="24"/>
          <w:szCs w:val="24"/>
        </w:rPr>
        <w:t>管理工程模板的第一层级工程阶段信息。</w:t>
      </w:r>
    </w:p>
    <w:p w:rsidR="00AA6787" w:rsidRPr="00AA6787" w:rsidRDefault="00AA6787" w:rsidP="00D14C7C">
      <w:pPr>
        <w:rPr>
          <w:b/>
          <w:sz w:val="24"/>
          <w:szCs w:val="24"/>
        </w:rPr>
      </w:pPr>
      <w:r>
        <w:rPr>
          <w:rFonts w:hint="eastAsia"/>
          <w:b/>
          <w:noProof/>
          <w:sz w:val="24"/>
          <w:szCs w:val="24"/>
        </w:rPr>
        <w:drawing>
          <wp:inline distT="0" distB="0" distL="0" distR="0">
            <wp:extent cx="6718300" cy="3658651"/>
            <wp:effectExtent l="19050" t="0" r="635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4"/>
                    <a:srcRect/>
                    <a:stretch>
                      <a:fillRect/>
                    </a:stretch>
                  </pic:blipFill>
                  <pic:spPr bwMode="auto">
                    <a:xfrm>
                      <a:off x="0" y="0"/>
                      <a:ext cx="6718300" cy="3658651"/>
                    </a:xfrm>
                    <a:prstGeom prst="rect">
                      <a:avLst/>
                    </a:prstGeom>
                    <a:noFill/>
                    <a:ln w="9525">
                      <a:noFill/>
                      <a:miter lim="800000"/>
                      <a:headEnd/>
                      <a:tailEnd/>
                    </a:ln>
                  </pic:spPr>
                </pic:pic>
              </a:graphicData>
            </a:graphic>
          </wp:inline>
        </w:drawing>
      </w:r>
    </w:p>
    <w:p w:rsidR="00AA6787" w:rsidRDefault="00AA6787" w:rsidP="00D14C7C">
      <w:pPr>
        <w:rPr>
          <w:b/>
          <w:sz w:val="24"/>
          <w:szCs w:val="24"/>
        </w:rPr>
      </w:pPr>
      <w:r>
        <w:rPr>
          <w:rFonts w:hint="eastAsia"/>
          <w:b/>
          <w:sz w:val="24"/>
          <w:szCs w:val="24"/>
        </w:rPr>
        <w:t>“工期天数”：当前工程阶段的施工时间。</w:t>
      </w:r>
    </w:p>
    <w:p w:rsidR="00AA6787" w:rsidRDefault="00AA6787" w:rsidP="00D14C7C">
      <w:pPr>
        <w:rPr>
          <w:b/>
          <w:sz w:val="24"/>
          <w:szCs w:val="24"/>
        </w:rPr>
      </w:pPr>
      <w:r>
        <w:rPr>
          <w:rFonts w:hint="eastAsia"/>
          <w:b/>
          <w:sz w:val="24"/>
          <w:szCs w:val="24"/>
        </w:rPr>
        <w:t>“开工时间”：当前工程阶段的开工时间距离整个工程开工时间的时间天数。</w:t>
      </w:r>
    </w:p>
    <w:p w:rsidR="00A52FC1" w:rsidRDefault="00A52FC1" w:rsidP="00D14C7C">
      <w:pPr>
        <w:rPr>
          <w:b/>
          <w:sz w:val="24"/>
          <w:szCs w:val="24"/>
        </w:rPr>
      </w:pPr>
      <w:r>
        <w:rPr>
          <w:rFonts w:hint="eastAsia"/>
          <w:b/>
          <w:sz w:val="24"/>
          <w:szCs w:val="24"/>
        </w:rPr>
        <w:t>“提醒标记”：</w:t>
      </w:r>
      <w:r w:rsidR="0014278C">
        <w:rPr>
          <w:rFonts w:hint="eastAsia"/>
          <w:b/>
          <w:sz w:val="24"/>
          <w:szCs w:val="24"/>
        </w:rPr>
        <w:t>表示此阶段完工后是否通过</w:t>
      </w:r>
      <w:r w:rsidR="006B1412">
        <w:rPr>
          <w:rFonts w:hint="eastAsia"/>
          <w:b/>
          <w:sz w:val="24"/>
          <w:szCs w:val="24"/>
        </w:rPr>
        <w:t>发送消息提醒。</w:t>
      </w:r>
    </w:p>
    <w:p w:rsidR="006B1412" w:rsidRDefault="00EF4AEA" w:rsidP="00D14C7C">
      <w:pPr>
        <w:rPr>
          <w:b/>
          <w:sz w:val="24"/>
          <w:szCs w:val="24"/>
        </w:rPr>
      </w:pPr>
      <w:r>
        <w:rPr>
          <w:rFonts w:hint="eastAsia"/>
          <w:b/>
          <w:sz w:val="24"/>
          <w:szCs w:val="24"/>
        </w:rPr>
        <w:t>“提醒方式”：</w:t>
      </w:r>
      <w:r w:rsidR="0014278C">
        <w:rPr>
          <w:rFonts w:hint="eastAsia"/>
          <w:b/>
          <w:sz w:val="24"/>
          <w:szCs w:val="24"/>
        </w:rPr>
        <w:t>包括系统提醒和短信提醒。</w:t>
      </w:r>
    </w:p>
    <w:p w:rsidR="00D6691B" w:rsidRDefault="00D6691B" w:rsidP="00D14C7C">
      <w:pPr>
        <w:rPr>
          <w:b/>
          <w:sz w:val="24"/>
          <w:szCs w:val="24"/>
        </w:rPr>
      </w:pPr>
      <w:r>
        <w:rPr>
          <w:rFonts w:hint="eastAsia"/>
          <w:b/>
          <w:sz w:val="24"/>
          <w:szCs w:val="24"/>
        </w:rPr>
        <w:t>“设计师”</w:t>
      </w:r>
      <w:r>
        <w:rPr>
          <w:rFonts w:hint="eastAsia"/>
          <w:b/>
          <w:sz w:val="24"/>
          <w:szCs w:val="24"/>
        </w:rPr>
        <w:t>/</w:t>
      </w:r>
      <w:r>
        <w:rPr>
          <w:rFonts w:hint="eastAsia"/>
          <w:b/>
          <w:sz w:val="24"/>
          <w:szCs w:val="24"/>
        </w:rPr>
        <w:t>“市场人员”：勾选设计师或市场人员时提示则自动发送到该客户的设计师或市场人员，勿需在提醒人中再添加设计师或市场人员。</w:t>
      </w:r>
    </w:p>
    <w:p w:rsidR="008C2061" w:rsidRDefault="008C2061" w:rsidP="00D14C7C">
      <w:pPr>
        <w:rPr>
          <w:b/>
          <w:sz w:val="24"/>
          <w:szCs w:val="24"/>
        </w:rPr>
      </w:pPr>
      <w:r>
        <w:rPr>
          <w:rFonts w:hint="eastAsia"/>
          <w:b/>
          <w:sz w:val="24"/>
          <w:szCs w:val="24"/>
        </w:rPr>
        <w:t>[</w:t>
      </w:r>
      <w:r>
        <w:rPr>
          <w:rFonts w:hint="eastAsia"/>
          <w:b/>
          <w:sz w:val="24"/>
          <w:szCs w:val="24"/>
        </w:rPr>
        <w:t>子阶段</w:t>
      </w:r>
      <w:r>
        <w:rPr>
          <w:rFonts w:hint="eastAsia"/>
          <w:b/>
          <w:sz w:val="24"/>
          <w:szCs w:val="24"/>
        </w:rPr>
        <w:t>]</w:t>
      </w:r>
      <w:r>
        <w:rPr>
          <w:rFonts w:hint="eastAsia"/>
          <w:b/>
          <w:sz w:val="24"/>
          <w:szCs w:val="24"/>
        </w:rPr>
        <w:t>：在第一层级阶段下添加子阶段信息。操作方法相同。</w:t>
      </w:r>
    </w:p>
    <w:p w:rsidR="00751A93" w:rsidRDefault="00751A93" w:rsidP="00C946D5">
      <w:pPr>
        <w:numPr>
          <w:ilvl w:val="0"/>
          <w:numId w:val="1"/>
        </w:numPr>
        <w:outlineLvl w:val="0"/>
        <w:rPr>
          <w:b/>
          <w:sz w:val="24"/>
          <w:szCs w:val="24"/>
        </w:rPr>
      </w:pPr>
      <w:r>
        <w:rPr>
          <w:rFonts w:hint="eastAsia"/>
          <w:b/>
          <w:sz w:val="24"/>
          <w:szCs w:val="24"/>
        </w:rPr>
        <w:t>施工进度</w:t>
      </w:r>
    </w:p>
    <w:p w:rsidR="00751A93" w:rsidRDefault="002B0D5D" w:rsidP="00751A93">
      <w:pPr>
        <w:rPr>
          <w:b/>
          <w:sz w:val="24"/>
          <w:szCs w:val="24"/>
        </w:rPr>
      </w:pPr>
      <w:r>
        <w:rPr>
          <w:rFonts w:hint="eastAsia"/>
          <w:b/>
          <w:sz w:val="24"/>
          <w:szCs w:val="24"/>
        </w:rPr>
        <w:lastRenderedPageBreak/>
        <w:t>打开</w:t>
      </w:r>
      <w:r>
        <w:rPr>
          <w:rFonts w:hint="eastAsia"/>
          <w:b/>
          <w:sz w:val="24"/>
          <w:szCs w:val="24"/>
        </w:rPr>
        <w:t>&lt;</w:t>
      </w:r>
      <w:r>
        <w:rPr>
          <w:rFonts w:hint="eastAsia"/>
          <w:b/>
          <w:sz w:val="24"/>
          <w:szCs w:val="24"/>
        </w:rPr>
        <w:t>施工管理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施工进度</w:t>
      </w:r>
      <w:r>
        <w:rPr>
          <w:rFonts w:hint="eastAsia"/>
          <w:b/>
          <w:sz w:val="24"/>
          <w:szCs w:val="24"/>
        </w:rPr>
        <w:t>&gt;</w:t>
      </w:r>
      <w:r>
        <w:rPr>
          <w:rFonts w:hint="eastAsia"/>
          <w:b/>
          <w:sz w:val="24"/>
          <w:szCs w:val="24"/>
        </w:rPr>
        <w:t>进入工程进度信息管理窗口。</w:t>
      </w:r>
    </w:p>
    <w:p w:rsidR="002B0D5D" w:rsidRDefault="009833B4" w:rsidP="00751A93">
      <w:pPr>
        <w:rPr>
          <w:b/>
          <w:sz w:val="24"/>
          <w:szCs w:val="24"/>
        </w:rPr>
      </w:pPr>
      <w:r>
        <w:rPr>
          <w:rFonts w:hint="eastAsia"/>
          <w:b/>
          <w:noProof/>
          <w:sz w:val="24"/>
          <w:szCs w:val="24"/>
        </w:rPr>
        <w:drawing>
          <wp:inline distT="0" distB="0" distL="0" distR="0">
            <wp:extent cx="6718300" cy="3368554"/>
            <wp:effectExtent l="19050" t="0" r="635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5"/>
                    <a:srcRect/>
                    <a:stretch>
                      <a:fillRect/>
                    </a:stretch>
                  </pic:blipFill>
                  <pic:spPr bwMode="auto">
                    <a:xfrm>
                      <a:off x="0" y="0"/>
                      <a:ext cx="6718300" cy="3368554"/>
                    </a:xfrm>
                    <a:prstGeom prst="rect">
                      <a:avLst/>
                    </a:prstGeom>
                    <a:noFill/>
                    <a:ln w="9525">
                      <a:noFill/>
                      <a:miter lim="800000"/>
                      <a:headEnd/>
                      <a:tailEnd/>
                    </a:ln>
                  </pic:spPr>
                </pic:pic>
              </a:graphicData>
            </a:graphic>
          </wp:inline>
        </w:drawing>
      </w:r>
    </w:p>
    <w:p w:rsidR="009833B4" w:rsidRDefault="00533AD0" w:rsidP="00751A93">
      <w:pPr>
        <w:rPr>
          <w:b/>
          <w:sz w:val="24"/>
          <w:szCs w:val="24"/>
        </w:rPr>
      </w:pPr>
      <w:r>
        <w:rPr>
          <w:rFonts w:hint="eastAsia"/>
          <w:b/>
          <w:sz w:val="24"/>
          <w:szCs w:val="24"/>
        </w:rPr>
        <w:t>[</w:t>
      </w:r>
      <w:r>
        <w:rPr>
          <w:rFonts w:hint="eastAsia"/>
          <w:b/>
          <w:sz w:val="24"/>
          <w:szCs w:val="24"/>
        </w:rPr>
        <w:t>导入模板</w:t>
      </w:r>
      <w:r>
        <w:rPr>
          <w:rFonts w:hint="eastAsia"/>
          <w:b/>
          <w:sz w:val="24"/>
          <w:szCs w:val="24"/>
        </w:rPr>
        <w:t>]</w:t>
      </w:r>
      <w:r>
        <w:rPr>
          <w:rFonts w:hint="eastAsia"/>
          <w:b/>
          <w:sz w:val="24"/>
          <w:szCs w:val="24"/>
        </w:rPr>
        <w:t>：</w:t>
      </w:r>
      <w:r w:rsidR="004A2CD2">
        <w:rPr>
          <w:rFonts w:hint="eastAsia"/>
          <w:b/>
          <w:sz w:val="24"/>
          <w:szCs w:val="24"/>
        </w:rPr>
        <w:t>为客户导入施工进度模板信息，进入工程进度管理。</w:t>
      </w:r>
    </w:p>
    <w:p w:rsidR="004A2CD2" w:rsidRDefault="005F28CF" w:rsidP="00751A93">
      <w:pPr>
        <w:rPr>
          <w:b/>
          <w:sz w:val="24"/>
          <w:szCs w:val="24"/>
        </w:rPr>
      </w:pPr>
      <w:r>
        <w:rPr>
          <w:rFonts w:hint="eastAsia"/>
          <w:b/>
          <w:noProof/>
          <w:sz w:val="24"/>
          <w:szCs w:val="24"/>
        </w:rPr>
        <w:drawing>
          <wp:inline distT="0" distB="0" distL="0" distR="0">
            <wp:extent cx="6718300" cy="3763074"/>
            <wp:effectExtent l="19050" t="0" r="635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6"/>
                    <a:srcRect/>
                    <a:stretch>
                      <a:fillRect/>
                    </a:stretch>
                  </pic:blipFill>
                  <pic:spPr bwMode="auto">
                    <a:xfrm>
                      <a:off x="0" y="0"/>
                      <a:ext cx="6718300" cy="3763074"/>
                    </a:xfrm>
                    <a:prstGeom prst="rect">
                      <a:avLst/>
                    </a:prstGeom>
                    <a:noFill/>
                    <a:ln w="9525">
                      <a:noFill/>
                      <a:miter lim="800000"/>
                      <a:headEnd/>
                      <a:tailEnd/>
                    </a:ln>
                  </pic:spPr>
                </pic:pic>
              </a:graphicData>
            </a:graphic>
          </wp:inline>
        </w:drawing>
      </w:r>
    </w:p>
    <w:p w:rsidR="00470BE1" w:rsidRDefault="00470BE1" w:rsidP="00751A93">
      <w:pPr>
        <w:rPr>
          <w:b/>
          <w:sz w:val="24"/>
          <w:szCs w:val="24"/>
        </w:rPr>
      </w:pPr>
      <w:r>
        <w:rPr>
          <w:rFonts w:hint="eastAsia"/>
          <w:b/>
          <w:sz w:val="24"/>
          <w:szCs w:val="24"/>
        </w:rPr>
        <w:t>“工程阶段”：管理客户的工程施工阶段信息。</w:t>
      </w:r>
    </w:p>
    <w:p w:rsidR="00470BE1" w:rsidRDefault="00470BE1" w:rsidP="00751A93">
      <w:pPr>
        <w:rPr>
          <w:b/>
          <w:sz w:val="24"/>
          <w:szCs w:val="24"/>
        </w:rPr>
      </w:pPr>
      <w:r>
        <w:rPr>
          <w:rFonts w:hint="eastAsia"/>
          <w:b/>
          <w:noProof/>
          <w:sz w:val="24"/>
          <w:szCs w:val="24"/>
        </w:rPr>
        <w:lastRenderedPageBreak/>
        <w:drawing>
          <wp:inline distT="0" distB="0" distL="0" distR="0">
            <wp:extent cx="6718300" cy="3632007"/>
            <wp:effectExtent l="19050" t="0" r="635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7"/>
                    <a:srcRect/>
                    <a:stretch>
                      <a:fillRect/>
                    </a:stretch>
                  </pic:blipFill>
                  <pic:spPr bwMode="auto">
                    <a:xfrm>
                      <a:off x="0" y="0"/>
                      <a:ext cx="6718300" cy="3632007"/>
                    </a:xfrm>
                    <a:prstGeom prst="rect">
                      <a:avLst/>
                    </a:prstGeom>
                    <a:noFill/>
                    <a:ln w="9525">
                      <a:noFill/>
                      <a:miter lim="800000"/>
                      <a:headEnd/>
                      <a:tailEnd/>
                    </a:ln>
                  </pic:spPr>
                </pic:pic>
              </a:graphicData>
            </a:graphic>
          </wp:inline>
        </w:drawing>
      </w:r>
    </w:p>
    <w:p w:rsidR="00470BE1" w:rsidRDefault="00470BE1" w:rsidP="00751A93">
      <w:pPr>
        <w:rPr>
          <w:b/>
          <w:sz w:val="24"/>
          <w:szCs w:val="24"/>
        </w:rPr>
      </w:pPr>
      <w:r>
        <w:rPr>
          <w:rFonts w:hint="eastAsia"/>
          <w:b/>
          <w:sz w:val="24"/>
          <w:szCs w:val="24"/>
        </w:rPr>
        <w:t>“子阶段”：添加下级工程施工阶段进度信息。</w:t>
      </w:r>
    </w:p>
    <w:p w:rsidR="00470BE1" w:rsidRDefault="00470BE1" w:rsidP="00751A93">
      <w:pPr>
        <w:rPr>
          <w:b/>
          <w:sz w:val="24"/>
          <w:szCs w:val="24"/>
        </w:rPr>
      </w:pPr>
      <w:r>
        <w:rPr>
          <w:rFonts w:hint="eastAsia"/>
          <w:b/>
          <w:sz w:val="24"/>
          <w:szCs w:val="24"/>
        </w:rPr>
        <w:t>“阶段验收”：添加工程阶段验收信息。</w:t>
      </w:r>
    </w:p>
    <w:p w:rsidR="00470BE1" w:rsidRDefault="00470BE1" w:rsidP="00751A93">
      <w:pPr>
        <w:rPr>
          <w:b/>
          <w:sz w:val="24"/>
          <w:szCs w:val="24"/>
        </w:rPr>
      </w:pPr>
      <w:r>
        <w:rPr>
          <w:rFonts w:hint="eastAsia"/>
          <w:b/>
          <w:noProof/>
          <w:sz w:val="24"/>
          <w:szCs w:val="24"/>
        </w:rPr>
        <w:drawing>
          <wp:inline distT="0" distB="0" distL="0" distR="0">
            <wp:extent cx="6284595" cy="5418455"/>
            <wp:effectExtent l="19050" t="0" r="1905"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8"/>
                    <a:srcRect/>
                    <a:stretch>
                      <a:fillRect/>
                    </a:stretch>
                  </pic:blipFill>
                  <pic:spPr bwMode="auto">
                    <a:xfrm>
                      <a:off x="0" y="0"/>
                      <a:ext cx="6284595" cy="5418455"/>
                    </a:xfrm>
                    <a:prstGeom prst="rect">
                      <a:avLst/>
                    </a:prstGeom>
                    <a:noFill/>
                    <a:ln w="9525">
                      <a:noFill/>
                      <a:miter lim="800000"/>
                      <a:headEnd/>
                      <a:tailEnd/>
                    </a:ln>
                  </pic:spPr>
                </pic:pic>
              </a:graphicData>
            </a:graphic>
          </wp:inline>
        </w:drawing>
      </w:r>
    </w:p>
    <w:p w:rsidR="00470BE1" w:rsidRDefault="00470BE1" w:rsidP="00751A93">
      <w:pPr>
        <w:rPr>
          <w:b/>
          <w:sz w:val="24"/>
          <w:szCs w:val="24"/>
        </w:rPr>
      </w:pPr>
      <w:r>
        <w:rPr>
          <w:rFonts w:hint="eastAsia"/>
          <w:b/>
          <w:sz w:val="24"/>
          <w:szCs w:val="24"/>
        </w:rPr>
        <w:t>“完工确认”：</w:t>
      </w:r>
      <w:r w:rsidR="009C3E89">
        <w:rPr>
          <w:rFonts w:hint="eastAsia"/>
          <w:b/>
          <w:sz w:val="24"/>
          <w:szCs w:val="24"/>
        </w:rPr>
        <w:t>确认客户是否完工并进入售后。完善客户的开竣工时间。</w:t>
      </w:r>
    </w:p>
    <w:p w:rsidR="005A24AF" w:rsidRDefault="005A24AF" w:rsidP="00751A93">
      <w:pPr>
        <w:rPr>
          <w:b/>
          <w:sz w:val="24"/>
          <w:szCs w:val="24"/>
        </w:rPr>
      </w:pPr>
      <w:r>
        <w:rPr>
          <w:rFonts w:hint="eastAsia"/>
          <w:b/>
          <w:sz w:val="24"/>
          <w:szCs w:val="24"/>
        </w:rPr>
        <w:lastRenderedPageBreak/>
        <w:t>[</w:t>
      </w:r>
      <w:r>
        <w:rPr>
          <w:rFonts w:hint="eastAsia"/>
          <w:b/>
          <w:sz w:val="24"/>
          <w:szCs w:val="24"/>
        </w:rPr>
        <w:t>收款情况</w:t>
      </w:r>
      <w:r>
        <w:rPr>
          <w:rFonts w:hint="eastAsia"/>
          <w:b/>
          <w:sz w:val="24"/>
          <w:szCs w:val="24"/>
        </w:rPr>
        <w:t>]</w:t>
      </w:r>
      <w:r>
        <w:rPr>
          <w:rFonts w:hint="eastAsia"/>
          <w:b/>
          <w:sz w:val="24"/>
          <w:szCs w:val="24"/>
        </w:rPr>
        <w:t>：查看客户的收款信息。</w:t>
      </w:r>
    </w:p>
    <w:p w:rsidR="005A24AF" w:rsidRDefault="005A24AF" w:rsidP="00751A93">
      <w:pPr>
        <w:rPr>
          <w:b/>
          <w:sz w:val="24"/>
          <w:szCs w:val="24"/>
        </w:rPr>
      </w:pPr>
      <w:r>
        <w:rPr>
          <w:rFonts w:hint="eastAsia"/>
          <w:b/>
          <w:noProof/>
          <w:sz w:val="24"/>
          <w:szCs w:val="24"/>
        </w:rPr>
        <w:drawing>
          <wp:inline distT="0" distB="0" distL="0" distR="0">
            <wp:extent cx="6718300" cy="4077627"/>
            <wp:effectExtent l="19050" t="0" r="635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9"/>
                    <a:srcRect/>
                    <a:stretch>
                      <a:fillRect/>
                    </a:stretch>
                  </pic:blipFill>
                  <pic:spPr bwMode="auto">
                    <a:xfrm>
                      <a:off x="0" y="0"/>
                      <a:ext cx="6718300" cy="4077627"/>
                    </a:xfrm>
                    <a:prstGeom prst="rect">
                      <a:avLst/>
                    </a:prstGeom>
                    <a:noFill/>
                    <a:ln w="9525">
                      <a:noFill/>
                      <a:miter lim="800000"/>
                      <a:headEnd/>
                      <a:tailEnd/>
                    </a:ln>
                  </pic:spPr>
                </pic:pic>
              </a:graphicData>
            </a:graphic>
          </wp:inline>
        </w:drawing>
      </w:r>
    </w:p>
    <w:p w:rsidR="00F31C1F" w:rsidRDefault="00F31C1F" w:rsidP="00751A93">
      <w:pPr>
        <w:rPr>
          <w:b/>
          <w:sz w:val="24"/>
          <w:szCs w:val="24"/>
        </w:rPr>
      </w:pPr>
      <w:r>
        <w:rPr>
          <w:rFonts w:hint="eastAsia"/>
          <w:b/>
          <w:sz w:val="24"/>
          <w:szCs w:val="24"/>
        </w:rPr>
        <w:t>[</w:t>
      </w:r>
      <w:r>
        <w:rPr>
          <w:rFonts w:hint="eastAsia"/>
          <w:b/>
          <w:sz w:val="24"/>
          <w:szCs w:val="24"/>
        </w:rPr>
        <w:t>施工附件</w:t>
      </w:r>
      <w:r>
        <w:rPr>
          <w:rFonts w:hint="eastAsia"/>
          <w:b/>
          <w:sz w:val="24"/>
          <w:szCs w:val="24"/>
        </w:rPr>
        <w:t>]</w:t>
      </w:r>
      <w:r>
        <w:rPr>
          <w:rFonts w:hint="eastAsia"/>
          <w:b/>
          <w:sz w:val="24"/>
          <w:szCs w:val="24"/>
        </w:rPr>
        <w:t>：管理客户的施工附件资料信息。</w:t>
      </w:r>
    </w:p>
    <w:p w:rsidR="00F31C1F" w:rsidRDefault="00F31C1F" w:rsidP="00751A93">
      <w:pPr>
        <w:rPr>
          <w:b/>
          <w:sz w:val="24"/>
          <w:szCs w:val="24"/>
        </w:rPr>
      </w:pPr>
      <w:r>
        <w:rPr>
          <w:rFonts w:hint="eastAsia"/>
          <w:b/>
          <w:noProof/>
          <w:sz w:val="24"/>
          <w:szCs w:val="24"/>
        </w:rPr>
        <w:drawing>
          <wp:inline distT="0" distB="0" distL="0" distR="0">
            <wp:extent cx="6718300" cy="3945637"/>
            <wp:effectExtent l="19050" t="0" r="635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0"/>
                    <a:srcRect/>
                    <a:stretch>
                      <a:fillRect/>
                    </a:stretch>
                  </pic:blipFill>
                  <pic:spPr bwMode="auto">
                    <a:xfrm>
                      <a:off x="0" y="0"/>
                      <a:ext cx="6718300" cy="3945637"/>
                    </a:xfrm>
                    <a:prstGeom prst="rect">
                      <a:avLst/>
                    </a:prstGeom>
                    <a:noFill/>
                    <a:ln w="9525">
                      <a:noFill/>
                      <a:miter lim="800000"/>
                      <a:headEnd/>
                      <a:tailEnd/>
                    </a:ln>
                  </pic:spPr>
                </pic:pic>
              </a:graphicData>
            </a:graphic>
          </wp:inline>
        </w:drawing>
      </w:r>
    </w:p>
    <w:p w:rsidR="007700DE" w:rsidRDefault="007700DE" w:rsidP="00751A93">
      <w:pPr>
        <w:rPr>
          <w:b/>
          <w:sz w:val="24"/>
          <w:szCs w:val="24"/>
        </w:rPr>
      </w:pPr>
      <w:r>
        <w:rPr>
          <w:rFonts w:hint="eastAsia"/>
          <w:b/>
          <w:sz w:val="24"/>
          <w:szCs w:val="24"/>
        </w:rPr>
        <w:t>[</w:t>
      </w:r>
      <w:r>
        <w:rPr>
          <w:rFonts w:hint="eastAsia"/>
          <w:b/>
          <w:sz w:val="24"/>
          <w:szCs w:val="24"/>
        </w:rPr>
        <w:t>反馈信息</w:t>
      </w:r>
      <w:r w:rsidR="00485FE5">
        <w:rPr>
          <w:rFonts w:hint="eastAsia"/>
          <w:b/>
          <w:sz w:val="24"/>
          <w:szCs w:val="24"/>
        </w:rPr>
        <w:t>/</w:t>
      </w:r>
      <w:r w:rsidR="00485FE5">
        <w:rPr>
          <w:rFonts w:hint="eastAsia"/>
          <w:b/>
          <w:sz w:val="24"/>
          <w:szCs w:val="24"/>
        </w:rPr>
        <w:t>投诉信息</w:t>
      </w:r>
      <w:r w:rsidR="00485FE5">
        <w:rPr>
          <w:rFonts w:hint="eastAsia"/>
          <w:b/>
          <w:sz w:val="24"/>
          <w:szCs w:val="24"/>
        </w:rPr>
        <w:t>/</w:t>
      </w:r>
      <w:r w:rsidR="00485FE5">
        <w:rPr>
          <w:rFonts w:hint="eastAsia"/>
          <w:b/>
          <w:sz w:val="24"/>
          <w:szCs w:val="24"/>
        </w:rPr>
        <w:t>报修信息</w:t>
      </w:r>
      <w:r>
        <w:rPr>
          <w:rFonts w:hint="eastAsia"/>
          <w:b/>
          <w:sz w:val="24"/>
          <w:szCs w:val="24"/>
        </w:rPr>
        <w:t>]</w:t>
      </w:r>
      <w:r>
        <w:rPr>
          <w:rFonts w:hint="eastAsia"/>
          <w:b/>
          <w:sz w:val="24"/>
          <w:szCs w:val="24"/>
        </w:rPr>
        <w:t>：</w:t>
      </w:r>
      <w:r w:rsidR="00A64BBF">
        <w:rPr>
          <w:rFonts w:hint="eastAsia"/>
          <w:b/>
          <w:sz w:val="24"/>
          <w:szCs w:val="24"/>
        </w:rPr>
        <w:t>处理客户反馈</w:t>
      </w:r>
      <w:r w:rsidR="00485FE5">
        <w:rPr>
          <w:rFonts w:hint="eastAsia"/>
          <w:b/>
          <w:sz w:val="24"/>
          <w:szCs w:val="24"/>
        </w:rPr>
        <w:t>/</w:t>
      </w:r>
      <w:r w:rsidR="00485FE5">
        <w:rPr>
          <w:rFonts w:hint="eastAsia"/>
          <w:b/>
          <w:sz w:val="24"/>
          <w:szCs w:val="24"/>
        </w:rPr>
        <w:t>投诉</w:t>
      </w:r>
      <w:r w:rsidR="00485FE5">
        <w:rPr>
          <w:rFonts w:hint="eastAsia"/>
          <w:b/>
          <w:sz w:val="24"/>
          <w:szCs w:val="24"/>
        </w:rPr>
        <w:t>/</w:t>
      </w:r>
      <w:r w:rsidR="00485FE5">
        <w:rPr>
          <w:rFonts w:hint="eastAsia"/>
          <w:b/>
          <w:sz w:val="24"/>
          <w:szCs w:val="24"/>
        </w:rPr>
        <w:t>报修</w:t>
      </w:r>
      <w:r w:rsidR="00A64BBF">
        <w:rPr>
          <w:rFonts w:hint="eastAsia"/>
          <w:b/>
          <w:sz w:val="24"/>
          <w:szCs w:val="24"/>
        </w:rPr>
        <w:t>信息</w:t>
      </w:r>
      <w:r w:rsidR="00A81D3C">
        <w:rPr>
          <w:rFonts w:hint="eastAsia"/>
          <w:b/>
          <w:sz w:val="24"/>
          <w:szCs w:val="24"/>
        </w:rPr>
        <w:t>，由客服登记提交</w:t>
      </w:r>
      <w:r w:rsidR="00A64BBF">
        <w:rPr>
          <w:rFonts w:hint="eastAsia"/>
          <w:b/>
          <w:sz w:val="24"/>
          <w:szCs w:val="24"/>
        </w:rPr>
        <w:t>。</w:t>
      </w:r>
    </w:p>
    <w:p w:rsidR="00A64BBF" w:rsidRDefault="00A64BBF" w:rsidP="00751A93">
      <w:pPr>
        <w:rPr>
          <w:b/>
          <w:sz w:val="24"/>
          <w:szCs w:val="24"/>
        </w:rPr>
      </w:pPr>
      <w:r>
        <w:rPr>
          <w:rFonts w:hint="eastAsia"/>
          <w:b/>
          <w:noProof/>
          <w:sz w:val="24"/>
          <w:szCs w:val="24"/>
        </w:rPr>
        <w:lastRenderedPageBreak/>
        <w:drawing>
          <wp:inline distT="0" distB="0" distL="0" distR="0">
            <wp:extent cx="6718300" cy="3570428"/>
            <wp:effectExtent l="19050" t="0" r="635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1"/>
                    <a:srcRect/>
                    <a:stretch>
                      <a:fillRect/>
                    </a:stretch>
                  </pic:blipFill>
                  <pic:spPr bwMode="auto">
                    <a:xfrm>
                      <a:off x="0" y="0"/>
                      <a:ext cx="6718300" cy="3570428"/>
                    </a:xfrm>
                    <a:prstGeom prst="rect">
                      <a:avLst/>
                    </a:prstGeom>
                    <a:noFill/>
                    <a:ln w="9525">
                      <a:noFill/>
                      <a:miter lim="800000"/>
                      <a:headEnd/>
                      <a:tailEnd/>
                    </a:ln>
                  </pic:spPr>
                </pic:pic>
              </a:graphicData>
            </a:graphic>
          </wp:inline>
        </w:drawing>
      </w:r>
    </w:p>
    <w:p w:rsidR="00F072DE" w:rsidRDefault="00F072DE" w:rsidP="00751A93">
      <w:pPr>
        <w:rPr>
          <w:b/>
          <w:sz w:val="24"/>
          <w:szCs w:val="24"/>
        </w:rPr>
      </w:pPr>
      <w:r>
        <w:rPr>
          <w:rFonts w:hint="eastAsia"/>
          <w:b/>
          <w:sz w:val="24"/>
          <w:szCs w:val="24"/>
        </w:rPr>
        <w:t>“编辑”：录入处理结果信息。</w:t>
      </w:r>
    </w:p>
    <w:p w:rsidR="00F072DE" w:rsidRDefault="00F072DE" w:rsidP="00751A93">
      <w:pPr>
        <w:rPr>
          <w:b/>
          <w:sz w:val="24"/>
          <w:szCs w:val="24"/>
        </w:rPr>
      </w:pPr>
      <w:r>
        <w:rPr>
          <w:rFonts w:hint="eastAsia"/>
          <w:b/>
          <w:noProof/>
          <w:sz w:val="24"/>
          <w:szCs w:val="24"/>
        </w:rPr>
        <w:drawing>
          <wp:inline distT="0" distB="0" distL="0" distR="0">
            <wp:extent cx="6373495" cy="3869055"/>
            <wp:effectExtent l="19050" t="0" r="8255"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2"/>
                    <a:srcRect/>
                    <a:stretch>
                      <a:fillRect/>
                    </a:stretch>
                  </pic:blipFill>
                  <pic:spPr bwMode="auto">
                    <a:xfrm>
                      <a:off x="0" y="0"/>
                      <a:ext cx="6373495" cy="3869055"/>
                    </a:xfrm>
                    <a:prstGeom prst="rect">
                      <a:avLst/>
                    </a:prstGeom>
                    <a:noFill/>
                    <a:ln w="9525">
                      <a:noFill/>
                      <a:miter lim="800000"/>
                      <a:headEnd/>
                      <a:tailEnd/>
                    </a:ln>
                  </pic:spPr>
                </pic:pic>
              </a:graphicData>
            </a:graphic>
          </wp:inline>
        </w:drawing>
      </w:r>
    </w:p>
    <w:p w:rsidR="00F072DE" w:rsidRPr="00F31C1F" w:rsidRDefault="00F072DE" w:rsidP="00751A93">
      <w:pPr>
        <w:rPr>
          <w:b/>
          <w:sz w:val="24"/>
          <w:szCs w:val="24"/>
        </w:rPr>
      </w:pPr>
      <w:r>
        <w:rPr>
          <w:rFonts w:hint="eastAsia"/>
          <w:b/>
          <w:sz w:val="24"/>
          <w:szCs w:val="24"/>
        </w:rPr>
        <w:t>“处理完成”：</w:t>
      </w:r>
      <w:r w:rsidR="00A81D3C">
        <w:rPr>
          <w:rFonts w:hint="eastAsia"/>
          <w:b/>
          <w:sz w:val="24"/>
          <w:szCs w:val="24"/>
        </w:rPr>
        <w:t>单击“处理完成”完成当前反馈信息的处理，反馈给客服人员。</w:t>
      </w:r>
    </w:p>
    <w:p w:rsidR="00335553" w:rsidRDefault="00335553" w:rsidP="00C946D5">
      <w:pPr>
        <w:numPr>
          <w:ilvl w:val="0"/>
          <w:numId w:val="1"/>
        </w:numPr>
        <w:outlineLvl w:val="0"/>
        <w:rPr>
          <w:b/>
          <w:sz w:val="24"/>
          <w:szCs w:val="24"/>
        </w:rPr>
      </w:pPr>
      <w:r>
        <w:rPr>
          <w:rFonts w:hint="eastAsia"/>
          <w:b/>
          <w:sz w:val="24"/>
          <w:szCs w:val="24"/>
        </w:rPr>
        <w:t>工程变更</w:t>
      </w:r>
    </w:p>
    <w:p w:rsidR="00335553" w:rsidRDefault="004F7309" w:rsidP="00335553">
      <w:pPr>
        <w:rPr>
          <w:b/>
          <w:sz w:val="24"/>
          <w:szCs w:val="24"/>
        </w:rPr>
      </w:pPr>
      <w:r>
        <w:rPr>
          <w:rFonts w:hint="eastAsia"/>
          <w:b/>
          <w:sz w:val="24"/>
          <w:szCs w:val="24"/>
        </w:rPr>
        <w:t>打开</w:t>
      </w:r>
      <w:r>
        <w:rPr>
          <w:rFonts w:hint="eastAsia"/>
          <w:b/>
          <w:sz w:val="24"/>
          <w:szCs w:val="24"/>
        </w:rPr>
        <w:t>&lt;</w:t>
      </w:r>
      <w:r>
        <w:rPr>
          <w:rFonts w:hint="eastAsia"/>
          <w:b/>
          <w:sz w:val="24"/>
          <w:szCs w:val="24"/>
        </w:rPr>
        <w:t>施工管理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工程变更</w:t>
      </w:r>
      <w:r>
        <w:rPr>
          <w:rFonts w:hint="eastAsia"/>
          <w:b/>
          <w:sz w:val="24"/>
          <w:szCs w:val="24"/>
        </w:rPr>
        <w:t>&gt;</w:t>
      </w:r>
      <w:r>
        <w:rPr>
          <w:rFonts w:hint="eastAsia"/>
          <w:b/>
          <w:sz w:val="24"/>
          <w:szCs w:val="24"/>
        </w:rPr>
        <w:t>进入客户预算变更信息管理窗口。</w:t>
      </w:r>
    </w:p>
    <w:p w:rsidR="003C2D3F" w:rsidRDefault="0025264F" w:rsidP="00335553">
      <w:pPr>
        <w:rPr>
          <w:b/>
          <w:sz w:val="24"/>
          <w:szCs w:val="24"/>
        </w:rPr>
      </w:pPr>
      <w:r>
        <w:rPr>
          <w:b/>
          <w:noProof/>
          <w:sz w:val="24"/>
          <w:szCs w:val="24"/>
        </w:rPr>
        <w:lastRenderedPageBreak/>
        <w:drawing>
          <wp:inline distT="0" distB="0" distL="0" distR="0">
            <wp:extent cx="6718300" cy="4016579"/>
            <wp:effectExtent l="19050" t="0" r="6350"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srcRect/>
                    <a:stretch>
                      <a:fillRect/>
                    </a:stretch>
                  </pic:blipFill>
                  <pic:spPr bwMode="auto">
                    <a:xfrm>
                      <a:off x="0" y="0"/>
                      <a:ext cx="6718300" cy="4016579"/>
                    </a:xfrm>
                    <a:prstGeom prst="rect">
                      <a:avLst/>
                    </a:prstGeom>
                    <a:noFill/>
                    <a:ln w="9525">
                      <a:noFill/>
                      <a:miter lim="800000"/>
                      <a:headEnd/>
                      <a:tailEnd/>
                    </a:ln>
                  </pic:spPr>
                </pic:pic>
              </a:graphicData>
            </a:graphic>
          </wp:inline>
        </w:drawing>
      </w:r>
    </w:p>
    <w:p w:rsidR="0025264F" w:rsidRDefault="0025264F" w:rsidP="00335553">
      <w:pPr>
        <w:rPr>
          <w:b/>
          <w:sz w:val="24"/>
          <w:szCs w:val="24"/>
        </w:rPr>
      </w:pPr>
      <w:r>
        <w:rPr>
          <w:rFonts w:hint="eastAsia"/>
          <w:b/>
          <w:sz w:val="24"/>
          <w:szCs w:val="24"/>
        </w:rPr>
        <w:t>[</w:t>
      </w:r>
      <w:r>
        <w:rPr>
          <w:rFonts w:hint="eastAsia"/>
          <w:b/>
          <w:sz w:val="24"/>
          <w:szCs w:val="24"/>
        </w:rPr>
        <w:t>工程变更</w:t>
      </w:r>
      <w:r>
        <w:rPr>
          <w:rFonts w:hint="eastAsia"/>
          <w:b/>
          <w:sz w:val="24"/>
          <w:szCs w:val="24"/>
        </w:rPr>
        <w:t>]</w:t>
      </w:r>
      <w:r>
        <w:rPr>
          <w:rFonts w:hint="eastAsia"/>
          <w:b/>
          <w:sz w:val="24"/>
          <w:szCs w:val="24"/>
        </w:rPr>
        <w:t>：</w:t>
      </w:r>
      <w:r w:rsidR="00FA0451">
        <w:rPr>
          <w:rFonts w:hint="eastAsia"/>
          <w:b/>
          <w:sz w:val="24"/>
          <w:szCs w:val="24"/>
        </w:rPr>
        <w:t>添加客户的变更信息。</w:t>
      </w:r>
    </w:p>
    <w:p w:rsidR="00CC17B7" w:rsidRPr="00CC17B7" w:rsidRDefault="00CC17B7" w:rsidP="00335553">
      <w:pPr>
        <w:rPr>
          <w:b/>
          <w:color w:val="FF0000"/>
          <w:sz w:val="24"/>
          <w:szCs w:val="24"/>
        </w:rPr>
      </w:pPr>
      <w:r w:rsidRPr="00CC17B7">
        <w:rPr>
          <w:rFonts w:hint="eastAsia"/>
          <w:b/>
          <w:color w:val="FF0000"/>
          <w:sz w:val="24"/>
          <w:szCs w:val="24"/>
        </w:rPr>
        <w:t>注：客户变更类型分为“基装变更”和“主材变更”，基装变更和主材变更需分开添加。</w:t>
      </w:r>
    </w:p>
    <w:p w:rsidR="004B53A4" w:rsidRDefault="004B53A4" w:rsidP="00335553">
      <w:pPr>
        <w:rPr>
          <w:b/>
          <w:sz w:val="24"/>
          <w:szCs w:val="24"/>
        </w:rPr>
      </w:pPr>
      <w:r>
        <w:rPr>
          <w:b/>
          <w:noProof/>
          <w:sz w:val="24"/>
          <w:szCs w:val="24"/>
        </w:rPr>
        <w:drawing>
          <wp:inline distT="0" distB="0" distL="0" distR="0">
            <wp:extent cx="6718300" cy="3846043"/>
            <wp:effectExtent l="19050" t="0" r="6350" b="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srcRect/>
                    <a:stretch>
                      <a:fillRect/>
                    </a:stretch>
                  </pic:blipFill>
                  <pic:spPr bwMode="auto">
                    <a:xfrm>
                      <a:off x="0" y="0"/>
                      <a:ext cx="6718300" cy="3846043"/>
                    </a:xfrm>
                    <a:prstGeom prst="rect">
                      <a:avLst/>
                    </a:prstGeom>
                    <a:noFill/>
                    <a:ln w="9525">
                      <a:noFill/>
                      <a:miter lim="800000"/>
                      <a:headEnd/>
                      <a:tailEnd/>
                    </a:ln>
                  </pic:spPr>
                </pic:pic>
              </a:graphicData>
            </a:graphic>
          </wp:inline>
        </w:drawing>
      </w:r>
    </w:p>
    <w:p w:rsidR="00FF714F" w:rsidRDefault="00FF714F" w:rsidP="00335553">
      <w:pPr>
        <w:rPr>
          <w:b/>
          <w:sz w:val="24"/>
          <w:szCs w:val="24"/>
        </w:rPr>
      </w:pPr>
      <w:r>
        <w:rPr>
          <w:rFonts w:hint="eastAsia"/>
          <w:b/>
          <w:sz w:val="24"/>
          <w:szCs w:val="24"/>
        </w:rPr>
        <w:t>“基装变更”：</w:t>
      </w:r>
      <w:r w:rsidR="00A729E1">
        <w:rPr>
          <w:rFonts w:hint="eastAsia"/>
          <w:b/>
          <w:sz w:val="24"/>
          <w:szCs w:val="24"/>
        </w:rPr>
        <w:t>变更类型选择</w:t>
      </w:r>
      <w:r w:rsidR="000C1B35">
        <w:rPr>
          <w:rFonts w:hint="eastAsia"/>
          <w:b/>
          <w:sz w:val="24"/>
          <w:szCs w:val="24"/>
        </w:rPr>
        <w:t>“基装变更”</w:t>
      </w:r>
      <w:r w:rsidR="00A729E1">
        <w:rPr>
          <w:rFonts w:hint="eastAsia"/>
          <w:b/>
          <w:sz w:val="24"/>
          <w:szCs w:val="24"/>
        </w:rPr>
        <w:t>，添加客户的基装变更单</w:t>
      </w:r>
      <w:r w:rsidR="000C1B35">
        <w:rPr>
          <w:rFonts w:hint="eastAsia"/>
          <w:b/>
          <w:sz w:val="24"/>
          <w:szCs w:val="24"/>
        </w:rPr>
        <w:t>。</w:t>
      </w:r>
    </w:p>
    <w:p w:rsidR="000C1B35" w:rsidRDefault="000C1B35" w:rsidP="00335553">
      <w:pPr>
        <w:rPr>
          <w:b/>
          <w:sz w:val="24"/>
          <w:szCs w:val="24"/>
        </w:rPr>
      </w:pPr>
      <w:r>
        <w:rPr>
          <w:b/>
          <w:noProof/>
          <w:sz w:val="24"/>
          <w:szCs w:val="24"/>
        </w:rPr>
        <w:lastRenderedPageBreak/>
        <w:drawing>
          <wp:inline distT="0" distB="0" distL="0" distR="0">
            <wp:extent cx="6718300" cy="3517602"/>
            <wp:effectExtent l="19050" t="0" r="6350" b="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297657" w:rsidRDefault="00297657" w:rsidP="00335553">
      <w:pPr>
        <w:rPr>
          <w:b/>
          <w:sz w:val="24"/>
          <w:szCs w:val="24"/>
        </w:rPr>
      </w:pPr>
      <w:r>
        <w:rPr>
          <w:rFonts w:hint="eastAsia"/>
          <w:b/>
          <w:sz w:val="24"/>
          <w:szCs w:val="24"/>
        </w:rPr>
        <w:t>“基装变更”—“变更清单”：</w:t>
      </w:r>
      <w:r w:rsidR="000230FA">
        <w:rPr>
          <w:rFonts w:hint="eastAsia"/>
          <w:b/>
          <w:sz w:val="24"/>
          <w:szCs w:val="24"/>
        </w:rPr>
        <w:t>添加变更项目信息。</w:t>
      </w:r>
    </w:p>
    <w:p w:rsidR="002D65E0" w:rsidRPr="00E20D57" w:rsidRDefault="002D65E0" w:rsidP="00335553">
      <w:pPr>
        <w:rPr>
          <w:b/>
          <w:color w:val="FF0000"/>
          <w:sz w:val="24"/>
          <w:szCs w:val="24"/>
        </w:rPr>
      </w:pPr>
      <w:r w:rsidRPr="00E20D57">
        <w:rPr>
          <w:rFonts w:hint="eastAsia"/>
          <w:b/>
          <w:color w:val="FF0000"/>
          <w:sz w:val="24"/>
          <w:szCs w:val="24"/>
        </w:rPr>
        <w:t>注：</w:t>
      </w:r>
      <w:r w:rsidR="00E20D57" w:rsidRPr="00E20D57">
        <w:rPr>
          <w:rFonts w:hint="eastAsia"/>
          <w:b/>
          <w:color w:val="FF0000"/>
          <w:sz w:val="24"/>
          <w:szCs w:val="24"/>
        </w:rPr>
        <w:t>1.</w:t>
      </w:r>
      <w:r w:rsidRPr="00E20D57">
        <w:rPr>
          <w:rFonts w:hint="eastAsia"/>
          <w:b/>
          <w:color w:val="FF0000"/>
          <w:sz w:val="24"/>
          <w:szCs w:val="24"/>
        </w:rPr>
        <w:t>套内基础部分只能从“预算项目”</w:t>
      </w:r>
      <w:r w:rsidR="00C13988">
        <w:rPr>
          <w:rFonts w:hint="eastAsia"/>
          <w:b/>
          <w:color w:val="FF0000"/>
          <w:sz w:val="24"/>
          <w:szCs w:val="24"/>
        </w:rPr>
        <w:t>（</w:t>
      </w:r>
      <w:r w:rsidRPr="00E20D57">
        <w:rPr>
          <w:rFonts w:hint="eastAsia"/>
          <w:b/>
          <w:color w:val="FF0000"/>
          <w:sz w:val="24"/>
          <w:szCs w:val="24"/>
        </w:rPr>
        <w:t>即客户预算项目</w:t>
      </w:r>
      <w:r w:rsidR="00C13988">
        <w:rPr>
          <w:rFonts w:hint="eastAsia"/>
          <w:b/>
          <w:color w:val="FF0000"/>
          <w:sz w:val="24"/>
          <w:szCs w:val="24"/>
        </w:rPr>
        <w:t>）</w:t>
      </w:r>
      <w:r w:rsidRPr="00E20D57">
        <w:rPr>
          <w:rFonts w:hint="eastAsia"/>
          <w:b/>
          <w:color w:val="FF0000"/>
          <w:sz w:val="24"/>
          <w:szCs w:val="24"/>
        </w:rPr>
        <w:t>中导入。</w:t>
      </w:r>
    </w:p>
    <w:p w:rsidR="002D65E0" w:rsidRPr="002D65E0" w:rsidRDefault="00E20D57" w:rsidP="00335553">
      <w:pPr>
        <w:rPr>
          <w:b/>
          <w:sz w:val="24"/>
          <w:szCs w:val="24"/>
        </w:rPr>
      </w:pPr>
      <w:r w:rsidRPr="00E20D57">
        <w:rPr>
          <w:rFonts w:hint="eastAsia"/>
          <w:b/>
          <w:color w:val="FF0000"/>
          <w:sz w:val="24"/>
          <w:szCs w:val="24"/>
        </w:rPr>
        <w:t>2.</w:t>
      </w:r>
      <w:r w:rsidR="002D65E0" w:rsidRPr="00E20D57">
        <w:rPr>
          <w:rFonts w:hint="eastAsia"/>
          <w:b/>
          <w:color w:val="FF0000"/>
          <w:sz w:val="24"/>
          <w:szCs w:val="24"/>
        </w:rPr>
        <w:t>套外基础部分可从“预算项目”、“定额项目”或自定义“新增项目”。</w:t>
      </w:r>
    </w:p>
    <w:p w:rsidR="003A6200" w:rsidRDefault="002D65E0" w:rsidP="00335553">
      <w:pPr>
        <w:rPr>
          <w:b/>
          <w:sz w:val="24"/>
          <w:szCs w:val="24"/>
        </w:rPr>
      </w:pPr>
      <w:r>
        <w:rPr>
          <w:rFonts w:hint="eastAsia"/>
          <w:b/>
          <w:noProof/>
          <w:sz w:val="24"/>
          <w:szCs w:val="24"/>
        </w:rPr>
        <w:drawing>
          <wp:inline distT="0" distB="0" distL="0" distR="0">
            <wp:extent cx="6718300" cy="3517602"/>
            <wp:effectExtent l="19050" t="0" r="6350" b="0"/>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5753E7" w:rsidRDefault="005753E7" w:rsidP="00335553">
      <w:pPr>
        <w:rPr>
          <w:b/>
          <w:sz w:val="24"/>
          <w:szCs w:val="24"/>
        </w:rPr>
      </w:pPr>
      <w:r>
        <w:rPr>
          <w:rFonts w:hint="eastAsia"/>
          <w:b/>
          <w:sz w:val="24"/>
          <w:szCs w:val="24"/>
        </w:rPr>
        <w:t>“基装变更”—“计算公式”：计算本次变更产生的费用总额。</w:t>
      </w:r>
    </w:p>
    <w:p w:rsidR="008A043B" w:rsidRDefault="008A043B" w:rsidP="00335553">
      <w:pPr>
        <w:rPr>
          <w:b/>
          <w:sz w:val="24"/>
          <w:szCs w:val="24"/>
        </w:rPr>
      </w:pPr>
      <w:r>
        <w:rPr>
          <w:rFonts w:hint="eastAsia"/>
          <w:b/>
          <w:noProof/>
          <w:sz w:val="24"/>
          <w:szCs w:val="24"/>
        </w:rPr>
        <w:lastRenderedPageBreak/>
        <w:drawing>
          <wp:inline distT="0" distB="0" distL="0" distR="0">
            <wp:extent cx="6718300" cy="3517602"/>
            <wp:effectExtent l="19050" t="0" r="6350" b="0"/>
            <wp:docPr id="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3A1E06" w:rsidRDefault="003A1E06" w:rsidP="00335553">
      <w:pPr>
        <w:rPr>
          <w:b/>
          <w:sz w:val="24"/>
          <w:szCs w:val="24"/>
        </w:rPr>
      </w:pPr>
      <w:r>
        <w:rPr>
          <w:rFonts w:hint="eastAsia"/>
          <w:b/>
          <w:sz w:val="24"/>
          <w:szCs w:val="24"/>
        </w:rPr>
        <w:t>“主材变更”</w:t>
      </w:r>
      <w:r w:rsidR="00FD6C56">
        <w:rPr>
          <w:rFonts w:hint="eastAsia"/>
          <w:b/>
          <w:sz w:val="24"/>
          <w:szCs w:val="24"/>
        </w:rPr>
        <w:t>—“变更清单”</w:t>
      </w:r>
      <w:r>
        <w:rPr>
          <w:rFonts w:hint="eastAsia"/>
          <w:b/>
          <w:sz w:val="24"/>
          <w:szCs w:val="24"/>
        </w:rPr>
        <w:t>：变更类型选择“主材变更”，添加客户的主材变更单。</w:t>
      </w:r>
    </w:p>
    <w:p w:rsidR="003A1E06" w:rsidRDefault="00FD6C56" w:rsidP="00335553">
      <w:pPr>
        <w:rPr>
          <w:rFonts w:hint="eastAsia"/>
          <w:b/>
          <w:sz w:val="24"/>
          <w:szCs w:val="24"/>
        </w:rPr>
      </w:pPr>
      <w:r>
        <w:rPr>
          <w:b/>
          <w:noProof/>
          <w:sz w:val="24"/>
          <w:szCs w:val="24"/>
        </w:rPr>
        <w:drawing>
          <wp:inline distT="0" distB="0" distL="0" distR="0">
            <wp:extent cx="6718300" cy="3517602"/>
            <wp:effectExtent l="19050" t="0" r="6350" b="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4B0B32" w:rsidRDefault="004B0B32" w:rsidP="00335553">
      <w:pPr>
        <w:rPr>
          <w:rFonts w:hint="eastAsia"/>
          <w:b/>
          <w:sz w:val="24"/>
          <w:szCs w:val="24"/>
        </w:rPr>
      </w:pPr>
      <w:r>
        <w:rPr>
          <w:rFonts w:hint="eastAsia"/>
          <w:b/>
          <w:sz w:val="24"/>
          <w:szCs w:val="24"/>
        </w:rPr>
        <w:t>“主材变更”—“计算公式”：计算</w:t>
      </w:r>
      <w:r w:rsidR="00567DD6">
        <w:rPr>
          <w:rFonts w:hint="eastAsia"/>
          <w:b/>
          <w:sz w:val="24"/>
          <w:szCs w:val="24"/>
        </w:rPr>
        <w:t>本次变更产生的费用总额</w:t>
      </w:r>
      <w:r>
        <w:rPr>
          <w:rFonts w:hint="eastAsia"/>
          <w:b/>
          <w:sz w:val="24"/>
          <w:szCs w:val="24"/>
        </w:rPr>
        <w:t>。</w:t>
      </w:r>
    </w:p>
    <w:p w:rsidR="004B0B32" w:rsidRPr="004B0B32" w:rsidRDefault="004B0B32" w:rsidP="00335553">
      <w:pPr>
        <w:rPr>
          <w:b/>
          <w:sz w:val="24"/>
          <w:szCs w:val="24"/>
        </w:rPr>
      </w:pPr>
      <w:r>
        <w:rPr>
          <w:b/>
          <w:noProof/>
          <w:sz w:val="24"/>
          <w:szCs w:val="24"/>
        </w:rPr>
        <w:lastRenderedPageBreak/>
        <w:drawing>
          <wp:inline distT="0" distB="0" distL="0" distR="0">
            <wp:extent cx="6718300" cy="3517602"/>
            <wp:effectExtent l="19050" t="0" r="6350" b="0"/>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4F7309" w:rsidRDefault="004F7309" w:rsidP="00C946D5">
      <w:pPr>
        <w:numPr>
          <w:ilvl w:val="0"/>
          <w:numId w:val="1"/>
        </w:numPr>
        <w:outlineLvl w:val="0"/>
        <w:rPr>
          <w:b/>
          <w:sz w:val="24"/>
          <w:szCs w:val="24"/>
        </w:rPr>
      </w:pPr>
      <w:r>
        <w:rPr>
          <w:rFonts w:hint="eastAsia"/>
          <w:b/>
          <w:sz w:val="24"/>
          <w:szCs w:val="24"/>
        </w:rPr>
        <w:t>预算审计</w:t>
      </w:r>
    </w:p>
    <w:p w:rsidR="004F7309" w:rsidRDefault="004F7309" w:rsidP="004F7309">
      <w:pPr>
        <w:rPr>
          <w:b/>
          <w:sz w:val="24"/>
          <w:szCs w:val="24"/>
        </w:rPr>
      </w:pPr>
      <w:r>
        <w:rPr>
          <w:rFonts w:hint="eastAsia"/>
          <w:b/>
          <w:sz w:val="24"/>
          <w:szCs w:val="24"/>
        </w:rPr>
        <w:t>打开</w:t>
      </w:r>
      <w:r>
        <w:rPr>
          <w:rFonts w:hint="eastAsia"/>
          <w:b/>
          <w:sz w:val="24"/>
          <w:szCs w:val="24"/>
        </w:rPr>
        <w:t>&lt;</w:t>
      </w:r>
      <w:r>
        <w:rPr>
          <w:rFonts w:hint="eastAsia"/>
          <w:b/>
          <w:sz w:val="24"/>
          <w:szCs w:val="24"/>
        </w:rPr>
        <w:t>审计管理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预算审计</w:t>
      </w:r>
      <w:r>
        <w:rPr>
          <w:rFonts w:hint="eastAsia"/>
          <w:b/>
          <w:sz w:val="24"/>
          <w:szCs w:val="24"/>
        </w:rPr>
        <w:t>&gt;</w:t>
      </w:r>
      <w:r>
        <w:rPr>
          <w:rFonts w:hint="eastAsia"/>
          <w:b/>
          <w:sz w:val="24"/>
          <w:szCs w:val="24"/>
        </w:rPr>
        <w:t>进入客户预算审计窗口。</w:t>
      </w:r>
    </w:p>
    <w:p w:rsidR="003631B7" w:rsidRDefault="003631B7" w:rsidP="004F7309">
      <w:pPr>
        <w:rPr>
          <w:b/>
          <w:sz w:val="24"/>
          <w:szCs w:val="24"/>
        </w:rPr>
      </w:pPr>
      <w:r>
        <w:rPr>
          <w:b/>
          <w:noProof/>
          <w:sz w:val="24"/>
          <w:szCs w:val="24"/>
        </w:rPr>
        <w:drawing>
          <wp:inline distT="0" distB="0" distL="0" distR="0">
            <wp:extent cx="6718300" cy="3296634"/>
            <wp:effectExtent l="19050" t="0" r="635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6718300" cy="3296634"/>
                    </a:xfrm>
                    <a:prstGeom prst="rect">
                      <a:avLst/>
                    </a:prstGeom>
                    <a:noFill/>
                    <a:ln w="9525">
                      <a:noFill/>
                      <a:miter lim="800000"/>
                      <a:headEnd/>
                      <a:tailEnd/>
                    </a:ln>
                  </pic:spPr>
                </pic:pic>
              </a:graphicData>
            </a:graphic>
          </wp:inline>
        </w:drawing>
      </w:r>
    </w:p>
    <w:p w:rsidR="0066183F" w:rsidRDefault="0066183F" w:rsidP="004F7309">
      <w:pPr>
        <w:rPr>
          <w:b/>
          <w:sz w:val="24"/>
          <w:szCs w:val="24"/>
        </w:rPr>
      </w:pPr>
      <w:r>
        <w:rPr>
          <w:rFonts w:hint="eastAsia"/>
          <w:b/>
          <w:sz w:val="24"/>
          <w:szCs w:val="24"/>
        </w:rPr>
        <w:t>[</w:t>
      </w:r>
      <w:r>
        <w:rPr>
          <w:rFonts w:hint="eastAsia"/>
          <w:b/>
          <w:sz w:val="24"/>
          <w:szCs w:val="24"/>
        </w:rPr>
        <w:t>预算审核</w:t>
      </w:r>
      <w:r>
        <w:rPr>
          <w:rFonts w:hint="eastAsia"/>
          <w:b/>
          <w:sz w:val="24"/>
          <w:szCs w:val="24"/>
        </w:rPr>
        <w:t>]</w:t>
      </w:r>
      <w:r>
        <w:rPr>
          <w:rFonts w:hint="eastAsia"/>
          <w:b/>
          <w:sz w:val="24"/>
          <w:szCs w:val="24"/>
        </w:rPr>
        <w:t>：</w:t>
      </w:r>
      <w:r w:rsidR="00424E02">
        <w:rPr>
          <w:rFonts w:hint="eastAsia"/>
          <w:b/>
          <w:sz w:val="24"/>
          <w:szCs w:val="24"/>
        </w:rPr>
        <w:t xml:space="preserve"> </w:t>
      </w:r>
      <w:r w:rsidR="00424E02">
        <w:rPr>
          <w:rFonts w:hint="eastAsia"/>
          <w:b/>
          <w:sz w:val="24"/>
          <w:szCs w:val="24"/>
        </w:rPr>
        <w:t>审核设计师提交的客户预算报价表。</w:t>
      </w:r>
    </w:p>
    <w:p w:rsidR="0017795D" w:rsidRDefault="0017795D" w:rsidP="004F7309">
      <w:pPr>
        <w:rPr>
          <w:b/>
          <w:sz w:val="24"/>
          <w:szCs w:val="24"/>
        </w:rPr>
      </w:pPr>
      <w:r>
        <w:rPr>
          <w:rFonts w:hint="eastAsia"/>
          <w:b/>
          <w:sz w:val="24"/>
          <w:szCs w:val="24"/>
        </w:rPr>
        <w:t>“预算项目”：审核客户预算基础项目</w:t>
      </w:r>
      <w:r w:rsidR="00972E13">
        <w:rPr>
          <w:rFonts w:hint="eastAsia"/>
          <w:b/>
          <w:sz w:val="24"/>
          <w:szCs w:val="24"/>
        </w:rPr>
        <w:t>成本</w:t>
      </w:r>
      <w:r>
        <w:rPr>
          <w:rFonts w:hint="eastAsia"/>
          <w:b/>
          <w:sz w:val="24"/>
          <w:szCs w:val="24"/>
        </w:rPr>
        <w:t>。</w:t>
      </w:r>
    </w:p>
    <w:p w:rsidR="00424E02" w:rsidRDefault="00DE297B" w:rsidP="004F7309">
      <w:pPr>
        <w:rPr>
          <w:b/>
          <w:sz w:val="24"/>
          <w:szCs w:val="24"/>
        </w:rPr>
      </w:pPr>
      <w:r>
        <w:rPr>
          <w:b/>
          <w:noProof/>
          <w:sz w:val="24"/>
          <w:szCs w:val="24"/>
        </w:rPr>
        <w:lastRenderedPageBreak/>
        <w:drawing>
          <wp:inline distT="0" distB="0" distL="0" distR="0">
            <wp:extent cx="6718300" cy="3517602"/>
            <wp:effectExtent l="19050" t="0" r="635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DE297B" w:rsidRDefault="0017795D" w:rsidP="004F7309">
      <w:pPr>
        <w:rPr>
          <w:b/>
          <w:sz w:val="24"/>
          <w:szCs w:val="24"/>
        </w:rPr>
      </w:pPr>
      <w:r>
        <w:rPr>
          <w:rFonts w:hint="eastAsia"/>
          <w:b/>
          <w:sz w:val="24"/>
          <w:szCs w:val="24"/>
        </w:rPr>
        <w:t>“材料清单”：</w:t>
      </w:r>
      <w:r w:rsidR="00972E13">
        <w:rPr>
          <w:rFonts w:hint="eastAsia"/>
          <w:b/>
          <w:sz w:val="24"/>
          <w:szCs w:val="24"/>
        </w:rPr>
        <w:t>审核客户预算的主材清单成本</w:t>
      </w:r>
      <w:r w:rsidR="004A72D6">
        <w:rPr>
          <w:rFonts w:hint="eastAsia"/>
          <w:b/>
          <w:sz w:val="24"/>
          <w:szCs w:val="24"/>
        </w:rPr>
        <w:t>。</w:t>
      </w:r>
    </w:p>
    <w:p w:rsidR="0017795D" w:rsidRDefault="0017795D" w:rsidP="004F7309">
      <w:pPr>
        <w:rPr>
          <w:b/>
          <w:sz w:val="24"/>
          <w:szCs w:val="24"/>
        </w:rPr>
      </w:pPr>
      <w:r>
        <w:rPr>
          <w:b/>
          <w:noProof/>
          <w:sz w:val="24"/>
          <w:szCs w:val="24"/>
        </w:rPr>
        <w:drawing>
          <wp:inline distT="0" distB="0" distL="0" distR="0">
            <wp:extent cx="6718300" cy="3517602"/>
            <wp:effectExtent l="19050" t="0" r="6350" b="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3761E0" w:rsidRDefault="003761E0" w:rsidP="004F7309">
      <w:pPr>
        <w:rPr>
          <w:b/>
          <w:sz w:val="24"/>
          <w:szCs w:val="24"/>
        </w:rPr>
      </w:pPr>
      <w:r>
        <w:rPr>
          <w:rFonts w:hint="eastAsia"/>
          <w:b/>
          <w:sz w:val="24"/>
          <w:szCs w:val="24"/>
        </w:rPr>
        <w:t>“计算公式”：计算客户的预算成本信息。</w:t>
      </w:r>
    </w:p>
    <w:p w:rsidR="003761E0" w:rsidRPr="00DE297B" w:rsidRDefault="003761E0" w:rsidP="004F7309">
      <w:pPr>
        <w:rPr>
          <w:b/>
          <w:sz w:val="24"/>
          <w:szCs w:val="24"/>
        </w:rPr>
      </w:pPr>
      <w:r>
        <w:rPr>
          <w:b/>
          <w:noProof/>
          <w:sz w:val="24"/>
          <w:szCs w:val="24"/>
        </w:rPr>
        <w:lastRenderedPageBreak/>
        <w:drawing>
          <wp:inline distT="0" distB="0" distL="0" distR="0">
            <wp:extent cx="6718300" cy="3517602"/>
            <wp:effectExtent l="19050" t="0" r="6350" b="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4F7309" w:rsidRDefault="004F7309" w:rsidP="00C946D5">
      <w:pPr>
        <w:numPr>
          <w:ilvl w:val="0"/>
          <w:numId w:val="1"/>
        </w:numPr>
        <w:outlineLvl w:val="0"/>
        <w:rPr>
          <w:b/>
          <w:sz w:val="24"/>
          <w:szCs w:val="24"/>
        </w:rPr>
      </w:pPr>
      <w:r>
        <w:rPr>
          <w:rFonts w:hint="eastAsia"/>
          <w:b/>
          <w:sz w:val="24"/>
          <w:szCs w:val="24"/>
        </w:rPr>
        <w:t>变更审计</w:t>
      </w:r>
    </w:p>
    <w:p w:rsidR="004F7309" w:rsidRDefault="004F7309" w:rsidP="004F7309">
      <w:pPr>
        <w:rPr>
          <w:b/>
          <w:sz w:val="24"/>
          <w:szCs w:val="24"/>
        </w:rPr>
      </w:pPr>
      <w:r>
        <w:rPr>
          <w:rFonts w:hint="eastAsia"/>
          <w:b/>
          <w:sz w:val="24"/>
          <w:szCs w:val="24"/>
        </w:rPr>
        <w:t>打开</w:t>
      </w:r>
      <w:r>
        <w:rPr>
          <w:rFonts w:hint="eastAsia"/>
          <w:b/>
          <w:sz w:val="24"/>
          <w:szCs w:val="24"/>
        </w:rPr>
        <w:t>&lt;</w:t>
      </w:r>
      <w:r>
        <w:rPr>
          <w:rFonts w:hint="eastAsia"/>
          <w:b/>
          <w:sz w:val="24"/>
          <w:szCs w:val="24"/>
        </w:rPr>
        <w:t>审计管理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变更审计</w:t>
      </w:r>
      <w:r>
        <w:rPr>
          <w:rFonts w:hint="eastAsia"/>
          <w:b/>
          <w:sz w:val="24"/>
          <w:szCs w:val="24"/>
        </w:rPr>
        <w:t>&gt;</w:t>
      </w:r>
      <w:r>
        <w:rPr>
          <w:rFonts w:hint="eastAsia"/>
          <w:b/>
          <w:sz w:val="24"/>
          <w:szCs w:val="24"/>
        </w:rPr>
        <w:t>进入客户变更审计窗口。</w:t>
      </w:r>
    </w:p>
    <w:p w:rsidR="003C2D3F" w:rsidRDefault="00DA1B26" w:rsidP="004F7309">
      <w:pPr>
        <w:rPr>
          <w:b/>
          <w:sz w:val="24"/>
          <w:szCs w:val="24"/>
        </w:rPr>
      </w:pPr>
      <w:r>
        <w:rPr>
          <w:b/>
          <w:noProof/>
          <w:sz w:val="24"/>
          <w:szCs w:val="24"/>
        </w:rPr>
        <w:drawing>
          <wp:inline distT="0" distB="0" distL="0" distR="0">
            <wp:extent cx="6718300" cy="3342426"/>
            <wp:effectExtent l="19050" t="0" r="6350" b="0"/>
            <wp:docPr id="5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srcRect/>
                    <a:stretch>
                      <a:fillRect/>
                    </a:stretch>
                  </pic:blipFill>
                  <pic:spPr bwMode="auto">
                    <a:xfrm>
                      <a:off x="0" y="0"/>
                      <a:ext cx="6718300" cy="3342426"/>
                    </a:xfrm>
                    <a:prstGeom prst="rect">
                      <a:avLst/>
                    </a:prstGeom>
                    <a:noFill/>
                    <a:ln w="9525">
                      <a:noFill/>
                      <a:miter lim="800000"/>
                      <a:headEnd/>
                      <a:tailEnd/>
                    </a:ln>
                  </pic:spPr>
                </pic:pic>
              </a:graphicData>
            </a:graphic>
          </wp:inline>
        </w:drawing>
      </w:r>
    </w:p>
    <w:p w:rsidR="002B5ECF" w:rsidRDefault="002B5ECF" w:rsidP="004F7309">
      <w:pPr>
        <w:rPr>
          <w:b/>
          <w:sz w:val="24"/>
          <w:szCs w:val="24"/>
        </w:rPr>
      </w:pPr>
      <w:r>
        <w:rPr>
          <w:rFonts w:hint="eastAsia"/>
          <w:b/>
          <w:sz w:val="24"/>
          <w:szCs w:val="24"/>
        </w:rPr>
        <w:t>[</w:t>
      </w:r>
      <w:r>
        <w:rPr>
          <w:rFonts w:hint="eastAsia"/>
          <w:b/>
          <w:sz w:val="24"/>
          <w:szCs w:val="24"/>
        </w:rPr>
        <w:t>变更审核</w:t>
      </w:r>
      <w:r>
        <w:rPr>
          <w:rFonts w:hint="eastAsia"/>
          <w:b/>
          <w:sz w:val="24"/>
          <w:szCs w:val="24"/>
        </w:rPr>
        <w:t>]</w:t>
      </w:r>
      <w:r w:rsidR="0020722A">
        <w:rPr>
          <w:rFonts w:hint="eastAsia"/>
          <w:b/>
          <w:sz w:val="24"/>
          <w:szCs w:val="24"/>
        </w:rPr>
        <w:t>：</w:t>
      </w:r>
      <w:r w:rsidR="00A20F9B">
        <w:rPr>
          <w:rFonts w:hint="eastAsia"/>
          <w:b/>
          <w:sz w:val="24"/>
          <w:szCs w:val="24"/>
        </w:rPr>
        <w:t>“基装变更”</w:t>
      </w:r>
      <w:r w:rsidR="0020722A">
        <w:rPr>
          <w:rFonts w:hint="eastAsia"/>
          <w:b/>
          <w:sz w:val="24"/>
          <w:szCs w:val="24"/>
        </w:rPr>
        <w:t>—审核基装</w:t>
      </w:r>
      <w:r>
        <w:rPr>
          <w:rFonts w:hint="eastAsia"/>
          <w:b/>
          <w:sz w:val="24"/>
          <w:szCs w:val="24"/>
        </w:rPr>
        <w:t>更单的成本信息</w:t>
      </w:r>
      <w:r w:rsidR="0020722A">
        <w:rPr>
          <w:rFonts w:hint="eastAsia"/>
          <w:b/>
          <w:sz w:val="24"/>
          <w:szCs w:val="24"/>
        </w:rPr>
        <w:t>。</w:t>
      </w:r>
    </w:p>
    <w:p w:rsidR="002B5ECF" w:rsidRDefault="002B5ECF" w:rsidP="004F7309">
      <w:pPr>
        <w:rPr>
          <w:b/>
          <w:sz w:val="24"/>
          <w:szCs w:val="24"/>
        </w:rPr>
      </w:pPr>
      <w:r>
        <w:rPr>
          <w:b/>
          <w:noProof/>
          <w:sz w:val="24"/>
          <w:szCs w:val="24"/>
        </w:rPr>
        <w:lastRenderedPageBreak/>
        <w:drawing>
          <wp:inline distT="0" distB="0" distL="0" distR="0">
            <wp:extent cx="6718300" cy="3517602"/>
            <wp:effectExtent l="19050" t="0" r="6350" b="0"/>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2B5ECF" w:rsidRDefault="002B5ECF" w:rsidP="004F7309">
      <w:pPr>
        <w:rPr>
          <w:b/>
          <w:sz w:val="24"/>
          <w:szCs w:val="24"/>
        </w:rPr>
      </w:pPr>
      <w:r>
        <w:rPr>
          <w:rFonts w:hint="eastAsia"/>
          <w:b/>
          <w:sz w:val="24"/>
          <w:szCs w:val="24"/>
        </w:rPr>
        <w:t>“计算公式”：计算当前变更单的成本费用总额。</w:t>
      </w:r>
    </w:p>
    <w:p w:rsidR="008A043B" w:rsidRDefault="008A043B" w:rsidP="004F7309">
      <w:pPr>
        <w:rPr>
          <w:b/>
          <w:sz w:val="24"/>
          <w:szCs w:val="24"/>
        </w:rPr>
      </w:pPr>
      <w:r>
        <w:rPr>
          <w:b/>
          <w:noProof/>
          <w:sz w:val="24"/>
          <w:szCs w:val="24"/>
        </w:rPr>
        <w:drawing>
          <wp:inline distT="0" distB="0" distL="0" distR="0">
            <wp:extent cx="6718300" cy="3517602"/>
            <wp:effectExtent l="19050" t="0" r="6350" b="0"/>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20722A" w:rsidRDefault="0020722A" w:rsidP="004F7309">
      <w:pPr>
        <w:rPr>
          <w:b/>
          <w:sz w:val="24"/>
          <w:szCs w:val="24"/>
        </w:rPr>
      </w:pPr>
      <w:r>
        <w:rPr>
          <w:rFonts w:hint="eastAsia"/>
          <w:b/>
          <w:sz w:val="24"/>
          <w:szCs w:val="24"/>
        </w:rPr>
        <w:t>[</w:t>
      </w:r>
      <w:r>
        <w:rPr>
          <w:rFonts w:hint="eastAsia"/>
          <w:b/>
          <w:sz w:val="24"/>
          <w:szCs w:val="24"/>
        </w:rPr>
        <w:t>变更审核</w:t>
      </w:r>
      <w:r>
        <w:rPr>
          <w:rFonts w:hint="eastAsia"/>
          <w:b/>
          <w:sz w:val="24"/>
          <w:szCs w:val="24"/>
        </w:rPr>
        <w:t>]</w:t>
      </w:r>
      <w:r>
        <w:rPr>
          <w:rFonts w:hint="eastAsia"/>
          <w:b/>
          <w:sz w:val="24"/>
          <w:szCs w:val="24"/>
        </w:rPr>
        <w:t>：“主材变更”—审核主材变更单的成本信息。</w:t>
      </w:r>
    </w:p>
    <w:p w:rsidR="0020722A" w:rsidRDefault="00CE3498" w:rsidP="004F7309">
      <w:pPr>
        <w:rPr>
          <w:rFonts w:hint="eastAsia"/>
          <w:b/>
          <w:sz w:val="24"/>
          <w:szCs w:val="24"/>
        </w:rPr>
      </w:pPr>
      <w:r>
        <w:rPr>
          <w:b/>
          <w:noProof/>
          <w:sz w:val="24"/>
          <w:szCs w:val="24"/>
        </w:rPr>
        <w:lastRenderedPageBreak/>
        <w:drawing>
          <wp:inline distT="0" distB="0" distL="0" distR="0">
            <wp:extent cx="6718300" cy="3517602"/>
            <wp:effectExtent l="19050" t="0" r="635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srcRect/>
                    <a:stretch>
                      <a:fillRect/>
                    </a:stretch>
                  </pic:blipFill>
                  <pic:spPr bwMode="auto">
                    <a:xfrm>
                      <a:off x="0" y="0"/>
                      <a:ext cx="6718300" cy="3517602"/>
                    </a:xfrm>
                    <a:prstGeom prst="rect">
                      <a:avLst/>
                    </a:prstGeom>
                    <a:noFill/>
                    <a:ln w="9525">
                      <a:noFill/>
                      <a:miter lim="800000"/>
                      <a:headEnd/>
                      <a:tailEnd/>
                    </a:ln>
                  </pic:spPr>
                </pic:pic>
              </a:graphicData>
            </a:graphic>
          </wp:inline>
        </w:drawing>
      </w:r>
    </w:p>
    <w:p w:rsidR="00CE3498" w:rsidRPr="00CE3498" w:rsidRDefault="00CE3498" w:rsidP="004F7309">
      <w:pPr>
        <w:rPr>
          <w:b/>
          <w:sz w:val="24"/>
          <w:szCs w:val="24"/>
        </w:rPr>
      </w:pPr>
      <w:r>
        <w:rPr>
          <w:rFonts w:hint="eastAsia"/>
          <w:b/>
          <w:sz w:val="24"/>
          <w:szCs w:val="24"/>
        </w:rPr>
        <w:t>“计算公式”：计算当前变更单的成本费用总额。</w:t>
      </w:r>
    </w:p>
    <w:p w:rsidR="004F7309" w:rsidRDefault="004F7309" w:rsidP="00C946D5">
      <w:pPr>
        <w:numPr>
          <w:ilvl w:val="0"/>
          <w:numId w:val="1"/>
        </w:numPr>
        <w:outlineLvl w:val="0"/>
        <w:rPr>
          <w:b/>
          <w:sz w:val="24"/>
          <w:szCs w:val="24"/>
        </w:rPr>
      </w:pPr>
      <w:r>
        <w:rPr>
          <w:rFonts w:hint="eastAsia"/>
          <w:b/>
          <w:sz w:val="24"/>
          <w:szCs w:val="24"/>
        </w:rPr>
        <w:t>客户审计汇总</w:t>
      </w:r>
    </w:p>
    <w:p w:rsidR="004F7309" w:rsidRDefault="004F7309" w:rsidP="004F7309">
      <w:pPr>
        <w:rPr>
          <w:b/>
          <w:sz w:val="24"/>
          <w:szCs w:val="24"/>
        </w:rPr>
      </w:pPr>
      <w:r>
        <w:rPr>
          <w:rFonts w:hint="eastAsia"/>
          <w:b/>
          <w:sz w:val="24"/>
          <w:szCs w:val="24"/>
        </w:rPr>
        <w:t>打开</w:t>
      </w:r>
      <w:r>
        <w:rPr>
          <w:rFonts w:hint="eastAsia"/>
          <w:b/>
          <w:sz w:val="24"/>
          <w:szCs w:val="24"/>
        </w:rPr>
        <w:t>&lt;</w:t>
      </w:r>
      <w:r>
        <w:rPr>
          <w:rFonts w:hint="eastAsia"/>
          <w:b/>
          <w:sz w:val="24"/>
          <w:szCs w:val="24"/>
        </w:rPr>
        <w:t>审计管理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客户审计汇总</w:t>
      </w:r>
      <w:r>
        <w:rPr>
          <w:rFonts w:hint="eastAsia"/>
          <w:b/>
          <w:sz w:val="24"/>
          <w:szCs w:val="24"/>
        </w:rPr>
        <w:t>&gt;</w:t>
      </w:r>
      <w:r>
        <w:rPr>
          <w:rFonts w:hint="eastAsia"/>
          <w:b/>
          <w:sz w:val="24"/>
          <w:szCs w:val="24"/>
        </w:rPr>
        <w:t>进入客户审计信息汇总窗口。</w:t>
      </w:r>
    </w:p>
    <w:p w:rsidR="003C2D3F" w:rsidRDefault="00EB2965" w:rsidP="004F7309">
      <w:pPr>
        <w:rPr>
          <w:rFonts w:hint="eastAsia"/>
          <w:b/>
          <w:sz w:val="24"/>
          <w:szCs w:val="24"/>
        </w:rPr>
      </w:pPr>
      <w:r>
        <w:rPr>
          <w:b/>
          <w:noProof/>
          <w:sz w:val="24"/>
          <w:szCs w:val="24"/>
        </w:rPr>
        <w:drawing>
          <wp:inline distT="0" distB="0" distL="0" distR="0">
            <wp:extent cx="6718300" cy="3471200"/>
            <wp:effectExtent l="19050" t="0" r="6350" b="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srcRect/>
                    <a:stretch>
                      <a:fillRect/>
                    </a:stretch>
                  </pic:blipFill>
                  <pic:spPr bwMode="auto">
                    <a:xfrm>
                      <a:off x="0" y="0"/>
                      <a:ext cx="6718300" cy="3471200"/>
                    </a:xfrm>
                    <a:prstGeom prst="rect">
                      <a:avLst/>
                    </a:prstGeom>
                    <a:noFill/>
                    <a:ln w="9525">
                      <a:noFill/>
                      <a:miter lim="800000"/>
                      <a:headEnd/>
                      <a:tailEnd/>
                    </a:ln>
                  </pic:spPr>
                </pic:pic>
              </a:graphicData>
            </a:graphic>
          </wp:inline>
        </w:drawing>
      </w:r>
    </w:p>
    <w:p w:rsidR="00EB2965" w:rsidRDefault="00EB2965" w:rsidP="004F7309">
      <w:pPr>
        <w:rPr>
          <w:rFonts w:hint="eastAsia"/>
          <w:b/>
          <w:sz w:val="24"/>
          <w:szCs w:val="24"/>
        </w:rPr>
      </w:pPr>
      <w:r>
        <w:rPr>
          <w:rFonts w:hint="eastAsia"/>
          <w:b/>
          <w:sz w:val="24"/>
          <w:szCs w:val="24"/>
        </w:rPr>
        <w:t>[</w:t>
      </w:r>
      <w:r>
        <w:rPr>
          <w:rFonts w:hint="eastAsia"/>
          <w:b/>
          <w:sz w:val="24"/>
          <w:szCs w:val="24"/>
        </w:rPr>
        <w:t>审计信息</w:t>
      </w:r>
      <w:r>
        <w:rPr>
          <w:rFonts w:hint="eastAsia"/>
          <w:b/>
          <w:sz w:val="24"/>
          <w:szCs w:val="24"/>
        </w:rPr>
        <w:t>]</w:t>
      </w:r>
      <w:r>
        <w:rPr>
          <w:rFonts w:hint="eastAsia"/>
          <w:b/>
          <w:sz w:val="24"/>
          <w:szCs w:val="24"/>
        </w:rPr>
        <w:t>：显示客户的预算审核信息和所有的工程变更审计信息，进行成本汇总合计。</w:t>
      </w:r>
    </w:p>
    <w:p w:rsidR="00EB2965" w:rsidRPr="00EB2965" w:rsidRDefault="00EB2965" w:rsidP="004F7309">
      <w:pPr>
        <w:rPr>
          <w:b/>
          <w:sz w:val="24"/>
          <w:szCs w:val="24"/>
        </w:rPr>
      </w:pPr>
      <w:r>
        <w:rPr>
          <w:b/>
          <w:noProof/>
          <w:sz w:val="24"/>
          <w:szCs w:val="24"/>
        </w:rPr>
        <w:lastRenderedPageBreak/>
        <w:drawing>
          <wp:inline distT="0" distB="0" distL="0" distR="0">
            <wp:extent cx="6718300" cy="3390960"/>
            <wp:effectExtent l="19050" t="0" r="6350" b="0"/>
            <wp:docPr id="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srcRect/>
                    <a:stretch>
                      <a:fillRect/>
                    </a:stretch>
                  </pic:blipFill>
                  <pic:spPr bwMode="auto">
                    <a:xfrm>
                      <a:off x="0" y="0"/>
                      <a:ext cx="6718300" cy="3390960"/>
                    </a:xfrm>
                    <a:prstGeom prst="rect">
                      <a:avLst/>
                    </a:prstGeom>
                    <a:noFill/>
                    <a:ln w="9525">
                      <a:noFill/>
                      <a:miter lim="800000"/>
                      <a:headEnd/>
                      <a:tailEnd/>
                    </a:ln>
                  </pic:spPr>
                </pic:pic>
              </a:graphicData>
            </a:graphic>
          </wp:inline>
        </w:drawing>
      </w:r>
    </w:p>
    <w:p w:rsidR="003577E6" w:rsidRPr="00C946D5" w:rsidRDefault="00C84633" w:rsidP="00C946D5">
      <w:pPr>
        <w:numPr>
          <w:ilvl w:val="0"/>
          <w:numId w:val="1"/>
        </w:numPr>
        <w:outlineLvl w:val="0"/>
        <w:rPr>
          <w:b/>
          <w:sz w:val="24"/>
          <w:szCs w:val="24"/>
        </w:rPr>
      </w:pPr>
      <w:r w:rsidRPr="00C946D5">
        <w:rPr>
          <w:rFonts w:hint="eastAsia"/>
          <w:b/>
          <w:sz w:val="24"/>
          <w:szCs w:val="24"/>
        </w:rPr>
        <w:t>材料采购管理</w:t>
      </w:r>
    </w:p>
    <w:p w:rsidR="00F3238C" w:rsidRPr="00F3238C" w:rsidRDefault="00F3238C" w:rsidP="00F3238C">
      <w:pPr>
        <w:rPr>
          <w:b/>
          <w:sz w:val="24"/>
          <w:szCs w:val="24"/>
        </w:rPr>
      </w:pPr>
      <w:r w:rsidRPr="00F3238C">
        <w:rPr>
          <w:rFonts w:hint="eastAsia"/>
          <w:b/>
          <w:sz w:val="24"/>
          <w:szCs w:val="24"/>
        </w:rPr>
        <w:t>打开</w:t>
      </w:r>
      <w:r w:rsidRPr="00F3238C">
        <w:rPr>
          <w:rFonts w:hint="eastAsia"/>
          <w:b/>
          <w:sz w:val="24"/>
          <w:szCs w:val="24"/>
        </w:rPr>
        <w:t>&lt;</w:t>
      </w:r>
      <w:r w:rsidR="00E65B32">
        <w:rPr>
          <w:rFonts w:hint="eastAsia"/>
          <w:b/>
          <w:sz w:val="24"/>
          <w:szCs w:val="24"/>
        </w:rPr>
        <w:t>材料采购</w:t>
      </w:r>
      <w:r w:rsidRPr="00F3238C">
        <w:rPr>
          <w:rFonts w:hint="eastAsia"/>
          <w:b/>
          <w:sz w:val="24"/>
          <w:szCs w:val="24"/>
        </w:rPr>
        <w:t>&gt;</w:t>
      </w:r>
      <w:r w:rsidRPr="00F3238C">
        <w:rPr>
          <w:rFonts w:hint="eastAsia"/>
          <w:b/>
          <w:sz w:val="24"/>
          <w:szCs w:val="24"/>
        </w:rPr>
        <w:t>—</w:t>
      </w:r>
      <w:r w:rsidRPr="00F3238C">
        <w:rPr>
          <w:rFonts w:hint="eastAsia"/>
          <w:b/>
          <w:sz w:val="24"/>
          <w:szCs w:val="24"/>
        </w:rPr>
        <w:t>&lt;</w:t>
      </w:r>
      <w:r w:rsidR="00E65B32">
        <w:rPr>
          <w:rFonts w:hint="eastAsia"/>
          <w:b/>
          <w:sz w:val="24"/>
          <w:szCs w:val="24"/>
        </w:rPr>
        <w:t>材料采购管理</w:t>
      </w:r>
      <w:r w:rsidRPr="00F3238C">
        <w:rPr>
          <w:rFonts w:hint="eastAsia"/>
          <w:b/>
          <w:sz w:val="24"/>
          <w:szCs w:val="24"/>
        </w:rPr>
        <w:t>&gt;</w:t>
      </w:r>
      <w:r w:rsidRPr="00F3238C">
        <w:rPr>
          <w:rFonts w:hint="eastAsia"/>
          <w:b/>
          <w:sz w:val="24"/>
          <w:szCs w:val="24"/>
        </w:rPr>
        <w:t>进入</w:t>
      </w:r>
      <w:r w:rsidR="00034509">
        <w:rPr>
          <w:rFonts w:hint="eastAsia"/>
          <w:b/>
          <w:sz w:val="24"/>
          <w:szCs w:val="24"/>
        </w:rPr>
        <w:t>材料下单采购管理窗口</w:t>
      </w:r>
      <w:r w:rsidRPr="00F3238C">
        <w:rPr>
          <w:rFonts w:hint="eastAsia"/>
          <w:b/>
          <w:sz w:val="24"/>
          <w:szCs w:val="24"/>
        </w:rPr>
        <w:t>。</w:t>
      </w:r>
    </w:p>
    <w:p w:rsidR="00C84633" w:rsidRDefault="00D32531" w:rsidP="00C84633">
      <w:r>
        <w:rPr>
          <w:noProof/>
        </w:rPr>
        <w:drawing>
          <wp:inline distT="0" distB="0" distL="0" distR="0">
            <wp:extent cx="6718300" cy="3479390"/>
            <wp:effectExtent l="19050" t="0" r="635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0"/>
                    <a:srcRect/>
                    <a:stretch>
                      <a:fillRect/>
                    </a:stretch>
                  </pic:blipFill>
                  <pic:spPr bwMode="auto">
                    <a:xfrm>
                      <a:off x="0" y="0"/>
                      <a:ext cx="6718300" cy="3479390"/>
                    </a:xfrm>
                    <a:prstGeom prst="rect">
                      <a:avLst/>
                    </a:prstGeom>
                    <a:noFill/>
                    <a:ln w="9525">
                      <a:noFill/>
                      <a:miter lim="800000"/>
                      <a:headEnd/>
                      <a:tailEnd/>
                    </a:ln>
                  </pic:spPr>
                </pic:pic>
              </a:graphicData>
            </a:graphic>
          </wp:inline>
        </w:drawing>
      </w:r>
    </w:p>
    <w:p w:rsidR="0094044C" w:rsidRDefault="0094044C" w:rsidP="00C84633">
      <w:pPr>
        <w:rPr>
          <w:rFonts w:asciiTheme="minorEastAsia" w:eastAsiaTheme="minorEastAsia" w:hAnsiTheme="minorEastAsia"/>
          <w:b/>
          <w:sz w:val="24"/>
          <w:szCs w:val="24"/>
        </w:rPr>
      </w:pPr>
      <w:r w:rsidRPr="00F724E2">
        <w:rPr>
          <w:rFonts w:asciiTheme="minorEastAsia" w:eastAsiaTheme="minorEastAsia" w:hAnsiTheme="minorEastAsia" w:hint="eastAsia"/>
          <w:b/>
          <w:sz w:val="24"/>
          <w:szCs w:val="24"/>
        </w:rPr>
        <w:t>[单据信息]：</w:t>
      </w:r>
      <w:r w:rsidR="00F22A9D">
        <w:rPr>
          <w:rFonts w:asciiTheme="minorEastAsia" w:eastAsiaTheme="minorEastAsia" w:hAnsiTheme="minorEastAsia" w:hint="eastAsia"/>
          <w:b/>
          <w:sz w:val="24"/>
          <w:szCs w:val="24"/>
        </w:rPr>
        <w:t>管理材料采购单据信息。</w:t>
      </w:r>
    </w:p>
    <w:p w:rsidR="00F724E2" w:rsidRPr="00F724E2" w:rsidRDefault="0008408B" w:rsidP="00C84633">
      <w:pPr>
        <w:rPr>
          <w:rFonts w:asciiTheme="minorEastAsia" w:eastAsiaTheme="minorEastAsia" w:hAnsiTheme="minorEastAsia"/>
          <w:b/>
          <w:sz w:val="24"/>
          <w:szCs w:val="24"/>
        </w:rPr>
      </w:pPr>
      <w:r>
        <w:rPr>
          <w:rFonts w:asciiTheme="minorEastAsia" w:eastAsiaTheme="minorEastAsia" w:hAnsiTheme="minorEastAsia" w:hint="eastAsia"/>
          <w:b/>
          <w:noProof/>
          <w:sz w:val="24"/>
          <w:szCs w:val="24"/>
        </w:rPr>
        <w:lastRenderedPageBreak/>
        <w:drawing>
          <wp:inline distT="0" distB="0" distL="0" distR="0">
            <wp:extent cx="6718300" cy="4189469"/>
            <wp:effectExtent l="19050" t="0" r="635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1"/>
                    <a:srcRect/>
                    <a:stretch>
                      <a:fillRect/>
                    </a:stretch>
                  </pic:blipFill>
                  <pic:spPr bwMode="auto">
                    <a:xfrm>
                      <a:off x="0" y="0"/>
                      <a:ext cx="6718300" cy="4189469"/>
                    </a:xfrm>
                    <a:prstGeom prst="rect">
                      <a:avLst/>
                    </a:prstGeom>
                    <a:noFill/>
                    <a:ln w="9525">
                      <a:noFill/>
                      <a:miter lim="800000"/>
                      <a:headEnd/>
                      <a:tailEnd/>
                    </a:ln>
                  </pic:spPr>
                </pic:pic>
              </a:graphicData>
            </a:graphic>
          </wp:inline>
        </w:drawing>
      </w:r>
    </w:p>
    <w:p w:rsidR="00A619AB" w:rsidRDefault="005F2BD0" w:rsidP="00C84633">
      <w:pPr>
        <w:rPr>
          <w:rFonts w:asciiTheme="minorEastAsia" w:eastAsiaTheme="minorEastAsia" w:hAnsiTheme="minorEastAsia"/>
          <w:b/>
          <w:sz w:val="24"/>
          <w:szCs w:val="24"/>
        </w:rPr>
      </w:pPr>
      <w:r>
        <w:rPr>
          <w:rFonts w:asciiTheme="minorEastAsia" w:eastAsiaTheme="minorEastAsia" w:hAnsiTheme="minorEastAsia" w:hint="eastAsia"/>
          <w:b/>
          <w:sz w:val="24"/>
          <w:szCs w:val="24"/>
        </w:rPr>
        <w:t>“新增”：添加材料采购单。</w:t>
      </w:r>
    </w:p>
    <w:p w:rsidR="005F2BD0" w:rsidRDefault="00DB3494" w:rsidP="00C84633">
      <w:pPr>
        <w:rPr>
          <w:rFonts w:asciiTheme="minorEastAsia" w:eastAsiaTheme="minorEastAsia" w:hAnsiTheme="minorEastAsia"/>
          <w:b/>
          <w:sz w:val="24"/>
          <w:szCs w:val="24"/>
        </w:rPr>
      </w:pPr>
      <w:r>
        <w:rPr>
          <w:rFonts w:asciiTheme="minorEastAsia" w:eastAsiaTheme="minorEastAsia" w:hAnsiTheme="minorEastAsia"/>
          <w:b/>
          <w:noProof/>
          <w:sz w:val="24"/>
          <w:szCs w:val="24"/>
        </w:rPr>
        <w:drawing>
          <wp:inline distT="0" distB="0" distL="0" distR="0">
            <wp:extent cx="6718300" cy="3570896"/>
            <wp:effectExtent l="19050" t="0" r="635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2"/>
                    <a:srcRect/>
                    <a:stretch>
                      <a:fillRect/>
                    </a:stretch>
                  </pic:blipFill>
                  <pic:spPr bwMode="auto">
                    <a:xfrm>
                      <a:off x="0" y="0"/>
                      <a:ext cx="6718300" cy="3570896"/>
                    </a:xfrm>
                    <a:prstGeom prst="rect">
                      <a:avLst/>
                    </a:prstGeom>
                    <a:noFill/>
                    <a:ln w="9525">
                      <a:noFill/>
                      <a:miter lim="800000"/>
                      <a:headEnd/>
                      <a:tailEnd/>
                    </a:ln>
                  </pic:spPr>
                </pic:pic>
              </a:graphicData>
            </a:graphic>
          </wp:inline>
        </w:drawing>
      </w:r>
    </w:p>
    <w:p w:rsidR="002E723C" w:rsidRDefault="002E723C" w:rsidP="00C84633">
      <w:pPr>
        <w:rPr>
          <w:rFonts w:asciiTheme="minorEastAsia" w:eastAsiaTheme="minorEastAsia" w:hAnsiTheme="minorEastAsia"/>
          <w:b/>
          <w:sz w:val="24"/>
          <w:szCs w:val="24"/>
        </w:rPr>
      </w:pPr>
      <w:r>
        <w:rPr>
          <w:rFonts w:asciiTheme="minorEastAsia" w:eastAsiaTheme="minorEastAsia" w:hAnsiTheme="minorEastAsia" w:hint="eastAsia"/>
          <w:b/>
          <w:sz w:val="24"/>
          <w:szCs w:val="24"/>
        </w:rPr>
        <w:t>“完成”：</w:t>
      </w:r>
      <w:r w:rsidR="00737F5F">
        <w:rPr>
          <w:rFonts w:asciiTheme="minorEastAsia" w:eastAsiaTheme="minorEastAsia" w:hAnsiTheme="minorEastAsia" w:hint="eastAsia"/>
          <w:b/>
          <w:sz w:val="24"/>
          <w:szCs w:val="24"/>
        </w:rPr>
        <w:t>材料采购单信息填写完成后，单击“完成”</w:t>
      </w:r>
      <w:r w:rsidR="009F2368">
        <w:rPr>
          <w:rFonts w:asciiTheme="minorEastAsia" w:eastAsiaTheme="minorEastAsia" w:hAnsiTheme="minorEastAsia" w:hint="eastAsia"/>
          <w:b/>
          <w:sz w:val="24"/>
          <w:szCs w:val="24"/>
        </w:rPr>
        <w:t>按钮提交采购单进行审核</w:t>
      </w:r>
      <w:r w:rsidR="00737F5F">
        <w:rPr>
          <w:rFonts w:asciiTheme="minorEastAsia" w:eastAsiaTheme="minorEastAsia" w:hAnsiTheme="minorEastAsia" w:hint="eastAsia"/>
          <w:b/>
          <w:sz w:val="24"/>
          <w:szCs w:val="24"/>
        </w:rPr>
        <w:t>。</w:t>
      </w:r>
    </w:p>
    <w:p w:rsidR="00A016CF" w:rsidRDefault="00556E70" w:rsidP="00556E70">
      <w:pPr>
        <w:numPr>
          <w:ilvl w:val="0"/>
          <w:numId w:val="1"/>
        </w:numPr>
        <w:outlineLvl w:val="0"/>
        <w:rPr>
          <w:b/>
          <w:sz w:val="24"/>
          <w:szCs w:val="24"/>
        </w:rPr>
      </w:pPr>
      <w:r w:rsidRPr="00556E70">
        <w:rPr>
          <w:rFonts w:hint="eastAsia"/>
          <w:b/>
          <w:sz w:val="24"/>
          <w:szCs w:val="24"/>
        </w:rPr>
        <w:t>采购单审核</w:t>
      </w:r>
    </w:p>
    <w:p w:rsidR="00556E70" w:rsidRDefault="00034509" w:rsidP="00034509">
      <w:pPr>
        <w:rPr>
          <w:b/>
          <w:sz w:val="24"/>
          <w:szCs w:val="24"/>
        </w:rPr>
      </w:pPr>
      <w:r w:rsidRPr="00F3238C">
        <w:rPr>
          <w:rFonts w:hint="eastAsia"/>
          <w:b/>
          <w:sz w:val="24"/>
          <w:szCs w:val="24"/>
        </w:rPr>
        <w:t>打开</w:t>
      </w:r>
      <w:r w:rsidRPr="00F3238C">
        <w:rPr>
          <w:rFonts w:hint="eastAsia"/>
          <w:b/>
          <w:sz w:val="24"/>
          <w:szCs w:val="24"/>
        </w:rPr>
        <w:t>&lt;</w:t>
      </w:r>
      <w:r>
        <w:rPr>
          <w:rFonts w:hint="eastAsia"/>
          <w:b/>
          <w:sz w:val="24"/>
          <w:szCs w:val="24"/>
        </w:rPr>
        <w:t>材料采购</w:t>
      </w:r>
      <w:r w:rsidRPr="00F3238C">
        <w:rPr>
          <w:rFonts w:hint="eastAsia"/>
          <w:b/>
          <w:sz w:val="24"/>
          <w:szCs w:val="24"/>
        </w:rPr>
        <w:t>&gt;</w:t>
      </w:r>
      <w:r w:rsidRPr="00F3238C">
        <w:rPr>
          <w:rFonts w:hint="eastAsia"/>
          <w:b/>
          <w:sz w:val="24"/>
          <w:szCs w:val="24"/>
        </w:rPr>
        <w:t>—</w:t>
      </w:r>
      <w:r w:rsidRPr="00F3238C">
        <w:rPr>
          <w:rFonts w:hint="eastAsia"/>
          <w:b/>
          <w:sz w:val="24"/>
          <w:szCs w:val="24"/>
        </w:rPr>
        <w:t>&lt;</w:t>
      </w:r>
      <w:r w:rsidR="009F2368">
        <w:rPr>
          <w:rFonts w:hint="eastAsia"/>
          <w:b/>
          <w:sz w:val="24"/>
          <w:szCs w:val="24"/>
        </w:rPr>
        <w:t>采购单审核</w:t>
      </w:r>
      <w:r w:rsidRPr="00F3238C">
        <w:rPr>
          <w:rFonts w:hint="eastAsia"/>
          <w:b/>
          <w:sz w:val="24"/>
          <w:szCs w:val="24"/>
        </w:rPr>
        <w:t>&gt;</w:t>
      </w:r>
      <w:r w:rsidRPr="00F3238C">
        <w:rPr>
          <w:rFonts w:hint="eastAsia"/>
          <w:b/>
          <w:sz w:val="24"/>
          <w:szCs w:val="24"/>
        </w:rPr>
        <w:t>进入</w:t>
      </w:r>
      <w:r>
        <w:rPr>
          <w:rFonts w:hint="eastAsia"/>
          <w:b/>
          <w:sz w:val="24"/>
          <w:szCs w:val="24"/>
        </w:rPr>
        <w:t>材料</w:t>
      </w:r>
      <w:r w:rsidR="009F2368">
        <w:rPr>
          <w:rFonts w:hint="eastAsia"/>
          <w:b/>
          <w:sz w:val="24"/>
          <w:szCs w:val="24"/>
        </w:rPr>
        <w:t>采购单信息审核窗口。</w:t>
      </w:r>
    </w:p>
    <w:p w:rsidR="00357C06" w:rsidRDefault="005614CB" w:rsidP="00034509">
      <w:pPr>
        <w:rPr>
          <w:b/>
          <w:sz w:val="24"/>
          <w:szCs w:val="24"/>
        </w:rPr>
      </w:pPr>
      <w:r>
        <w:rPr>
          <w:b/>
          <w:noProof/>
          <w:sz w:val="24"/>
          <w:szCs w:val="24"/>
        </w:rPr>
        <w:lastRenderedPageBreak/>
        <w:drawing>
          <wp:inline distT="0" distB="0" distL="0" distR="0">
            <wp:extent cx="6718300" cy="3507762"/>
            <wp:effectExtent l="19050" t="0" r="635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3"/>
                    <a:srcRect/>
                    <a:stretch>
                      <a:fillRect/>
                    </a:stretch>
                  </pic:blipFill>
                  <pic:spPr bwMode="auto">
                    <a:xfrm>
                      <a:off x="0" y="0"/>
                      <a:ext cx="6718300" cy="3507762"/>
                    </a:xfrm>
                    <a:prstGeom prst="rect">
                      <a:avLst/>
                    </a:prstGeom>
                    <a:noFill/>
                    <a:ln w="9525">
                      <a:noFill/>
                      <a:miter lim="800000"/>
                      <a:headEnd/>
                      <a:tailEnd/>
                    </a:ln>
                  </pic:spPr>
                </pic:pic>
              </a:graphicData>
            </a:graphic>
          </wp:inline>
        </w:drawing>
      </w:r>
    </w:p>
    <w:p w:rsidR="006119DE" w:rsidRDefault="006119DE" w:rsidP="00034509">
      <w:pPr>
        <w:rPr>
          <w:b/>
          <w:sz w:val="24"/>
          <w:szCs w:val="24"/>
        </w:rPr>
      </w:pPr>
      <w:r>
        <w:rPr>
          <w:rFonts w:hint="eastAsia"/>
          <w:b/>
          <w:sz w:val="24"/>
          <w:szCs w:val="24"/>
        </w:rPr>
        <w:t>[</w:t>
      </w:r>
      <w:r>
        <w:rPr>
          <w:rFonts w:hint="eastAsia"/>
          <w:b/>
          <w:sz w:val="24"/>
          <w:szCs w:val="24"/>
        </w:rPr>
        <w:t>单据明细</w:t>
      </w:r>
      <w:r>
        <w:rPr>
          <w:rFonts w:hint="eastAsia"/>
          <w:b/>
          <w:sz w:val="24"/>
          <w:szCs w:val="24"/>
        </w:rPr>
        <w:t>]</w:t>
      </w:r>
      <w:r>
        <w:rPr>
          <w:rFonts w:hint="eastAsia"/>
          <w:b/>
          <w:sz w:val="24"/>
          <w:szCs w:val="24"/>
        </w:rPr>
        <w:t>：</w:t>
      </w:r>
      <w:r w:rsidR="00673BCD">
        <w:rPr>
          <w:rFonts w:hint="eastAsia"/>
          <w:b/>
          <w:sz w:val="24"/>
          <w:szCs w:val="24"/>
        </w:rPr>
        <w:t>查看材料采购单的明细信息对采购数量和采购单价进行审核。</w:t>
      </w:r>
    </w:p>
    <w:p w:rsidR="00673BCD" w:rsidRDefault="00812A9F" w:rsidP="00034509">
      <w:pPr>
        <w:rPr>
          <w:b/>
          <w:sz w:val="24"/>
          <w:szCs w:val="24"/>
        </w:rPr>
      </w:pPr>
      <w:r>
        <w:rPr>
          <w:b/>
          <w:noProof/>
          <w:sz w:val="24"/>
          <w:szCs w:val="24"/>
        </w:rPr>
        <w:t xml:space="preserve"> </w:t>
      </w:r>
      <w:r>
        <w:rPr>
          <w:b/>
          <w:noProof/>
          <w:sz w:val="24"/>
          <w:szCs w:val="24"/>
        </w:rPr>
        <w:drawing>
          <wp:inline distT="0" distB="0" distL="0" distR="0">
            <wp:extent cx="6718300" cy="3571687"/>
            <wp:effectExtent l="19050" t="0" r="635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4"/>
                    <a:srcRect/>
                    <a:stretch>
                      <a:fillRect/>
                    </a:stretch>
                  </pic:blipFill>
                  <pic:spPr bwMode="auto">
                    <a:xfrm>
                      <a:off x="0" y="0"/>
                      <a:ext cx="6718300" cy="3571687"/>
                    </a:xfrm>
                    <a:prstGeom prst="rect">
                      <a:avLst/>
                    </a:prstGeom>
                    <a:noFill/>
                    <a:ln w="9525">
                      <a:noFill/>
                      <a:miter lim="800000"/>
                      <a:headEnd/>
                      <a:tailEnd/>
                    </a:ln>
                  </pic:spPr>
                </pic:pic>
              </a:graphicData>
            </a:graphic>
          </wp:inline>
        </w:drawing>
      </w:r>
    </w:p>
    <w:p w:rsidR="00AA2B3A" w:rsidRPr="00AA2B3A" w:rsidRDefault="00AA2B3A" w:rsidP="00AA2B3A">
      <w:pPr>
        <w:pStyle w:val="a3"/>
        <w:numPr>
          <w:ilvl w:val="0"/>
          <w:numId w:val="1"/>
        </w:numPr>
        <w:ind w:left="391" w:firstLineChars="0" w:hanging="391"/>
        <w:outlineLvl w:val="0"/>
        <w:rPr>
          <w:b/>
          <w:sz w:val="24"/>
          <w:szCs w:val="24"/>
        </w:rPr>
      </w:pPr>
      <w:r w:rsidRPr="00AA2B3A">
        <w:rPr>
          <w:rFonts w:hint="eastAsia"/>
          <w:b/>
          <w:sz w:val="24"/>
          <w:szCs w:val="24"/>
        </w:rPr>
        <w:t>材料预付款</w:t>
      </w:r>
    </w:p>
    <w:p w:rsidR="00AA2B3A" w:rsidRDefault="007E365E" w:rsidP="00AA2B3A">
      <w:pPr>
        <w:rPr>
          <w:b/>
          <w:sz w:val="24"/>
          <w:szCs w:val="24"/>
        </w:rPr>
      </w:pPr>
      <w:r w:rsidRPr="00F3238C">
        <w:rPr>
          <w:rFonts w:hint="eastAsia"/>
          <w:b/>
          <w:sz w:val="24"/>
          <w:szCs w:val="24"/>
        </w:rPr>
        <w:t>打开</w:t>
      </w:r>
      <w:r w:rsidRPr="00F3238C">
        <w:rPr>
          <w:rFonts w:hint="eastAsia"/>
          <w:b/>
          <w:sz w:val="24"/>
          <w:szCs w:val="24"/>
        </w:rPr>
        <w:t>&lt;</w:t>
      </w:r>
      <w:r>
        <w:rPr>
          <w:rFonts w:hint="eastAsia"/>
          <w:b/>
          <w:sz w:val="24"/>
          <w:szCs w:val="24"/>
        </w:rPr>
        <w:t>材料采购</w:t>
      </w:r>
      <w:r w:rsidRPr="00F3238C">
        <w:rPr>
          <w:rFonts w:hint="eastAsia"/>
          <w:b/>
          <w:sz w:val="24"/>
          <w:szCs w:val="24"/>
        </w:rPr>
        <w:t>&gt;</w:t>
      </w:r>
      <w:r w:rsidRPr="00F3238C">
        <w:rPr>
          <w:rFonts w:hint="eastAsia"/>
          <w:b/>
          <w:sz w:val="24"/>
          <w:szCs w:val="24"/>
        </w:rPr>
        <w:t>—</w:t>
      </w:r>
      <w:r w:rsidRPr="00F3238C">
        <w:rPr>
          <w:rFonts w:hint="eastAsia"/>
          <w:b/>
          <w:sz w:val="24"/>
          <w:szCs w:val="24"/>
        </w:rPr>
        <w:t>&lt;</w:t>
      </w:r>
      <w:r>
        <w:rPr>
          <w:rFonts w:hint="eastAsia"/>
          <w:b/>
          <w:sz w:val="24"/>
          <w:szCs w:val="24"/>
        </w:rPr>
        <w:t>材料预付款</w:t>
      </w:r>
      <w:r w:rsidRPr="00F3238C">
        <w:rPr>
          <w:rFonts w:hint="eastAsia"/>
          <w:b/>
          <w:sz w:val="24"/>
          <w:szCs w:val="24"/>
        </w:rPr>
        <w:t>&gt;</w:t>
      </w:r>
      <w:r w:rsidRPr="00F3238C">
        <w:rPr>
          <w:rFonts w:hint="eastAsia"/>
          <w:b/>
          <w:sz w:val="24"/>
          <w:szCs w:val="24"/>
        </w:rPr>
        <w:t>进入</w:t>
      </w:r>
      <w:r>
        <w:rPr>
          <w:rFonts w:hint="eastAsia"/>
          <w:b/>
          <w:sz w:val="24"/>
          <w:szCs w:val="24"/>
        </w:rPr>
        <w:t>材料采购订单预付款信息管理窗口。</w:t>
      </w:r>
    </w:p>
    <w:p w:rsidR="007E365E" w:rsidRDefault="00286ABE" w:rsidP="00AA2B3A">
      <w:pPr>
        <w:rPr>
          <w:b/>
          <w:sz w:val="24"/>
          <w:szCs w:val="24"/>
        </w:rPr>
      </w:pPr>
      <w:r>
        <w:rPr>
          <w:rFonts w:hint="eastAsia"/>
          <w:b/>
          <w:noProof/>
          <w:sz w:val="24"/>
          <w:szCs w:val="24"/>
        </w:rPr>
        <w:lastRenderedPageBreak/>
        <w:drawing>
          <wp:inline distT="0" distB="0" distL="0" distR="0">
            <wp:extent cx="6718300" cy="3366642"/>
            <wp:effectExtent l="19050" t="0" r="635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5"/>
                    <a:srcRect/>
                    <a:stretch>
                      <a:fillRect/>
                    </a:stretch>
                  </pic:blipFill>
                  <pic:spPr bwMode="auto">
                    <a:xfrm>
                      <a:off x="0" y="0"/>
                      <a:ext cx="6718300" cy="3366642"/>
                    </a:xfrm>
                    <a:prstGeom prst="rect">
                      <a:avLst/>
                    </a:prstGeom>
                    <a:noFill/>
                    <a:ln w="9525">
                      <a:noFill/>
                      <a:miter lim="800000"/>
                      <a:headEnd/>
                      <a:tailEnd/>
                    </a:ln>
                  </pic:spPr>
                </pic:pic>
              </a:graphicData>
            </a:graphic>
          </wp:inline>
        </w:drawing>
      </w:r>
    </w:p>
    <w:p w:rsidR="00F007BD" w:rsidRDefault="00C4736E" w:rsidP="00AA2B3A">
      <w:pPr>
        <w:rPr>
          <w:b/>
          <w:sz w:val="24"/>
          <w:szCs w:val="24"/>
        </w:rPr>
      </w:pPr>
      <w:r>
        <w:rPr>
          <w:rFonts w:hint="eastAsia"/>
          <w:b/>
          <w:sz w:val="24"/>
          <w:szCs w:val="24"/>
        </w:rPr>
        <w:t>[</w:t>
      </w:r>
      <w:r>
        <w:rPr>
          <w:rFonts w:hint="eastAsia"/>
          <w:b/>
          <w:sz w:val="24"/>
          <w:szCs w:val="24"/>
        </w:rPr>
        <w:t>预付款</w:t>
      </w:r>
      <w:r>
        <w:rPr>
          <w:rFonts w:hint="eastAsia"/>
          <w:b/>
          <w:sz w:val="24"/>
          <w:szCs w:val="24"/>
        </w:rPr>
        <w:t>]</w:t>
      </w:r>
      <w:r>
        <w:rPr>
          <w:rFonts w:hint="eastAsia"/>
          <w:b/>
          <w:sz w:val="24"/>
          <w:szCs w:val="24"/>
        </w:rPr>
        <w:t>：</w:t>
      </w:r>
      <w:r w:rsidR="00F64153">
        <w:rPr>
          <w:rFonts w:hint="eastAsia"/>
          <w:b/>
          <w:sz w:val="24"/>
          <w:szCs w:val="24"/>
        </w:rPr>
        <w:t>管理材料采购订单的单据预付款信息。</w:t>
      </w:r>
    </w:p>
    <w:p w:rsidR="00F64153" w:rsidRDefault="00450475" w:rsidP="00AA2B3A">
      <w:pPr>
        <w:rPr>
          <w:b/>
          <w:sz w:val="24"/>
          <w:szCs w:val="24"/>
        </w:rPr>
      </w:pPr>
      <w:r>
        <w:rPr>
          <w:b/>
          <w:noProof/>
          <w:sz w:val="24"/>
          <w:szCs w:val="24"/>
        </w:rPr>
        <w:drawing>
          <wp:inline distT="0" distB="0" distL="0" distR="0">
            <wp:extent cx="6718300" cy="3545412"/>
            <wp:effectExtent l="19050" t="0" r="635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6"/>
                    <a:srcRect/>
                    <a:stretch>
                      <a:fillRect/>
                    </a:stretch>
                  </pic:blipFill>
                  <pic:spPr bwMode="auto">
                    <a:xfrm>
                      <a:off x="0" y="0"/>
                      <a:ext cx="6718300" cy="3545412"/>
                    </a:xfrm>
                    <a:prstGeom prst="rect">
                      <a:avLst/>
                    </a:prstGeom>
                    <a:noFill/>
                    <a:ln w="9525">
                      <a:noFill/>
                      <a:miter lim="800000"/>
                      <a:headEnd/>
                      <a:tailEnd/>
                    </a:ln>
                  </pic:spPr>
                </pic:pic>
              </a:graphicData>
            </a:graphic>
          </wp:inline>
        </w:drawing>
      </w:r>
    </w:p>
    <w:p w:rsidR="00A63E31" w:rsidRPr="00A63E31" w:rsidRDefault="00A63E31" w:rsidP="00A63E31">
      <w:pPr>
        <w:pStyle w:val="a3"/>
        <w:numPr>
          <w:ilvl w:val="0"/>
          <w:numId w:val="1"/>
        </w:numPr>
        <w:ind w:left="391" w:firstLineChars="0" w:hanging="391"/>
        <w:outlineLvl w:val="0"/>
        <w:rPr>
          <w:b/>
          <w:sz w:val="24"/>
          <w:szCs w:val="24"/>
        </w:rPr>
      </w:pPr>
      <w:r w:rsidRPr="00A63E31">
        <w:rPr>
          <w:rFonts w:hint="eastAsia"/>
          <w:b/>
          <w:sz w:val="24"/>
          <w:szCs w:val="24"/>
        </w:rPr>
        <w:t>材料到货管理</w:t>
      </w:r>
    </w:p>
    <w:p w:rsidR="00A63E31" w:rsidRDefault="00A63E31" w:rsidP="00A63E31">
      <w:pPr>
        <w:rPr>
          <w:b/>
          <w:sz w:val="24"/>
          <w:szCs w:val="24"/>
        </w:rPr>
      </w:pPr>
      <w:r w:rsidRPr="00F3238C">
        <w:rPr>
          <w:rFonts w:hint="eastAsia"/>
          <w:b/>
          <w:sz w:val="24"/>
          <w:szCs w:val="24"/>
        </w:rPr>
        <w:t>打开</w:t>
      </w:r>
      <w:r w:rsidRPr="00F3238C">
        <w:rPr>
          <w:rFonts w:hint="eastAsia"/>
          <w:b/>
          <w:sz w:val="24"/>
          <w:szCs w:val="24"/>
        </w:rPr>
        <w:t>&lt;</w:t>
      </w:r>
      <w:r>
        <w:rPr>
          <w:rFonts w:hint="eastAsia"/>
          <w:b/>
          <w:sz w:val="24"/>
          <w:szCs w:val="24"/>
        </w:rPr>
        <w:t>材料采购</w:t>
      </w:r>
      <w:r w:rsidRPr="00F3238C">
        <w:rPr>
          <w:rFonts w:hint="eastAsia"/>
          <w:b/>
          <w:sz w:val="24"/>
          <w:szCs w:val="24"/>
        </w:rPr>
        <w:t>&gt;</w:t>
      </w:r>
      <w:r w:rsidRPr="00F3238C">
        <w:rPr>
          <w:rFonts w:hint="eastAsia"/>
          <w:b/>
          <w:sz w:val="24"/>
          <w:szCs w:val="24"/>
        </w:rPr>
        <w:t>—</w:t>
      </w:r>
      <w:r w:rsidRPr="00F3238C">
        <w:rPr>
          <w:rFonts w:hint="eastAsia"/>
          <w:b/>
          <w:sz w:val="24"/>
          <w:szCs w:val="24"/>
        </w:rPr>
        <w:t>&lt;</w:t>
      </w:r>
      <w:r w:rsidR="000A6CC4">
        <w:rPr>
          <w:rFonts w:hint="eastAsia"/>
          <w:b/>
          <w:sz w:val="24"/>
          <w:szCs w:val="24"/>
        </w:rPr>
        <w:t>材料到货管理</w:t>
      </w:r>
      <w:r w:rsidRPr="00F3238C">
        <w:rPr>
          <w:rFonts w:hint="eastAsia"/>
          <w:b/>
          <w:sz w:val="24"/>
          <w:szCs w:val="24"/>
        </w:rPr>
        <w:t>&gt;</w:t>
      </w:r>
      <w:r w:rsidRPr="00F3238C">
        <w:rPr>
          <w:rFonts w:hint="eastAsia"/>
          <w:b/>
          <w:sz w:val="24"/>
          <w:szCs w:val="24"/>
        </w:rPr>
        <w:t>进入</w:t>
      </w:r>
      <w:r w:rsidR="000A6CC4">
        <w:rPr>
          <w:rFonts w:hint="eastAsia"/>
          <w:b/>
          <w:sz w:val="24"/>
          <w:szCs w:val="24"/>
        </w:rPr>
        <w:t>材料到货单据</w:t>
      </w:r>
      <w:r>
        <w:rPr>
          <w:rFonts w:hint="eastAsia"/>
          <w:b/>
          <w:sz w:val="24"/>
          <w:szCs w:val="24"/>
        </w:rPr>
        <w:t>信息管理窗口</w:t>
      </w:r>
      <w:r w:rsidR="005A3C38">
        <w:rPr>
          <w:rFonts w:hint="eastAsia"/>
          <w:b/>
          <w:sz w:val="24"/>
          <w:szCs w:val="24"/>
        </w:rPr>
        <w:t>。</w:t>
      </w:r>
    </w:p>
    <w:p w:rsidR="005A3C38" w:rsidRDefault="004C690B" w:rsidP="00A63E31">
      <w:pPr>
        <w:rPr>
          <w:b/>
          <w:sz w:val="24"/>
          <w:szCs w:val="24"/>
        </w:rPr>
      </w:pPr>
      <w:r>
        <w:rPr>
          <w:b/>
          <w:noProof/>
          <w:sz w:val="24"/>
          <w:szCs w:val="24"/>
        </w:rPr>
        <w:lastRenderedPageBreak/>
        <w:drawing>
          <wp:inline distT="0" distB="0" distL="0" distR="0">
            <wp:extent cx="6718300" cy="3689903"/>
            <wp:effectExtent l="19050" t="0" r="635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7"/>
                    <a:srcRect/>
                    <a:stretch>
                      <a:fillRect/>
                    </a:stretch>
                  </pic:blipFill>
                  <pic:spPr bwMode="auto">
                    <a:xfrm>
                      <a:off x="0" y="0"/>
                      <a:ext cx="6718300" cy="3689903"/>
                    </a:xfrm>
                    <a:prstGeom prst="rect">
                      <a:avLst/>
                    </a:prstGeom>
                    <a:noFill/>
                    <a:ln w="9525">
                      <a:noFill/>
                      <a:miter lim="800000"/>
                      <a:headEnd/>
                      <a:tailEnd/>
                    </a:ln>
                  </pic:spPr>
                </pic:pic>
              </a:graphicData>
            </a:graphic>
          </wp:inline>
        </w:drawing>
      </w:r>
    </w:p>
    <w:p w:rsidR="005B1AD4" w:rsidRDefault="00743E3E" w:rsidP="00A63E31">
      <w:pPr>
        <w:rPr>
          <w:b/>
          <w:sz w:val="24"/>
          <w:szCs w:val="24"/>
        </w:rPr>
      </w:pPr>
      <w:r>
        <w:rPr>
          <w:rFonts w:hint="eastAsia"/>
          <w:b/>
          <w:sz w:val="24"/>
          <w:szCs w:val="24"/>
        </w:rPr>
        <w:t>[</w:t>
      </w:r>
      <w:r>
        <w:rPr>
          <w:rFonts w:hint="eastAsia"/>
          <w:b/>
          <w:sz w:val="24"/>
          <w:szCs w:val="24"/>
        </w:rPr>
        <w:t>单据信息</w:t>
      </w:r>
      <w:r>
        <w:rPr>
          <w:rFonts w:hint="eastAsia"/>
          <w:b/>
          <w:sz w:val="24"/>
          <w:szCs w:val="24"/>
        </w:rPr>
        <w:t>]</w:t>
      </w:r>
      <w:r>
        <w:rPr>
          <w:rFonts w:hint="eastAsia"/>
          <w:b/>
          <w:sz w:val="24"/>
          <w:szCs w:val="24"/>
        </w:rPr>
        <w:t>：</w:t>
      </w:r>
      <w:r w:rsidR="00A61108">
        <w:rPr>
          <w:rFonts w:hint="eastAsia"/>
          <w:b/>
          <w:sz w:val="24"/>
          <w:szCs w:val="24"/>
        </w:rPr>
        <w:t>管理客户需要到货的单据信息。</w:t>
      </w:r>
    </w:p>
    <w:p w:rsidR="00303CDD" w:rsidRPr="00303CDD" w:rsidRDefault="00303CDD" w:rsidP="00A63E31">
      <w:pPr>
        <w:rPr>
          <w:b/>
          <w:color w:val="FF0000"/>
          <w:sz w:val="24"/>
          <w:szCs w:val="24"/>
        </w:rPr>
      </w:pPr>
      <w:r w:rsidRPr="00303CDD">
        <w:rPr>
          <w:rFonts w:hint="eastAsia"/>
          <w:b/>
          <w:color w:val="FF0000"/>
          <w:sz w:val="24"/>
          <w:szCs w:val="24"/>
        </w:rPr>
        <w:t>注：</w:t>
      </w:r>
      <w:r>
        <w:rPr>
          <w:rFonts w:hint="eastAsia"/>
          <w:b/>
          <w:color w:val="FF0000"/>
          <w:sz w:val="24"/>
          <w:szCs w:val="24"/>
        </w:rPr>
        <w:t>在</w:t>
      </w:r>
      <w:r>
        <w:rPr>
          <w:rFonts w:hint="eastAsia"/>
          <w:b/>
          <w:color w:val="FF0000"/>
          <w:sz w:val="24"/>
          <w:szCs w:val="24"/>
        </w:rPr>
        <w:t>&lt;</w:t>
      </w:r>
      <w:r>
        <w:rPr>
          <w:rFonts w:hint="eastAsia"/>
          <w:b/>
          <w:color w:val="FF0000"/>
          <w:sz w:val="24"/>
          <w:szCs w:val="24"/>
        </w:rPr>
        <w:t>采购单审核</w:t>
      </w:r>
      <w:r>
        <w:rPr>
          <w:rFonts w:hint="eastAsia"/>
          <w:b/>
          <w:color w:val="FF0000"/>
          <w:sz w:val="24"/>
          <w:szCs w:val="24"/>
        </w:rPr>
        <w:t>&gt;</w:t>
      </w:r>
      <w:r>
        <w:rPr>
          <w:rFonts w:hint="eastAsia"/>
          <w:b/>
          <w:color w:val="FF0000"/>
          <w:sz w:val="24"/>
          <w:szCs w:val="24"/>
        </w:rPr>
        <w:t>中审核通过材料采购单据信息后，</w:t>
      </w:r>
      <w:r>
        <w:rPr>
          <w:rFonts w:hint="eastAsia"/>
          <w:b/>
          <w:color w:val="FF0000"/>
          <w:sz w:val="24"/>
          <w:szCs w:val="24"/>
        </w:rPr>
        <w:t xml:space="preserve"> </w:t>
      </w:r>
      <w:r>
        <w:rPr>
          <w:rFonts w:hint="eastAsia"/>
          <w:b/>
          <w:color w:val="FF0000"/>
          <w:sz w:val="24"/>
          <w:szCs w:val="24"/>
        </w:rPr>
        <w:t>系统自动生成材料到货确认单据。</w:t>
      </w:r>
    </w:p>
    <w:p w:rsidR="00A61108" w:rsidRDefault="00A61108" w:rsidP="00A63E31">
      <w:pPr>
        <w:rPr>
          <w:b/>
          <w:sz w:val="24"/>
          <w:szCs w:val="24"/>
        </w:rPr>
      </w:pPr>
      <w:r>
        <w:rPr>
          <w:b/>
          <w:noProof/>
          <w:sz w:val="24"/>
          <w:szCs w:val="24"/>
        </w:rPr>
        <w:drawing>
          <wp:inline distT="0" distB="0" distL="0" distR="0">
            <wp:extent cx="6718300" cy="4191772"/>
            <wp:effectExtent l="1905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8"/>
                    <a:srcRect/>
                    <a:stretch>
                      <a:fillRect/>
                    </a:stretch>
                  </pic:blipFill>
                  <pic:spPr bwMode="auto">
                    <a:xfrm>
                      <a:off x="0" y="0"/>
                      <a:ext cx="6718300" cy="4191772"/>
                    </a:xfrm>
                    <a:prstGeom prst="rect">
                      <a:avLst/>
                    </a:prstGeom>
                    <a:noFill/>
                    <a:ln w="9525">
                      <a:noFill/>
                      <a:miter lim="800000"/>
                      <a:headEnd/>
                      <a:tailEnd/>
                    </a:ln>
                  </pic:spPr>
                </pic:pic>
              </a:graphicData>
            </a:graphic>
          </wp:inline>
        </w:drawing>
      </w:r>
    </w:p>
    <w:p w:rsidR="003439E5" w:rsidRDefault="003439E5" w:rsidP="00A63E31">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w:t>
      </w:r>
      <w:r w:rsidR="000154A6">
        <w:rPr>
          <w:rFonts w:hint="eastAsia"/>
          <w:b/>
          <w:sz w:val="24"/>
          <w:szCs w:val="24"/>
        </w:rPr>
        <w:t>添加材料到货确认单据。</w:t>
      </w:r>
    </w:p>
    <w:p w:rsidR="000154A6" w:rsidRDefault="000154A6" w:rsidP="00A63E31">
      <w:pPr>
        <w:rPr>
          <w:b/>
          <w:sz w:val="24"/>
          <w:szCs w:val="24"/>
        </w:rPr>
      </w:pPr>
      <w:r>
        <w:rPr>
          <w:b/>
          <w:noProof/>
          <w:sz w:val="24"/>
          <w:szCs w:val="24"/>
        </w:rPr>
        <w:lastRenderedPageBreak/>
        <w:drawing>
          <wp:inline distT="0" distB="0" distL="0" distR="0">
            <wp:extent cx="6718300" cy="3571687"/>
            <wp:effectExtent l="1905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9"/>
                    <a:srcRect/>
                    <a:stretch>
                      <a:fillRect/>
                    </a:stretch>
                  </pic:blipFill>
                  <pic:spPr bwMode="auto">
                    <a:xfrm>
                      <a:off x="0" y="0"/>
                      <a:ext cx="6718300" cy="3571687"/>
                    </a:xfrm>
                    <a:prstGeom prst="rect">
                      <a:avLst/>
                    </a:prstGeom>
                    <a:noFill/>
                    <a:ln w="9525">
                      <a:noFill/>
                      <a:miter lim="800000"/>
                      <a:headEnd/>
                      <a:tailEnd/>
                    </a:ln>
                  </pic:spPr>
                </pic:pic>
              </a:graphicData>
            </a:graphic>
          </wp:inline>
        </w:drawing>
      </w:r>
    </w:p>
    <w:p w:rsidR="00FE2498" w:rsidRDefault="00FE2498" w:rsidP="00A63E31">
      <w:pPr>
        <w:rPr>
          <w:b/>
          <w:sz w:val="24"/>
          <w:szCs w:val="24"/>
        </w:rPr>
      </w:pPr>
      <w:r>
        <w:rPr>
          <w:rFonts w:hint="eastAsia"/>
          <w:b/>
          <w:sz w:val="24"/>
          <w:szCs w:val="24"/>
        </w:rPr>
        <w:t>[</w:t>
      </w:r>
      <w:r>
        <w:rPr>
          <w:rFonts w:hint="eastAsia"/>
          <w:b/>
          <w:sz w:val="24"/>
          <w:szCs w:val="24"/>
        </w:rPr>
        <w:t>跟踪信息</w:t>
      </w:r>
      <w:r>
        <w:rPr>
          <w:rFonts w:hint="eastAsia"/>
          <w:b/>
          <w:sz w:val="24"/>
          <w:szCs w:val="24"/>
        </w:rPr>
        <w:t>]</w:t>
      </w:r>
      <w:r>
        <w:rPr>
          <w:rFonts w:hint="eastAsia"/>
          <w:b/>
          <w:sz w:val="24"/>
          <w:szCs w:val="24"/>
        </w:rPr>
        <w:t>：</w:t>
      </w:r>
      <w:r w:rsidR="008B133D">
        <w:rPr>
          <w:rFonts w:hint="eastAsia"/>
          <w:b/>
          <w:sz w:val="24"/>
          <w:szCs w:val="24"/>
        </w:rPr>
        <w:t>在</w:t>
      </w:r>
      <w:r w:rsidR="008B133D">
        <w:rPr>
          <w:rFonts w:hint="eastAsia"/>
          <w:b/>
          <w:sz w:val="24"/>
          <w:szCs w:val="24"/>
        </w:rPr>
        <w:t>&lt;</w:t>
      </w:r>
      <w:r w:rsidR="008B133D">
        <w:rPr>
          <w:rFonts w:hint="eastAsia"/>
          <w:b/>
          <w:sz w:val="24"/>
          <w:szCs w:val="24"/>
        </w:rPr>
        <w:t>单据明细</w:t>
      </w:r>
      <w:r w:rsidR="008B133D">
        <w:rPr>
          <w:rFonts w:hint="eastAsia"/>
          <w:b/>
          <w:sz w:val="24"/>
          <w:szCs w:val="24"/>
        </w:rPr>
        <w:t>/</w:t>
      </w:r>
      <w:r w:rsidR="008B133D">
        <w:rPr>
          <w:rFonts w:hint="eastAsia"/>
          <w:b/>
          <w:sz w:val="24"/>
          <w:szCs w:val="24"/>
        </w:rPr>
        <w:t>材料明细</w:t>
      </w:r>
      <w:r w:rsidR="008B133D">
        <w:rPr>
          <w:rFonts w:hint="eastAsia"/>
          <w:b/>
          <w:sz w:val="24"/>
          <w:szCs w:val="24"/>
        </w:rPr>
        <w:t>/</w:t>
      </w:r>
      <w:r w:rsidR="008B133D">
        <w:rPr>
          <w:rFonts w:hint="eastAsia"/>
          <w:b/>
          <w:sz w:val="24"/>
          <w:szCs w:val="24"/>
        </w:rPr>
        <w:t>测量时间</w:t>
      </w:r>
      <w:r w:rsidR="008B133D">
        <w:rPr>
          <w:rFonts w:hint="eastAsia"/>
          <w:b/>
          <w:sz w:val="24"/>
          <w:szCs w:val="24"/>
        </w:rPr>
        <w:t>/</w:t>
      </w:r>
      <w:r w:rsidR="008B133D">
        <w:rPr>
          <w:rFonts w:hint="eastAsia"/>
          <w:b/>
          <w:sz w:val="24"/>
          <w:szCs w:val="24"/>
        </w:rPr>
        <w:t>配送时间</w:t>
      </w:r>
      <w:r w:rsidR="008B133D">
        <w:rPr>
          <w:rFonts w:hint="eastAsia"/>
          <w:b/>
          <w:sz w:val="24"/>
          <w:szCs w:val="24"/>
        </w:rPr>
        <w:t>/</w:t>
      </w:r>
      <w:r w:rsidR="008B133D">
        <w:rPr>
          <w:rFonts w:hint="eastAsia"/>
          <w:b/>
          <w:sz w:val="24"/>
          <w:szCs w:val="24"/>
        </w:rPr>
        <w:t>安装时间</w:t>
      </w:r>
      <w:r w:rsidR="008B133D">
        <w:rPr>
          <w:rFonts w:hint="eastAsia"/>
          <w:b/>
          <w:sz w:val="24"/>
          <w:szCs w:val="24"/>
        </w:rPr>
        <w:t>&gt;</w:t>
      </w:r>
      <w:r w:rsidR="008B133D">
        <w:rPr>
          <w:rFonts w:hint="eastAsia"/>
          <w:b/>
          <w:sz w:val="24"/>
          <w:szCs w:val="24"/>
        </w:rPr>
        <w:t>信息窗口中可对材料单据的进展情况进行跟踪。</w:t>
      </w:r>
    </w:p>
    <w:p w:rsidR="008B133D" w:rsidRDefault="008B133D" w:rsidP="00A63E31">
      <w:pPr>
        <w:rPr>
          <w:b/>
          <w:sz w:val="24"/>
          <w:szCs w:val="24"/>
        </w:rPr>
      </w:pPr>
      <w:r>
        <w:rPr>
          <w:b/>
          <w:noProof/>
          <w:sz w:val="24"/>
          <w:szCs w:val="24"/>
        </w:rPr>
        <w:drawing>
          <wp:inline distT="0" distB="0" distL="0" distR="0">
            <wp:extent cx="6718300" cy="4694230"/>
            <wp:effectExtent l="19050" t="0" r="635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0"/>
                    <a:srcRect/>
                    <a:stretch>
                      <a:fillRect/>
                    </a:stretch>
                  </pic:blipFill>
                  <pic:spPr bwMode="auto">
                    <a:xfrm>
                      <a:off x="0" y="0"/>
                      <a:ext cx="6718300" cy="4694230"/>
                    </a:xfrm>
                    <a:prstGeom prst="rect">
                      <a:avLst/>
                    </a:prstGeom>
                    <a:noFill/>
                    <a:ln w="9525">
                      <a:noFill/>
                      <a:miter lim="800000"/>
                      <a:headEnd/>
                      <a:tailEnd/>
                    </a:ln>
                  </pic:spPr>
                </pic:pic>
              </a:graphicData>
            </a:graphic>
          </wp:inline>
        </w:drawing>
      </w:r>
    </w:p>
    <w:p w:rsidR="00C612FA" w:rsidRPr="00C612FA" w:rsidRDefault="00C612FA" w:rsidP="00C612FA">
      <w:pPr>
        <w:pStyle w:val="a3"/>
        <w:numPr>
          <w:ilvl w:val="0"/>
          <w:numId w:val="1"/>
        </w:numPr>
        <w:ind w:left="391" w:firstLineChars="0" w:hanging="391"/>
        <w:outlineLvl w:val="0"/>
        <w:rPr>
          <w:b/>
          <w:sz w:val="24"/>
          <w:szCs w:val="24"/>
        </w:rPr>
      </w:pPr>
      <w:r w:rsidRPr="00C612FA">
        <w:rPr>
          <w:rFonts w:hint="eastAsia"/>
          <w:b/>
          <w:sz w:val="24"/>
          <w:szCs w:val="24"/>
        </w:rPr>
        <w:t>材料退货管理</w:t>
      </w:r>
    </w:p>
    <w:p w:rsidR="00C612FA" w:rsidRDefault="00C612FA" w:rsidP="00C612FA">
      <w:pPr>
        <w:rPr>
          <w:b/>
          <w:sz w:val="24"/>
          <w:szCs w:val="24"/>
        </w:rPr>
      </w:pPr>
      <w:r w:rsidRPr="00F3238C">
        <w:rPr>
          <w:rFonts w:hint="eastAsia"/>
          <w:b/>
          <w:sz w:val="24"/>
          <w:szCs w:val="24"/>
        </w:rPr>
        <w:t>打开</w:t>
      </w:r>
      <w:r w:rsidRPr="00F3238C">
        <w:rPr>
          <w:rFonts w:hint="eastAsia"/>
          <w:b/>
          <w:sz w:val="24"/>
          <w:szCs w:val="24"/>
        </w:rPr>
        <w:t>&lt;</w:t>
      </w:r>
      <w:r>
        <w:rPr>
          <w:rFonts w:hint="eastAsia"/>
          <w:b/>
          <w:sz w:val="24"/>
          <w:szCs w:val="24"/>
        </w:rPr>
        <w:t>材料采购</w:t>
      </w:r>
      <w:r w:rsidRPr="00F3238C">
        <w:rPr>
          <w:rFonts w:hint="eastAsia"/>
          <w:b/>
          <w:sz w:val="24"/>
          <w:szCs w:val="24"/>
        </w:rPr>
        <w:t>&gt;</w:t>
      </w:r>
      <w:r w:rsidRPr="00F3238C">
        <w:rPr>
          <w:rFonts w:hint="eastAsia"/>
          <w:b/>
          <w:sz w:val="24"/>
          <w:szCs w:val="24"/>
        </w:rPr>
        <w:t>—</w:t>
      </w:r>
      <w:r w:rsidRPr="00F3238C">
        <w:rPr>
          <w:rFonts w:hint="eastAsia"/>
          <w:b/>
          <w:sz w:val="24"/>
          <w:szCs w:val="24"/>
        </w:rPr>
        <w:t>&lt;</w:t>
      </w:r>
      <w:r>
        <w:rPr>
          <w:rFonts w:hint="eastAsia"/>
          <w:b/>
          <w:sz w:val="24"/>
          <w:szCs w:val="24"/>
        </w:rPr>
        <w:t>材料退货管理</w:t>
      </w:r>
      <w:r w:rsidRPr="00F3238C">
        <w:rPr>
          <w:rFonts w:hint="eastAsia"/>
          <w:b/>
          <w:sz w:val="24"/>
          <w:szCs w:val="24"/>
        </w:rPr>
        <w:t>&gt;</w:t>
      </w:r>
      <w:r w:rsidRPr="00F3238C">
        <w:rPr>
          <w:rFonts w:hint="eastAsia"/>
          <w:b/>
          <w:sz w:val="24"/>
          <w:szCs w:val="24"/>
        </w:rPr>
        <w:t>进入</w:t>
      </w:r>
      <w:r>
        <w:rPr>
          <w:rFonts w:hint="eastAsia"/>
          <w:b/>
          <w:sz w:val="24"/>
          <w:szCs w:val="24"/>
        </w:rPr>
        <w:t>材料退货信息管理窗口</w:t>
      </w:r>
      <w:r w:rsidR="00B34AF9">
        <w:rPr>
          <w:rFonts w:hint="eastAsia"/>
          <w:b/>
          <w:sz w:val="24"/>
          <w:szCs w:val="24"/>
        </w:rPr>
        <w:t>。</w:t>
      </w:r>
    </w:p>
    <w:p w:rsidR="00B34AF9" w:rsidRDefault="0061617E" w:rsidP="00C612FA">
      <w:pPr>
        <w:rPr>
          <w:b/>
          <w:sz w:val="24"/>
          <w:szCs w:val="24"/>
        </w:rPr>
      </w:pPr>
      <w:r>
        <w:rPr>
          <w:b/>
          <w:noProof/>
          <w:sz w:val="24"/>
          <w:szCs w:val="24"/>
        </w:rPr>
        <w:lastRenderedPageBreak/>
        <w:drawing>
          <wp:inline distT="0" distB="0" distL="0" distR="0">
            <wp:extent cx="6718300" cy="3825550"/>
            <wp:effectExtent l="19050" t="0" r="635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1"/>
                    <a:srcRect/>
                    <a:stretch>
                      <a:fillRect/>
                    </a:stretch>
                  </pic:blipFill>
                  <pic:spPr bwMode="auto">
                    <a:xfrm>
                      <a:off x="0" y="0"/>
                      <a:ext cx="6718300" cy="3825550"/>
                    </a:xfrm>
                    <a:prstGeom prst="rect">
                      <a:avLst/>
                    </a:prstGeom>
                    <a:noFill/>
                    <a:ln w="9525">
                      <a:noFill/>
                      <a:miter lim="800000"/>
                      <a:headEnd/>
                      <a:tailEnd/>
                    </a:ln>
                  </pic:spPr>
                </pic:pic>
              </a:graphicData>
            </a:graphic>
          </wp:inline>
        </w:drawing>
      </w:r>
    </w:p>
    <w:p w:rsidR="0061617E" w:rsidRDefault="00213BBC" w:rsidP="00C612FA">
      <w:pPr>
        <w:rPr>
          <w:b/>
          <w:sz w:val="24"/>
          <w:szCs w:val="24"/>
        </w:rPr>
      </w:pPr>
      <w:r>
        <w:rPr>
          <w:rFonts w:hint="eastAsia"/>
          <w:b/>
          <w:sz w:val="24"/>
          <w:szCs w:val="24"/>
        </w:rPr>
        <w:t>[</w:t>
      </w:r>
      <w:r>
        <w:rPr>
          <w:rFonts w:hint="eastAsia"/>
          <w:b/>
          <w:sz w:val="24"/>
          <w:szCs w:val="24"/>
        </w:rPr>
        <w:t>单据信息</w:t>
      </w:r>
      <w:r>
        <w:rPr>
          <w:rFonts w:hint="eastAsia"/>
          <w:b/>
          <w:sz w:val="24"/>
          <w:szCs w:val="24"/>
        </w:rPr>
        <w:t>]</w:t>
      </w:r>
      <w:r>
        <w:rPr>
          <w:rFonts w:hint="eastAsia"/>
          <w:b/>
          <w:sz w:val="24"/>
          <w:szCs w:val="24"/>
        </w:rPr>
        <w:t>：</w:t>
      </w:r>
      <w:r w:rsidR="003A7474">
        <w:rPr>
          <w:rFonts w:hint="eastAsia"/>
          <w:b/>
          <w:sz w:val="24"/>
          <w:szCs w:val="24"/>
        </w:rPr>
        <w:t>管理材料退货单据信息。</w:t>
      </w:r>
    </w:p>
    <w:p w:rsidR="00BA1B77" w:rsidRDefault="00BA1B77" w:rsidP="00C612FA">
      <w:pPr>
        <w:rPr>
          <w:b/>
          <w:sz w:val="24"/>
          <w:szCs w:val="24"/>
        </w:rPr>
      </w:pPr>
      <w:r>
        <w:rPr>
          <w:rFonts w:hint="eastAsia"/>
          <w:b/>
          <w:noProof/>
          <w:sz w:val="24"/>
          <w:szCs w:val="24"/>
        </w:rPr>
        <w:drawing>
          <wp:inline distT="0" distB="0" distL="0" distR="0">
            <wp:extent cx="6718300" cy="4191772"/>
            <wp:effectExtent l="19050" t="0" r="635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2"/>
                    <a:srcRect/>
                    <a:stretch>
                      <a:fillRect/>
                    </a:stretch>
                  </pic:blipFill>
                  <pic:spPr bwMode="auto">
                    <a:xfrm>
                      <a:off x="0" y="0"/>
                      <a:ext cx="6718300" cy="4191772"/>
                    </a:xfrm>
                    <a:prstGeom prst="rect">
                      <a:avLst/>
                    </a:prstGeom>
                    <a:noFill/>
                    <a:ln w="9525">
                      <a:noFill/>
                      <a:miter lim="800000"/>
                      <a:headEnd/>
                      <a:tailEnd/>
                    </a:ln>
                  </pic:spPr>
                </pic:pic>
              </a:graphicData>
            </a:graphic>
          </wp:inline>
        </w:drawing>
      </w:r>
    </w:p>
    <w:p w:rsidR="00BA1B77" w:rsidRDefault="00BA1B77" w:rsidP="00C612FA">
      <w:pPr>
        <w:rPr>
          <w:b/>
          <w:sz w:val="24"/>
          <w:szCs w:val="24"/>
        </w:rPr>
      </w:pPr>
      <w:r>
        <w:rPr>
          <w:rFonts w:hint="eastAsia"/>
          <w:b/>
          <w:sz w:val="24"/>
          <w:szCs w:val="24"/>
        </w:rPr>
        <w:t>“新增”：</w:t>
      </w:r>
      <w:r w:rsidR="004760A1">
        <w:rPr>
          <w:rFonts w:hint="eastAsia"/>
          <w:b/>
          <w:sz w:val="24"/>
          <w:szCs w:val="24"/>
        </w:rPr>
        <w:t>添加材料退货单据信息。</w:t>
      </w:r>
    </w:p>
    <w:p w:rsidR="003A7474" w:rsidRDefault="000745FC" w:rsidP="00C612FA">
      <w:pPr>
        <w:rPr>
          <w:b/>
          <w:sz w:val="24"/>
          <w:szCs w:val="24"/>
        </w:rPr>
      </w:pPr>
      <w:r>
        <w:rPr>
          <w:b/>
          <w:noProof/>
          <w:sz w:val="24"/>
          <w:szCs w:val="24"/>
        </w:rPr>
        <w:lastRenderedPageBreak/>
        <w:drawing>
          <wp:inline distT="0" distB="0" distL="0" distR="0">
            <wp:extent cx="6718300" cy="3571687"/>
            <wp:effectExtent l="19050" t="0" r="635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3"/>
                    <a:srcRect/>
                    <a:stretch>
                      <a:fillRect/>
                    </a:stretch>
                  </pic:blipFill>
                  <pic:spPr bwMode="auto">
                    <a:xfrm>
                      <a:off x="0" y="0"/>
                      <a:ext cx="6718300" cy="3571687"/>
                    </a:xfrm>
                    <a:prstGeom prst="rect">
                      <a:avLst/>
                    </a:prstGeom>
                    <a:noFill/>
                    <a:ln w="9525">
                      <a:noFill/>
                      <a:miter lim="800000"/>
                      <a:headEnd/>
                      <a:tailEnd/>
                    </a:ln>
                  </pic:spPr>
                </pic:pic>
              </a:graphicData>
            </a:graphic>
          </wp:inline>
        </w:drawing>
      </w:r>
    </w:p>
    <w:p w:rsidR="001E576A" w:rsidRPr="001E576A" w:rsidRDefault="001E576A" w:rsidP="00802E18">
      <w:pPr>
        <w:pStyle w:val="a3"/>
        <w:numPr>
          <w:ilvl w:val="0"/>
          <w:numId w:val="1"/>
        </w:numPr>
        <w:ind w:left="391" w:firstLineChars="0" w:hanging="391"/>
        <w:outlineLvl w:val="0"/>
        <w:rPr>
          <w:b/>
          <w:sz w:val="24"/>
          <w:szCs w:val="24"/>
        </w:rPr>
      </w:pPr>
      <w:r w:rsidRPr="001E576A">
        <w:rPr>
          <w:rFonts w:hint="eastAsia"/>
          <w:b/>
          <w:sz w:val="24"/>
          <w:szCs w:val="24"/>
        </w:rPr>
        <w:t>采购退单管理</w:t>
      </w:r>
    </w:p>
    <w:p w:rsidR="001E576A" w:rsidRDefault="00802E18" w:rsidP="001E576A">
      <w:pPr>
        <w:rPr>
          <w:b/>
          <w:sz w:val="24"/>
          <w:szCs w:val="24"/>
        </w:rPr>
      </w:pPr>
      <w:r w:rsidRPr="00F3238C">
        <w:rPr>
          <w:rFonts w:hint="eastAsia"/>
          <w:b/>
          <w:sz w:val="24"/>
          <w:szCs w:val="24"/>
        </w:rPr>
        <w:t>打开</w:t>
      </w:r>
      <w:r w:rsidRPr="00F3238C">
        <w:rPr>
          <w:rFonts w:hint="eastAsia"/>
          <w:b/>
          <w:sz w:val="24"/>
          <w:szCs w:val="24"/>
        </w:rPr>
        <w:t>&lt;</w:t>
      </w:r>
      <w:r>
        <w:rPr>
          <w:rFonts w:hint="eastAsia"/>
          <w:b/>
          <w:sz w:val="24"/>
          <w:szCs w:val="24"/>
        </w:rPr>
        <w:t>材料采购</w:t>
      </w:r>
      <w:r w:rsidRPr="00F3238C">
        <w:rPr>
          <w:rFonts w:hint="eastAsia"/>
          <w:b/>
          <w:sz w:val="24"/>
          <w:szCs w:val="24"/>
        </w:rPr>
        <w:t>&gt;</w:t>
      </w:r>
      <w:r w:rsidRPr="00F3238C">
        <w:rPr>
          <w:rFonts w:hint="eastAsia"/>
          <w:b/>
          <w:sz w:val="24"/>
          <w:szCs w:val="24"/>
        </w:rPr>
        <w:t>—</w:t>
      </w:r>
      <w:r w:rsidRPr="00F3238C">
        <w:rPr>
          <w:rFonts w:hint="eastAsia"/>
          <w:b/>
          <w:sz w:val="24"/>
          <w:szCs w:val="24"/>
        </w:rPr>
        <w:t>&lt;</w:t>
      </w:r>
      <w:r w:rsidR="00A45681">
        <w:rPr>
          <w:rFonts w:hint="eastAsia"/>
          <w:b/>
          <w:sz w:val="24"/>
          <w:szCs w:val="24"/>
        </w:rPr>
        <w:t>采购退单</w:t>
      </w:r>
      <w:r>
        <w:rPr>
          <w:rFonts w:hint="eastAsia"/>
          <w:b/>
          <w:sz w:val="24"/>
          <w:szCs w:val="24"/>
        </w:rPr>
        <w:t>管理</w:t>
      </w:r>
      <w:r w:rsidRPr="00F3238C">
        <w:rPr>
          <w:rFonts w:hint="eastAsia"/>
          <w:b/>
          <w:sz w:val="24"/>
          <w:szCs w:val="24"/>
        </w:rPr>
        <w:t>&gt;</w:t>
      </w:r>
      <w:r w:rsidRPr="00F3238C">
        <w:rPr>
          <w:rFonts w:hint="eastAsia"/>
          <w:b/>
          <w:sz w:val="24"/>
          <w:szCs w:val="24"/>
        </w:rPr>
        <w:t>进入</w:t>
      </w:r>
      <w:r>
        <w:rPr>
          <w:rFonts w:hint="eastAsia"/>
          <w:b/>
          <w:sz w:val="24"/>
          <w:szCs w:val="24"/>
        </w:rPr>
        <w:t>材料</w:t>
      </w:r>
      <w:r w:rsidR="00A45681">
        <w:rPr>
          <w:rFonts w:hint="eastAsia"/>
          <w:b/>
          <w:sz w:val="24"/>
          <w:szCs w:val="24"/>
        </w:rPr>
        <w:t>采购单的退单</w:t>
      </w:r>
      <w:r>
        <w:rPr>
          <w:rFonts w:hint="eastAsia"/>
          <w:b/>
          <w:sz w:val="24"/>
          <w:szCs w:val="24"/>
        </w:rPr>
        <w:t>管理窗口</w:t>
      </w:r>
      <w:r w:rsidR="00A45681">
        <w:rPr>
          <w:rFonts w:hint="eastAsia"/>
          <w:b/>
          <w:sz w:val="24"/>
          <w:szCs w:val="24"/>
        </w:rPr>
        <w:t>。</w:t>
      </w:r>
    </w:p>
    <w:p w:rsidR="00594761" w:rsidRPr="00594761" w:rsidRDefault="00594761" w:rsidP="001E576A">
      <w:pPr>
        <w:rPr>
          <w:b/>
          <w:color w:val="FF0000"/>
          <w:sz w:val="24"/>
          <w:szCs w:val="24"/>
        </w:rPr>
      </w:pPr>
      <w:r w:rsidRPr="00594761">
        <w:rPr>
          <w:rFonts w:hint="eastAsia"/>
          <w:b/>
          <w:color w:val="FF0000"/>
          <w:sz w:val="24"/>
          <w:szCs w:val="24"/>
        </w:rPr>
        <w:t>注：</w:t>
      </w:r>
      <w:r>
        <w:rPr>
          <w:rFonts w:hint="eastAsia"/>
          <w:b/>
          <w:color w:val="FF0000"/>
          <w:sz w:val="24"/>
          <w:szCs w:val="24"/>
        </w:rPr>
        <w:t>只有未到货的材料采购单才能进行退单。</w:t>
      </w:r>
    </w:p>
    <w:p w:rsidR="00A45681" w:rsidRDefault="00A45681" w:rsidP="001E576A">
      <w:pPr>
        <w:rPr>
          <w:b/>
          <w:sz w:val="24"/>
          <w:szCs w:val="24"/>
        </w:rPr>
      </w:pPr>
      <w:r>
        <w:rPr>
          <w:rFonts w:hint="eastAsia"/>
          <w:b/>
          <w:noProof/>
          <w:sz w:val="24"/>
          <w:szCs w:val="24"/>
        </w:rPr>
        <w:drawing>
          <wp:inline distT="0" distB="0" distL="0" distR="0">
            <wp:extent cx="6718300" cy="3826935"/>
            <wp:effectExtent l="19050" t="0" r="635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4"/>
                    <a:srcRect/>
                    <a:stretch>
                      <a:fillRect/>
                    </a:stretch>
                  </pic:blipFill>
                  <pic:spPr bwMode="auto">
                    <a:xfrm>
                      <a:off x="0" y="0"/>
                      <a:ext cx="6718300" cy="3826935"/>
                    </a:xfrm>
                    <a:prstGeom prst="rect">
                      <a:avLst/>
                    </a:prstGeom>
                    <a:noFill/>
                    <a:ln w="9525">
                      <a:noFill/>
                      <a:miter lim="800000"/>
                      <a:headEnd/>
                      <a:tailEnd/>
                    </a:ln>
                  </pic:spPr>
                </pic:pic>
              </a:graphicData>
            </a:graphic>
          </wp:inline>
        </w:drawing>
      </w:r>
    </w:p>
    <w:p w:rsidR="00A45681" w:rsidRDefault="00DD4527" w:rsidP="001E576A">
      <w:pPr>
        <w:rPr>
          <w:b/>
          <w:sz w:val="24"/>
          <w:szCs w:val="24"/>
        </w:rPr>
      </w:pPr>
      <w:r>
        <w:rPr>
          <w:rFonts w:hint="eastAsia"/>
          <w:b/>
          <w:sz w:val="24"/>
          <w:szCs w:val="24"/>
        </w:rPr>
        <w:t>[</w:t>
      </w:r>
      <w:r>
        <w:rPr>
          <w:rFonts w:hint="eastAsia"/>
          <w:b/>
          <w:sz w:val="24"/>
          <w:szCs w:val="24"/>
        </w:rPr>
        <w:t>单据信息</w:t>
      </w:r>
      <w:r>
        <w:rPr>
          <w:rFonts w:hint="eastAsia"/>
          <w:b/>
          <w:sz w:val="24"/>
          <w:szCs w:val="24"/>
        </w:rPr>
        <w:t>]</w:t>
      </w:r>
      <w:r>
        <w:rPr>
          <w:rFonts w:hint="eastAsia"/>
          <w:b/>
          <w:sz w:val="24"/>
          <w:szCs w:val="24"/>
        </w:rPr>
        <w:t>：</w:t>
      </w:r>
      <w:r w:rsidR="00550AB3">
        <w:rPr>
          <w:rFonts w:hint="eastAsia"/>
          <w:b/>
          <w:sz w:val="24"/>
          <w:szCs w:val="24"/>
        </w:rPr>
        <w:t>管理采购单据退单信息。</w:t>
      </w:r>
    </w:p>
    <w:p w:rsidR="00550AB3" w:rsidRPr="00A45681" w:rsidRDefault="00550AB3" w:rsidP="001E576A">
      <w:pPr>
        <w:rPr>
          <w:b/>
          <w:sz w:val="24"/>
          <w:szCs w:val="24"/>
        </w:rPr>
      </w:pPr>
      <w:r>
        <w:rPr>
          <w:rFonts w:hint="eastAsia"/>
          <w:b/>
          <w:noProof/>
          <w:sz w:val="24"/>
          <w:szCs w:val="24"/>
        </w:rPr>
        <w:lastRenderedPageBreak/>
        <w:drawing>
          <wp:inline distT="0" distB="0" distL="0" distR="0">
            <wp:extent cx="6718300" cy="4191772"/>
            <wp:effectExtent l="1905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85"/>
                    <a:srcRect/>
                    <a:stretch>
                      <a:fillRect/>
                    </a:stretch>
                  </pic:blipFill>
                  <pic:spPr bwMode="auto">
                    <a:xfrm>
                      <a:off x="0" y="0"/>
                      <a:ext cx="6718300" cy="4191772"/>
                    </a:xfrm>
                    <a:prstGeom prst="rect">
                      <a:avLst/>
                    </a:prstGeom>
                    <a:noFill/>
                    <a:ln w="9525">
                      <a:noFill/>
                      <a:miter lim="800000"/>
                      <a:headEnd/>
                      <a:tailEnd/>
                    </a:ln>
                  </pic:spPr>
                </pic:pic>
              </a:graphicData>
            </a:graphic>
          </wp:inline>
        </w:drawing>
      </w:r>
    </w:p>
    <w:p w:rsidR="000745FC" w:rsidRDefault="00550AB3" w:rsidP="00C612FA">
      <w:pPr>
        <w:rPr>
          <w:b/>
          <w:sz w:val="24"/>
          <w:szCs w:val="24"/>
        </w:rPr>
      </w:pPr>
      <w:r>
        <w:rPr>
          <w:rFonts w:hint="eastAsia"/>
          <w:b/>
          <w:sz w:val="24"/>
          <w:szCs w:val="24"/>
        </w:rPr>
        <w:t>“新增”：</w:t>
      </w:r>
      <w:r w:rsidR="00F72751">
        <w:rPr>
          <w:rFonts w:hint="eastAsia"/>
          <w:b/>
          <w:sz w:val="24"/>
          <w:szCs w:val="24"/>
        </w:rPr>
        <w:t>添加材料采购单退单信息。</w:t>
      </w:r>
    </w:p>
    <w:p w:rsidR="00F72751" w:rsidRDefault="00F72751" w:rsidP="00C612FA">
      <w:pPr>
        <w:rPr>
          <w:b/>
          <w:sz w:val="24"/>
          <w:szCs w:val="24"/>
        </w:rPr>
      </w:pPr>
      <w:r>
        <w:rPr>
          <w:b/>
          <w:noProof/>
          <w:sz w:val="24"/>
          <w:szCs w:val="24"/>
        </w:rPr>
        <w:drawing>
          <wp:inline distT="0" distB="0" distL="0" distR="0">
            <wp:extent cx="6718300" cy="3571687"/>
            <wp:effectExtent l="19050" t="0" r="635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6"/>
                    <a:srcRect/>
                    <a:stretch>
                      <a:fillRect/>
                    </a:stretch>
                  </pic:blipFill>
                  <pic:spPr bwMode="auto">
                    <a:xfrm>
                      <a:off x="0" y="0"/>
                      <a:ext cx="6718300" cy="3571687"/>
                    </a:xfrm>
                    <a:prstGeom prst="rect">
                      <a:avLst/>
                    </a:prstGeom>
                    <a:noFill/>
                    <a:ln w="9525">
                      <a:noFill/>
                      <a:miter lim="800000"/>
                      <a:headEnd/>
                      <a:tailEnd/>
                    </a:ln>
                  </pic:spPr>
                </pic:pic>
              </a:graphicData>
            </a:graphic>
          </wp:inline>
        </w:drawing>
      </w:r>
    </w:p>
    <w:p w:rsidR="00443D73" w:rsidRDefault="00443D73" w:rsidP="00443D73">
      <w:pPr>
        <w:pStyle w:val="a3"/>
        <w:numPr>
          <w:ilvl w:val="0"/>
          <w:numId w:val="1"/>
        </w:numPr>
        <w:ind w:left="391" w:firstLineChars="0" w:hanging="391"/>
        <w:outlineLvl w:val="0"/>
        <w:rPr>
          <w:b/>
          <w:sz w:val="24"/>
          <w:szCs w:val="24"/>
        </w:rPr>
      </w:pPr>
      <w:r>
        <w:rPr>
          <w:rFonts w:hint="eastAsia"/>
          <w:b/>
          <w:sz w:val="24"/>
          <w:szCs w:val="24"/>
        </w:rPr>
        <w:t>单据权限</w:t>
      </w:r>
    </w:p>
    <w:p w:rsidR="00443D73" w:rsidRDefault="00C72D10" w:rsidP="00C612FA">
      <w:pPr>
        <w:rPr>
          <w:b/>
          <w:sz w:val="24"/>
          <w:szCs w:val="24"/>
        </w:rPr>
      </w:pPr>
      <w:r>
        <w:rPr>
          <w:rFonts w:hint="eastAsia"/>
          <w:b/>
          <w:sz w:val="24"/>
          <w:szCs w:val="24"/>
        </w:rPr>
        <w:t>打开</w:t>
      </w:r>
      <w:r>
        <w:rPr>
          <w:rFonts w:hint="eastAsia"/>
          <w:b/>
          <w:sz w:val="24"/>
          <w:szCs w:val="24"/>
        </w:rPr>
        <w:t>&lt;</w:t>
      </w:r>
      <w:r>
        <w:rPr>
          <w:rFonts w:hint="eastAsia"/>
          <w:b/>
          <w:sz w:val="24"/>
          <w:szCs w:val="24"/>
        </w:rPr>
        <w:t>材料采购</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单据权限</w:t>
      </w:r>
      <w:r>
        <w:rPr>
          <w:rFonts w:hint="eastAsia"/>
          <w:b/>
          <w:sz w:val="24"/>
          <w:szCs w:val="24"/>
        </w:rPr>
        <w:t>&gt;</w:t>
      </w:r>
      <w:r>
        <w:rPr>
          <w:rFonts w:hint="eastAsia"/>
          <w:b/>
          <w:sz w:val="24"/>
          <w:szCs w:val="24"/>
        </w:rPr>
        <w:t>进入材料采购数据权限设置窗口。</w:t>
      </w:r>
    </w:p>
    <w:p w:rsidR="00210AC7" w:rsidRPr="000C1DD0" w:rsidRDefault="00210AC7" w:rsidP="00C612FA">
      <w:pPr>
        <w:rPr>
          <w:b/>
          <w:color w:val="FF0000"/>
          <w:sz w:val="24"/>
          <w:szCs w:val="24"/>
        </w:rPr>
      </w:pPr>
      <w:r w:rsidRPr="000C1DD0">
        <w:rPr>
          <w:rFonts w:hint="eastAsia"/>
          <w:b/>
          <w:color w:val="FF0000"/>
          <w:sz w:val="24"/>
          <w:szCs w:val="24"/>
        </w:rPr>
        <w:t>注：</w:t>
      </w:r>
      <w:r w:rsidR="0019308E" w:rsidRPr="000C1DD0">
        <w:rPr>
          <w:rFonts w:hint="eastAsia"/>
          <w:b/>
          <w:color w:val="FF0000"/>
          <w:sz w:val="24"/>
          <w:szCs w:val="24"/>
        </w:rPr>
        <w:t>1.</w:t>
      </w:r>
      <w:r w:rsidR="007608C0" w:rsidRPr="000C1DD0">
        <w:rPr>
          <w:rFonts w:hint="eastAsia"/>
          <w:b/>
          <w:color w:val="FF0000"/>
          <w:sz w:val="24"/>
          <w:szCs w:val="24"/>
        </w:rPr>
        <w:t>此功能主要是控制材料员或其他操作员在材料采购功能的显示数据权限。</w:t>
      </w:r>
    </w:p>
    <w:p w:rsidR="007608C0" w:rsidRPr="000C1DD0" w:rsidRDefault="0019308E" w:rsidP="00C612FA">
      <w:pPr>
        <w:rPr>
          <w:b/>
          <w:color w:val="FF0000"/>
          <w:sz w:val="24"/>
          <w:szCs w:val="24"/>
        </w:rPr>
      </w:pPr>
      <w:r w:rsidRPr="000C1DD0">
        <w:rPr>
          <w:rFonts w:hint="eastAsia"/>
          <w:b/>
          <w:color w:val="FF0000"/>
          <w:sz w:val="24"/>
          <w:szCs w:val="24"/>
        </w:rPr>
        <w:t>2.</w:t>
      </w:r>
      <w:r w:rsidRPr="000C1DD0">
        <w:rPr>
          <w:rFonts w:hint="eastAsia"/>
          <w:b/>
          <w:color w:val="FF0000"/>
          <w:sz w:val="24"/>
          <w:szCs w:val="24"/>
        </w:rPr>
        <w:t>根据客户所属设计部门进行控制。</w:t>
      </w:r>
    </w:p>
    <w:p w:rsidR="00C72D10" w:rsidRDefault="00C72D10" w:rsidP="00C612FA">
      <w:pPr>
        <w:rPr>
          <w:b/>
          <w:sz w:val="24"/>
          <w:szCs w:val="24"/>
        </w:rPr>
      </w:pPr>
      <w:r>
        <w:rPr>
          <w:b/>
          <w:noProof/>
          <w:sz w:val="24"/>
          <w:szCs w:val="24"/>
        </w:rPr>
        <w:lastRenderedPageBreak/>
        <w:drawing>
          <wp:inline distT="0" distB="0" distL="0" distR="0">
            <wp:extent cx="6718300" cy="4085727"/>
            <wp:effectExtent l="19050" t="0" r="635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87"/>
                    <a:srcRect/>
                    <a:stretch>
                      <a:fillRect/>
                    </a:stretch>
                  </pic:blipFill>
                  <pic:spPr bwMode="auto">
                    <a:xfrm>
                      <a:off x="0" y="0"/>
                      <a:ext cx="6718300" cy="4085727"/>
                    </a:xfrm>
                    <a:prstGeom prst="rect">
                      <a:avLst/>
                    </a:prstGeom>
                    <a:noFill/>
                    <a:ln w="9525">
                      <a:noFill/>
                      <a:miter lim="800000"/>
                      <a:headEnd/>
                      <a:tailEnd/>
                    </a:ln>
                  </pic:spPr>
                </pic:pic>
              </a:graphicData>
            </a:graphic>
          </wp:inline>
        </w:drawing>
      </w:r>
    </w:p>
    <w:p w:rsidR="00F53AE5" w:rsidRDefault="00F53AE5" w:rsidP="00C612FA">
      <w:pPr>
        <w:rPr>
          <w:b/>
          <w:sz w:val="24"/>
          <w:szCs w:val="24"/>
        </w:rPr>
      </w:pPr>
      <w:r>
        <w:rPr>
          <w:rFonts w:hint="eastAsia"/>
          <w:b/>
          <w:sz w:val="24"/>
          <w:szCs w:val="24"/>
        </w:rPr>
        <w:t>[</w:t>
      </w:r>
      <w:r>
        <w:rPr>
          <w:rFonts w:hint="eastAsia"/>
          <w:b/>
          <w:sz w:val="24"/>
          <w:szCs w:val="24"/>
        </w:rPr>
        <w:t>权限信息</w:t>
      </w:r>
      <w:r>
        <w:rPr>
          <w:rFonts w:hint="eastAsia"/>
          <w:b/>
          <w:sz w:val="24"/>
          <w:szCs w:val="24"/>
        </w:rPr>
        <w:t>]</w:t>
      </w:r>
      <w:r>
        <w:rPr>
          <w:rFonts w:hint="eastAsia"/>
          <w:b/>
          <w:sz w:val="24"/>
          <w:szCs w:val="24"/>
        </w:rPr>
        <w:t>：</w:t>
      </w:r>
      <w:r w:rsidR="000C05AB">
        <w:rPr>
          <w:rFonts w:hint="eastAsia"/>
          <w:b/>
          <w:sz w:val="24"/>
          <w:szCs w:val="24"/>
        </w:rPr>
        <w:t>管理操作员的数据权限。</w:t>
      </w:r>
    </w:p>
    <w:p w:rsidR="000C05AB" w:rsidRDefault="000C05AB" w:rsidP="00C612FA">
      <w:pPr>
        <w:rPr>
          <w:b/>
          <w:sz w:val="24"/>
          <w:szCs w:val="24"/>
        </w:rPr>
      </w:pPr>
      <w:r>
        <w:rPr>
          <w:b/>
          <w:noProof/>
          <w:sz w:val="24"/>
          <w:szCs w:val="24"/>
        </w:rPr>
        <w:drawing>
          <wp:inline distT="0" distB="0" distL="0" distR="0">
            <wp:extent cx="4469765" cy="3132455"/>
            <wp:effectExtent l="19050" t="0" r="698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88"/>
                    <a:srcRect/>
                    <a:stretch>
                      <a:fillRect/>
                    </a:stretch>
                  </pic:blipFill>
                  <pic:spPr bwMode="auto">
                    <a:xfrm>
                      <a:off x="0" y="0"/>
                      <a:ext cx="4469765" cy="3132455"/>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保修单</w:t>
      </w:r>
    </w:p>
    <w:p w:rsidR="00681456" w:rsidRDefault="00BD2A75" w:rsidP="00C612FA">
      <w:pPr>
        <w:rPr>
          <w:b/>
          <w:sz w:val="24"/>
          <w:szCs w:val="24"/>
        </w:rPr>
      </w:pPr>
      <w:r>
        <w:rPr>
          <w:rFonts w:hint="eastAsia"/>
          <w:b/>
          <w:sz w:val="24"/>
          <w:szCs w:val="24"/>
        </w:rPr>
        <w:t>打开</w:t>
      </w:r>
      <w:r>
        <w:rPr>
          <w:rFonts w:hint="eastAsia"/>
          <w:b/>
          <w:sz w:val="24"/>
          <w:szCs w:val="24"/>
        </w:rPr>
        <w:t>&lt;</w:t>
      </w:r>
      <w:r>
        <w:rPr>
          <w:rFonts w:hint="eastAsia"/>
          <w:b/>
          <w:sz w:val="24"/>
          <w:szCs w:val="24"/>
        </w:rPr>
        <w:t>客服管理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保修单</w:t>
      </w:r>
      <w:r>
        <w:rPr>
          <w:rFonts w:hint="eastAsia"/>
          <w:b/>
          <w:sz w:val="24"/>
          <w:szCs w:val="24"/>
        </w:rPr>
        <w:t>&gt;</w:t>
      </w:r>
      <w:r>
        <w:rPr>
          <w:rFonts w:hint="eastAsia"/>
          <w:b/>
          <w:sz w:val="24"/>
          <w:szCs w:val="24"/>
        </w:rPr>
        <w:t>进入客户保修单信息管理窗口。</w:t>
      </w:r>
    </w:p>
    <w:p w:rsidR="00BD2A75" w:rsidRDefault="00BD2A75" w:rsidP="00C612FA">
      <w:pPr>
        <w:rPr>
          <w:b/>
          <w:sz w:val="24"/>
          <w:szCs w:val="24"/>
        </w:rPr>
      </w:pPr>
      <w:r>
        <w:rPr>
          <w:rFonts w:hint="eastAsia"/>
          <w:b/>
          <w:noProof/>
          <w:sz w:val="24"/>
          <w:szCs w:val="24"/>
        </w:rPr>
        <w:lastRenderedPageBreak/>
        <w:drawing>
          <wp:inline distT="0" distB="0" distL="0" distR="0">
            <wp:extent cx="6718300" cy="3196097"/>
            <wp:effectExtent l="19050" t="0" r="635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89"/>
                    <a:srcRect/>
                    <a:stretch>
                      <a:fillRect/>
                    </a:stretch>
                  </pic:blipFill>
                  <pic:spPr bwMode="auto">
                    <a:xfrm>
                      <a:off x="0" y="0"/>
                      <a:ext cx="6718300" cy="3196097"/>
                    </a:xfrm>
                    <a:prstGeom prst="rect">
                      <a:avLst/>
                    </a:prstGeom>
                    <a:noFill/>
                    <a:ln w="9525">
                      <a:noFill/>
                      <a:miter lim="800000"/>
                      <a:headEnd/>
                      <a:tailEnd/>
                    </a:ln>
                  </pic:spPr>
                </pic:pic>
              </a:graphicData>
            </a:graphic>
          </wp:inline>
        </w:drawing>
      </w:r>
    </w:p>
    <w:p w:rsidR="00641864" w:rsidRDefault="00727190" w:rsidP="00C612FA">
      <w:pPr>
        <w:rPr>
          <w:b/>
          <w:sz w:val="24"/>
          <w:szCs w:val="24"/>
        </w:rPr>
      </w:pPr>
      <w:r>
        <w:rPr>
          <w:rFonts w:hint="eastAsia"/>
          <w:b/>
          <w:sz w:val="24"/>
          <w:szCs w:val="24"/>
        </w:rPr>
        <w:t>[</w:t>
      </w:r>
      <w:r>
        <w:rPr>
          <w:rFonts w:hint="eastAsia"/>
          <w:b/>
          <w:sz w:val="24"/>
          <w:szCs w:val="24"/>
        </w:rPr>
        <w:t>保修单</w:t>
      </w:r>
      <w:r>
        <w:rPr>
          <w:rFonts w:hint="eastAsia"/>
          <w:b/>
          <w:sz w:val="24"/>
          <w:szCs w:val="24"/>
        </w:rPr>
        <w:t>]</w:t>
      </w:r>
      <w:r>
        <w:rPr>
          <w:rFonts w:hint="eastAsia"/>
          <w:b/>
          <w:sz w:val="24"/>
          <w:szCs w:val="24"/>
        </w:rPr>
        <w:t>：</w:t>
      </w:r>
      <w:r w:rsidR="00C86C84">
        <w:rPr>
          <w:rFonts w:hint="eastAsia"/>
          <w:b/>
          <w:sz w:val="24"/>
          <w:szCs w:val="24"/>
        </w:rPr>
        <w:t>填写客户的保修单信息。</w:t>
      </w:r>
    </w:p>
    <w:p w:rsidR="00C86C84" w:rsidRPr="00C86C84" w:rsidRDefault="00644DC7" w:rsidP="00C612FA">
      <w:pPr>
        <w:rPr>
          <w:b/>
          <w:sz w:val="24"/>
          <w:szCs w:val="24"/>
        </w:rPr>
      </w:pPr>
      <w:r>
        <w:rPr>
          <w:rFonts w:hint="eastAsia"/>
          <w:b/>
          <w:noProof/>
          <w:sz w:val="24"/>
          <w:szCs w:val="24"/>
        </w:rPr>
        <w:drawing>
          <wp:inline distT="0" distB="0" distL="0" distR="0">
            <wp:extent cx="6718300" cy="4755678"/>
            <wp:effectExtent l="19050" t="0" r="635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90"/>
                    <a:srcRect/>
                    <a:stretch>
                      <a:fillRect/>
                    </a:stretch>
                  </pic:blipFill>
                  <pic:spPr bwMode="auto">
                    <a:xfrm>
                      <a:off x="0" y="0"/>
                      <a:ext cx="6718300" cy="4755678"/>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客户回访</w:t>
      </w:r>
    </w:p>
    <w:p w:rsidR="00681456" w:rsidRDefault="00F13630" w:rsidP="00C612FA">
      <w:pPr>
        <w:rPr>
          <w:b/>
          <w:sz w:val="24"/>
          <w:szCs w:val="24"/>
        </w:rPr>
      </w:pPr>
      <w:r>
        <w:rPr>
          <w:rFonts w:hint="eastAsia"/>
          <w:b/>
          <w:sz w:val="24"/>
          <w:szCs w:val="24"/>
        </w:rPr>
        <w:t>打开</w:t>
      </w:r>
      <w:r>
        <w:rPr>
          <w:rFonts w:hint="eastAsia"/>
          <w:b/>
          <w:sz w:val="24"/>
          <w:szCs w:val="24"/>
        </w:rPr>
        <w:t>&lt;</w:t>
      </w:r>
      <w:r>
        <w:rPr>
          <w:rFonts w:hint="eastAsia"/>
          <w:b/>
          <w:sz w:val="24"/>
          <w:szCs w:val="24"/>
        </w:rPr>
        <w:t>客服管理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客户回访</w:t>
      </w:r>
      <w:r>
        <w:rPr>
          <w:rFonts w:hint="eastAsia"/>
          <w:b/>
          <w:sz w:val="24"/>
          <w:szCs w:val="24"/>
        </w:rPr>
        <w:t>&gt;</w:t>
      </w:r>
      <w:r>
        <w:rPr>
          <w:rFonts w:hint="eastAsia"/>
          <w:b/>
          <w:sz w:val="24"/>
          <w:szCs w:val="24"/>
        </w:rPr>
        <w:t>进入客户回访信息管理窗口</w:t>
      </w:r>
      <w:r w:rsidR="000D3571">
        <w:rPr>
          <w:rFonts w:hint="eastAsia"/>
          <w:b/>
          <w:sz w:val="24"/>
          <w:szCs w:val="24"/>
        </w:rPr>
        <w:t>。</w:t>
      </w:r>
    </w:p>
    <w:p w:rsidR="000D3571" w:rsidRDefault="00053782" w:rsidP="00C612FA">
      <w:pPr>
        <w:rPr>
          <w:b/>
          <w:sz w:val="24"/>
          <w:szCs w:val="24"/>
        </w:rPr>
      </w:pPr>
      <w:r>
        <w:rPr>
          <w:rFonts w:hint="eastAsia"/>
          <w:b/>
          <w:noProof/>
          <w:sz w:val="24"/>
          <w:szCs w:val="24"/>
        </w:rPr>
        <w:lastRenderedPageBreak/>
        <w:drawing>
          <wp:inline distT="0" distB="0" distL="0" distR="0">
            <wp:extent cx="6718300" cy="3180743"/>
            <wp:effectExtent l="19050" t="0" r="635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91"/>
                    <a:srcRect/>
                    <a:stretch>
                      <a:fillRect/>
                    </a:stretch>
                  </pic:blipFill>
                  <pic:spPr bwMode="auto">
                    <a:xfrm>
                      <a:off x="0" y="0"/>
                      <a:ext cx="6718300" cy="3180743"/>
                    </a:xfrm>
                    <a:prstGeom prst="rect">
                      <a:avLst/>
                    </a:prstGeom>
                    <a:noFill/>
                    <a:ln w="9525">
                      <a:noFill/>
                      <a:miter lim="800000"/>
                      <a:headEnd/>
                      <a:tailEnd/>
                    </a:ln>
                  </pic:spPr>
                </pic:pic>
              </a:graphicData>
            </a:graphic>
          </wp:inline>
        </w:drawing>
      </w:r>
    </w:p>
    <w:p w:rsidR="00053782" w:rsidRDefault="006D6C40" w:rsidP="00C612FA">
      <w:pPr>
        <w:rPr>
          <w:b/>
          <w:sz w:val="24"/>
          <w:szCs w:val="24"/>
        </w:rPr>
      </w:pPr>
      <w:r>
        <w:rPr>
          <w:rFonts w:hint="eastAsia"/>
          <w:b/>
          <w:sz w:val="24"/>
          <w:szCs w:val="24"/>
        </w:rPr>
        <w:t>[</w:t>
      </w:r>
      <w:r>
        <w:rPr>
          <w:rFonts w:hint="eastAsia"/>
          <w:b/>
          <w:sz w:val="24"/>
          <w:szCs w:val="24"/>
        </w:rPr>
        <w:t>批量回访</w:t>
      </w:r>
      <w:r>
        <w:rPr>
          <w:rFonts w:hint="eastAsia"/>
          <w:b/>
          <w:sz w:val="24"/>
          <w:szCs w:val="24"/>
        </w:rPr>
        <w:t>]</w:t>
      </w:r>
      <w:r>
        <w:rPr>
          <w:rFonts w:hint="eastAsia"/>
          <w:b/>
          <w:sz w:val="24"/>
          <w:szCs w:val="24"/>
        </w:rPr>
        <w:t>：</w:t>
      </w:r>
      <w:r w:rsidR="0071433E">
        <w:rPr>
          <w:rFonts w:hint="eastAsia"/>
          <w:b/>
          <w:sz w:val="24"/>
          <w:szCs w:val="24"/>
        </w:rPr>
        <w:t>添加客户回访方式相同，回访内容相同的回访信息。</w:t>
      </w:r>
    </w:p>
    <w:p w:rsidR="00F923D8" w:rsidRDefault="0071433E" w:rsidP="00C612FA">
      <w:pPr>
        <w:rPr>
          <w:b/>
          <w:sz w:val="24"/>
          <w:szCs w:val="24"/>
        </w:rPr>
      </w:pPr>
      <w:r>
        <w:rPr>
          <w:rFonts w:hint="eastAsia"/>
          <w:b/>
          <w:noProof/>
          <w:sz w:val="24"/>
          <w:szCs w:val="24"/>
        </w:rPr>
        <w:drawing>
          <wp:inline distT="0" distB="0" distL="0" distR="0">
            <wp:extent cx="5342890" cy="3657600"/>
            <wp:effectExtent l="1905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92"/>
                    <a:srcRect/>
                    <a:stretch>
                      <a:fillRect/>
                    </a:stretch>
                  </pic:blipFill>
                  <pic:spPr bwMode="auto">
                    <a:xfrm>
                      <a:off x="0" y="0"/>
                      <a:ext cx="5342890" cy="3657600"/>
                    </a:xfrm>
                    <a:prstGeom prst="rect">
                      <a:avLst/>
                    </a:prstGeom>
                    <a:noFill/>
                    <a:ln w="9525">
                      <a:noFill/>
                      <a:miter lim="800000"/>
                      <a:headEnd/>
                      <a:tailEnd/>
                    </a:ln>
                  </pic:spPr>
                </pic:pic>
              </a:graphicData>
            </a:graphic>
          </wp:inline>
        </w:drawing>
      </w:r>
    </w:p>
    <w:p w:rsidR="0071433E" w:rsidRDefault="005C2DE5" w:rsidP="00C612FA">
      <w:pPr>
        <w:rPr>
          <w:b/>
          <w:sz w:val="24"/>
          <w:szCs w:val="24"/>
        </w:rPr>
      </w:pPr>
      <w:r>
        <w:rPr>
          <w:rFonts w:hint="eastAsia"/>
          <w:b/>
          <w:sz w:val="24"/>
          <w:szCs w:val="24"/>
        </w:rPr>
        <w:t>[</w:t>
      </w:r>
      <w:r>
        <w:rPr>
          <w:rFonts w:hint="eastAsia"/>
          <w:b/>
          <w:sz w:val="24"/>
          <w:szCs w:val="24"/>
        </w:rPr>
        <w:t>回访信息</w:t>
      </w:r>
      <w:r>
        <w:rPr>
          <w:rFonts w:hint="eastAsia"/>
          <w:b/>
          <w:sz w:val="24"/>
          <w:szCs w:val="24"/>
        </w:rPr>
        <w:t>]</w:t>
      </w:r>
      <w:r>
        <w:rPr>
          <w:rFonts w:hint="eastAsia"/>
          <w:b/>
          <w:sz w:val="24"/>
          <w:szCs w:val="24"/>
        </w:rPr>
        <w:t>：</w:t>
      </w:r>
      <w:r w:rsidR="006A1403">
        <w:rPr>
          <w:rFonts w:hint="eastAsia"/>
          <w:b/>
          <w:sz w:val="24"/>
          <w:szCs w:val="24"/>
        </w:rPr>
        <w:t>管理客户的回访信息。</w:t>
      </w:r>
    </w:p>
    <w:p w:rsidR="005C2DE5" w:rsidRDefault="005C2DE5" w:rsidP="00C612FA">
      <w:pPr>
        <w:rPr>
          <w:b/>
          <w:sz w:val="24"/>
          <w:szCs w:val="24"/>
        </w:rPr>
      </w:pPr>
      <w:r>
        <w:rPr>
          <w:rFonts w:hint="eastAsia"/>
          <w:b/>
          <w:noProof/>
          <w:sz w:val="24"/>
          <w:szCs w:val="24"/>
        </w:rPr>
        <w:lastRenderedPageBreak/>
        <w:drawing>
          <wp:inline distT="0" distB="0" distL="0" distR="0">
            <wp:extent cx="6718300" cy="3893829"/>
            <wp:effectExtent l="19050" t="0" r="635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93"/>
                    <a:srcRect/>
                    <a:stretch>
                      <a:fillRect/>
                    </a:stretch>
                  </pic:blipFill>
                  <pic:spPr bwMode="auto">
                    <a:xfrm>
                      <a:off x="0" y="0"/>
                      <a:ext cx="6718300" cy="3893829"/>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客户反馈</w:t>
      </w:r>
    </w:p>
    <w:p w:rsidR="00681456" w:rsidRDefault="00F13630" w:rsidP="00C612FA">
      <w:pPr>
        <w:rPr>
          <w:b/>
          <w:sz w:val="24"/>
          <w:szCs w:val="24"/>
        </w:rPr>
      </w:pPr>
      <w:r>
        <w:rPr>
          <w:rFonts w:hint="eastAsia"/>
          <w:b/>
          <w:sz w:val="24"/>
          <w:szCs w:val="24"/>
        </w:rPr>
        <w:t>打开</w:t>
      </w:r>
      <w:r>
        <w:rPr>
          <w:rFonts w:hint="eastAsia"/>
          <w:b/>
          <w:sz w:val="24"/>
          <w:szCs w:val="24"/>
        </w:rPr>
        <w:t>&lt;</w:t>
      </w:r>
      <w:r>
        <w:rPr>
          <w:rFonts w:hint="eastAsia"/>
          <w:b/>
          <w:sz w:val="24"/>
          <w:szCs w:val="24"/>
        </w:rPr>
        <w:t>客服管理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客户反馈</w:t>
      </w:r>
      <w:r>
        <w:rPr>
          <w:rFonts w:hint="eastAsia"/>
          <w:b/>
          <w:sz w:val="24"/>
          <w:szCs w:val="24"/>
        </w:rPr>
        <w:t>&gt;</w:t>
      </w:r>
      <w:r>
        <w:rPr>
          <w:rFonts w:hint="eastAsia"/>
          <w:b/>
          <w:sz w:val="24"/>
          <w:szCs w:val="24"/>
        </w:rPr>
        <w:t>进入客户反馈信息管理窗口</w:t>
      </w:r>
      <w:r w:rsidR="000D3571">
        <w:rPr>
          <w:rFonts w:hint="eastAsia"/>
          <w:b/>
          <w:sz w:val="24"/>
          <w:szCs w:val="24"/>
        </w:rPr>
        <w:t>。</w:t>
      </w:r>
    </w:p>
    <w:p w:rsidR="00491F25" w:rsidRDefault="00491F25" w:rsidP="00C612FA">
      <w:pPr>
        <w:rPr>
          <w:b/>
          <w:sz w:val="24"/>
          <w:szCs w:val="24"/>
        </w:rPr>
      </w:pPr>
      <w:r>
        <w:rPr>
          <w:rFonts w:hint="eastAsia"/>
          <w:b/>
          <w:noProof/>
          <w:sz w:val="24"/>
          <w:szCs w:val="24"/>
        </w:rPr>
        <w:drawing>
          <wp:inline distT="0" distB="0" distL="0" distR="0">
            <wp:extent cx="6718300" cy="3402775"/>
            <wp:effectExtent l="19050" t="0" r="635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4"/>
                    <a:srcRect/>
                    <a:stretch>
                      <a:fillRect/>
                    </a:stretch>
                  </pic:blipFill>
                  <pic:spPr bwMode="auto">
                    <a:xfrm>
                      <a:off x="0" y="0"/>
                      <a:ext cx="6718300" cy="3402775"/>
                    </a:xfrm>
                    <a:prstGeom prst="rect">
                      <a:avLst/>
                    </a:prstGeom>
                    <a:noFill/>
                    <a:ln w="9525">
                      <a:noFill/>
                      <a:miter lim="800000"/>
                      <a:headEnd/>
                      <a:tailEnd/>
                    </a:ln>
                  </pic:spPr>
                </pic:pic>
              </a:graphicData>
            </a:graphic>
          </wp:inline>
        </w:drawing>
      </w:r>
    </w:p>
    <w:p w:rsidR="00491F25" w:rsidRDefault="00491F25"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w:t>
      </w:r>
      <w:r w:rsidR="00E704E5">
        <w:rPr>
          <w:rFonts w:hint="eastAsia"/>
          <w:b/>
          <w:sz w:val="24"/>
          <w:szCs w:val="24"/>
        </w:rPr>
        <w:t>添加客户反馈信息。</w:t>
      </w:r>
    </w:p>
    <w:p w:rsidR="00E704E5" w:rsidRDefault="00E704E5" w:rsidP="00C612FA">
      <w:pPr>
        <w:rPr>
          <w:b/>
          <w:sz w:val="24"/>
          <w:szCs w:val="24"/>
        </w:rPr>
      </w:pPr>
      <w:r>
        <w:rPr>
          <w:rFonts w:hint="eastAsia"/>
          <w:b/>
          <w:noProof/>
          <w:sz w:val="24"/>
          <w:szCs w:val="24"/>
        </w:rPr>
        <w:lastRenderedPageBreak/>
        <w:drawing>
          <wp:inline distT="0" distB="0" distL="0" distR="0">
            <wp:extent cx="6718300" cy="4325900"/>
            <wp:effectExtent l="19050" t="0" r="635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95"/>
                    <a:srcRect/>
                    <a:stretch>
                      <a:fillRect/>
                    </a:stretch>
                  </pic:blipFill>
                  <pic:spPr bwMode="auto">
                    <a:xfrm>
                      <a:off x="0" y="0"/>
                      <a:ext cx="6718300" cy="4325900"/>
                    </a:xfrm>
                    <a:prstGeom prst="rect">
                      <a:avLst/>
                    </a:prstGeom>
                    <a:noFill/>
                    <a:ln w="9525">
                      <a:noFill/>
                      <a:miter lim="800000"/>
                      <a:headEnd/>
                      <a:tailEnd/>
                    </a:ln>
                  </pic:spPr>
                </pic:pic>
              </a:graphicData>
            </a:graphic>
          </wp:inline>
        </w:drawing>
      </w:r>
    </w:p>
    <w:p w:rsidR="00E704E5" w:rsidRDefault="00471E03" w:rsidP="00C612FA">
      <w:pPr>
        <w:rPr>
          <w:b/>
          <w:sz w:val="24"/>
          <w:szCs w:val="24"/>
        </w:rPr>
      </w:pPr>
      <w:r>
        <w:rPr>
          <w:rFonts w:hint="eastAsia"/>
          <w:b/>
          <w:noProof/>
          <w:sz w:val="24"/>
          <w:szCs w:val="24"/>
        </w:rPr>
        <w:drawing>
          <wp:inline distT="0" distB="0" distL="0" distR="0">
            <wp:extent cx="6373495" cy="3869055"/>
            <wp:effectExtent l="19050" t="0" r="8255"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96"/>
                    <a:srcRect/>
                    <a:stretch>
                      <a:fillRect/>
                    </a:stretch>
                  </pic:blipFill>
                  <pic:spPr bwMode="auto">
                    <a:xfrm>
                      <a:off x="0" y="0"/>
                      <a:ext cx="6373495" cy="3869055"/>
                    </a:xfrm>
                    <a:prstGeom prst="rect">
                      <a:avLst/>
                    </a:prstGeom>
                    <a:noFill/>
                    <a:ln w="9525">
                      <a:noFill/>
                      <a:miter lim="800000"/>
                      <a:headEnd/>
                      <a:tailEnd/>
                    </a:ln>
                  </pic:spPr>
                </pic:pic>
              </a:graphicData>
            </a:graphic>
          </wp:inline>
        </w:drawing>
      </w:r>
    </w:p>
    <w:p w:rsidR="00374413" w:rsidRDefault="00515861" w:rsidP="00C612FA">
      <w:pPr>
        <w:rPr>
          <w:b/>
          <w:sz w:val="24"/>
          <w:szCs w:val="24"/>
        </w:rPr>
      </w:pPr>
      <w:r>
        <w:rPr>
          <w:rFonts w:hint="eastAsia"/>
          <w:b/>
          <w:sz w:val="24"/>
          <w:szCs w:val="24"/>
        </w:rPr>
        <w:t>[</w:t>
      </w:r>
      <w:r>
        <w:rPr>
          <w:rFonts w:hint="eastAsia"/>
          <w:b/>
          <w:sz w:val="24"/>
          <w:szCs w:val="24"/>
        </w:rPr>
        <w:t>信息提交</w:t>
      </w:r>
      <w:r>
        <w:rPr>
          <w:rFonts w:hint="eastAsia"/>
          <w:b/>
          <w:sz w:val="24"/>
          <w:szCs w:val="24"/>
        </w:rPr>
        <w:t>]</w:t>
      </w:r>
      <w:r>
        <w:rPr>
          <w:rFonts w:hint="eastAsia"/>
          <w:b/>
          <w:sz w:val="24"/>
          <w:szCs w:val="24"/>
        </w:rPr>
        <w:t>：</w:t>
      </w:r>
      <w:r w:rsidR="00C07A5F">
        <w:rPr>
          <w:rFonts w:hint="eastAsia"/>
          <w:b/>
          <w:sz w:val="24"/>
          <w:szCs w:val="24"/>
        </w:rPr>
        <w:t>添加反馈信息后，此单据状态为“登记”，单据信息可编辑。</w:t>
      </w:r>
      <w:r w:rsidR="008D1CCD">
        <w:rPr>
          <w:rFonts w:hint="eastAsia"/>
          <w:b/>
          <w:sz w:val="24"/>
          <w:szCs w:val="24"/>
        </w:rPr>
        <w:t>单击“信息提交”后将此反馈信息提交到工程部进行处理，单据不可修改。</w:t>
      </w:r>
    </w:p>
    <w:p w:rsidR="00AB1932" w:rsidRPr="00E704E5" w:rsidRDefault="00AB1932" w:rsidP="00C612FA">
      <w:pPr>
        <w:rPr>
          <w:b/>
          <w:sz w:val="24"/>
          <w:szCs w:val="24"/>
        </w:rPr>
      </w:pPr>
      <w:r>
        <w:rPr>
          <w:rFonts w:hint="eastAsia"/>
          <w:b/>
          <w:sz w:val="24"/>
          <w:szCs w:val="24"/>
        </w:rPr>
        <w:t>[</w:t>
      </w:r>
      <w:r>
        <w:rPr>
          <w:rFonts w:hint="eastAsia"/>
          <w:b/>
          <w:sz w:val="24"/>
          <w:szCs w:val="24"/>
        </w:rPr>
        <w:t>回访完成</w:t>
      </w:r>
      <w:r>
        <w:rPr>
          <w:rFonts w:hint="eastAsia"/>
          <w:b/>
          <w:sz w:val="24"/>
          <w:szCs w:val="24"/>
        </w:rPr>
        <w:t>]</w:t>
      </w:r>
      <w:r>
        <w:rPr>
          <w:rFonts w:hint="eastAsia"/>
          <w:b/>
          <w:sz w:val="24"/>
          <w:szCs w:val="24"/>
        </w:rPr>
        <w:t>：工程部对反馈信息核实处理后，反馈给客服人员，单据状态变更为“回访”，由客服人员进行回访并录入回访记录。单击“回访完成”反馈单据进入“已完成单据”窗口。</w:t>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客户投诉</w:t>
      </w:r>
    </w:p>
    <w:p w:rsidR="00681456" w:rsidRDefault="00F13630" w:rsidP="00C612FA">
      <w:pPr>
        <w:rPr>
          <w:b/>
          <w:sz w:val="24"/>
          <w:szCs w:val="24"/>
        </w:rPr>
      </w:pPr>
      <w:r>
        <w:rPr>
          <w:rFonts w:hint="eastAsia"/>
          <w:b/>
          <w:sz w:val="24"/>
          <w:szCs w:val="24"/>
        </w:rPr>
        <w:t>打开</w:t>
      </w:r>
      <w:r>
        <w:rPr>
          <w:rFonts w:hint="eastAsia"/>
          <w:b/>
          <w:sz w:val="24"/>
          <w:szCs w:val="24"/>
        </w:rPr>
        <w:t>&lt;</w:t>
      </w:r>
      <w:r>
        <w:rPr>
          <w:rFonts w:hint="eastAsia"/>
          <w:b/>
          <w:sz w:val="24"/>
          <w:szCs w:val="24"/>
        </w:rPr>
        <w:t>客服管理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客户投诉</w:t>
      </w:r>
      <w:r>
        <w:rPr>
          <w:rFonts w:hint="eastAsia"/>
          <w:b/>
          <w:sz w:val="24"/>
          <w:szCs w:val="24"/>
        </w:rPr>
        <w:t>&gt;</w:t>
      </w:r>
      <w:r>
        <w:rPr>
          <w:rFonts w:hint="eastAsia"/>
          <w:b/>
          <w:sz w:val="24"/>
          <w:szCs w:val="24"/>
        </w:rPr>
        <w:t>进入客户投诉信息管理窗口</w:t>
      </w:r>
      <w:r w:rsidR="000D3571">
        <w:rPr>
          <w:rFonts w:hint="eastAsia"/>
          <w:b/>
          <w:sz w:val="24"/>
          <w:szCs w:val="24"/>
        </w:rPr>
        <w:t>。</w:t>
      </w:r>
    </w:p>
    <w:p w:rsidR="00BD105A" w:rsidRDefault="00BD105A" w:rsidP="00C612FA">
      <w:pPr>
        <w:rPr>
          <w:b/>
          <w:sz w:val="24"/>
          <w:szCs w:val="24"/>
        </w:rPr>
      </w:pPr>
      <w:r>
        <w:rPr>
          <w:rFonts w:hint="eastAsia"/>
          <w:b/>
          <w:noProof/>
          <w:sz w:val="24"/>
          <w:szCs w:val="24"/>
        </w:rPr>
        <w:lastRenderedPageBreak/>
        <w:drawing>
          <wp:inline distT="0" distB="0" distL="0" distR="0">
            <wp:extent cx="6718300" cy="3307566"/>
            <wp:effectExtent l="19050" t="0" r="6350"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97"/>
                    <a:srcRect/>
                    <a:stretch>
                      <a:fillRect/>
                    </a:stretch>
                  </pic:blipFill>
                  <pic:spPr bwMode="auto">
                    <a:xfrm>
                      <a:off x="0" y="0"/>
                      <a:ext cx="6718300" cy="3307566"/>
                    </a:xfrm>
                    <a:prstGeom prst="rect">
                      <a:avLst/>
                    </a:prstGeom>
                    <a:noFill/>
                    <a:ln w="9525">
                      <a:noFill/>
                      <a:miter lim="800000"/>
                      <a:headEnd/>
                      <a:tailEnd/>
                    </a:ln>
                  </pic:spPr>
                </pic:pic>
              </a:graphicData>
            </a:graphic>
          </wp:inline>
        </w:drawing>
      </w:r>
    </w:p>
    <w:p w:rsidR="00BD105A" w:rsidRDefault="00BD105A"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：添加客户投诉信息。</w:t>
      </w:r>
    </w:p>
    <w:p w:rsidR="00BD105A" w:rsidRDefault="00BD105A" w:rsidP="00C612FA">
      <w:pPr>
        <w:rPr>
          <w:b/>
          <w:sz w:val="24"/>
          <w:szCs w:val="24"/>
        </w:rPr>
      </w:pPr>
      <w:r>
        <w:rPr>
          <w:rFonts w:hint="eastAsia"/>
          <w:b/>
          <w:noProof/>
          <w:sz w:val="24"/>
          <w:szCs w:val="24"/>
        </w:rPr>
        <w:drawing>
          <wp:inline distT="0" distB="0" distL="0" distR="0">
            <wp:extent cx="6718300" cy="4325900"/>
            <wp:effectExtent l="19050" t="0" r="635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98"/>
                    <a:srcRect/>
                    <a:stretch>
                      <a:fillRect/>
                    </a:stretch>
                  </pic:blipFill>
                  <pic:spPr bwMode="auto">
                    <a:xfrm>
                      <a:off x="0" y="0"/>
                      <a:ext cx="6718300" cy="4325900"/>
                    </a:xfrm>
                    <a:prstGeom prst="rect">
                      <a:avLst/>
                    </a:prstGeom>
                    <a:noFill/>
                    <a:ln w="9525">
                      <a:noFill/>
                      <a:miter lim="800000"/>
                      <a:headEnd/>
                      <a:tailEnd/>
                    </a:ln>
                  </pic:spPr>
                </pic:pic>
              </a:graphicData>
            </a:graphic>
          </wp:inline>
        </w:drawing>
      </w:r>
    </w:p>
    <w:p w:rsidR="00BD105A" w:rsidRDefault="008207AE" w:rsidP="00C612FA">
      <w:pPr>
        <w:rPr>
          <w:b/>
          <w:sz w:val="24"/>
          <w:szCs w:val="24"/>
        </w:rPr>
      </w:pPr>
      <w:r>
        <w:rPr>
          <w:rFonts w:hint="eastAsia"/>
          <w:b/>
          <w:noProof/>
          <w:sz w:val="24"/>
          <w:szCs w:val="24"/>
        </w:rPr>
        <w:lastRenderedPageBreak/>
        <w:drawing>
          <wp:inline distT="0" distB="0" distL="0" distR="0">
            <wp:extent cx="6373495" cy="3869055"/>
            <wp:effectExtent l="19050" t="0" r="8255"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99"/>
                    <a:srcRect/>
                    <a:stretch>
                      <a:fillRect/>
                    </a:stretch>
                  </pic:blipFill>
                  <pic:spPr bwMode="auto">
                    <a:xfrm>
                      <a:off x="0" y="0"/>
                      <a:ext cx="6373495" cy="3869055"/>
                    </a:xfrm>
                    <a:prstGeom prst="rect">
                      <a:avLst/>
                    </a:prstGeom>
                    <a:noFill/>
                    <a:ln w="9525">
                      <a:noFill/>
                      <a:miter lim="800000"/>
                      <a:headEnd/>
                      <a:tailEnd/>
                    </a:ln>
                  </pic:spPr>
                </pic:pic>
              </a:graphicData>
            </a:graphic>
          </wp:inline>
        </w:drawing>
      </w:r>
    </w:p>
    <w:p w:rsidR="008207AE" w:rsidRDefault="008207AE" w:rsidP="008207AE">
      <w:pPr>
        <w:rPr>
          <w:b/>
          <w:sz w:val="24"/>
          <w:szCs w:val="24"/>
        </w:rPr>
      </w:pPr>
      <w:r>
        <w:rPr>
          <w:rFonts w:hint="eastAsia"/>
          <w:b/>
          <w:sz w:val="24"/>
          <w:szCs w:val="24"/>
        </w:rPr>
        <w:t>[</w:t>
      </w:r>
      <w:r>
        <w:rPr>
          <w:rFonts w:hint="eastAsia"/>
          <w:b/>
          <w:sz w:val="24"/>
          <w:szCs w:val="24"/>
        </w:rPr>
        <w:t>信息提交</w:t>
      </w:r>
      <w:r>
        <w:rPr>
          <w:rFonts w:hint="eastAsia"/>
          <w:b/>
          <w:sz w:val="24"/>
          <w:szCs w:val="24"/>
        </w:rPr>
        <w:t>]</w:t>
      </w:r>
      <w:r>
        <w:rPr>
          <w:rFonts w:hint="eastAsia"/>
          <w:b/>
          <w:sz w:val="24"/>
          <w:szCs w:val="24"/>
        </w:rPr>
        <w:t>：添加投诉信息后，此单据状态为“登记”，单据信息可编辑。单击“信息提交”后将此投诉信息提交到工程部进行处理，单据不可修改。</w:t>
      </w:r>
    </w:p>
    <w:p w:rsidR="008207AE" w:rsidRPr="00BD105A" w:rsidRDefault="008207AE" w:rsidP="008207AE">
      <w:pPr>
        <w:rPr>
          <w:b/>
          <w:sz w:val="24"/>
          <w:szCs w:val="24"/>
        </w:rPr>
      </w:pPr>
      <w:r>
        <w:rPr>
          <w:rFonts w:hint="eastAsia"/>
          <w:b/>
          <w:sz w:val="24"/>
          <w:szCs w:val="24"/>
        </w:rPr>
        <w:t>[</w:t>
      </w:r>
      <w:r>
        <w:rPr>
          <w:rFonts w:hint="eastAsia"/>
          <w:b/>
          <w:sz w:val="24"/>
          <w:szCs w:val="24"/>
        </w:rPr>
        <w:t>回访完成</w:t>
      </w:r>
      <w:r>
        <w:rPr>
          <w:rFonts w:hint="eastAsia"/>
          <w:b/>
          <w:sz w:val="24"/>
          <w:szCs w:val="24"/>
        </w:rPr>
        <w:t>]</w:t>
      </w:r>
      <w:r>
        <w:rPr>
          <w:rFonts w:hint="eastAsia"/>
          <w:b/>
          <w:sz w:val="24"/>
          <w:szCs w:val="24"/>
        </w:rPr>
        <w:t>：工程部对投诉信息核实处理后，反馈给客服人员，单据状态变更为“回访”，由客服人员进行回访并录入回访记录。单击“回访完成”投诉单据进入“已完成单据”窗口</w:t>
      </w:r>
      <w:r w:rsidR="009135FD">
        <w:rPr>
          <w:rFonts w:hint="eastAsia"/>
          <w:b/>
          <w:sz w:val="24"/>
          <w:szCs w:val="24"/>
        </w:rPr>
        <w:t>。</w:t>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客户报修</w:t>
      </w:r>
    </w:p>
    <w:p w:rsidR="00681456" w:rsidRDefault="00F13630" w:rsidP="00C612FA">
      <w:pPr>
        <w:rPr>
          <w:b/>
          <w:sz w:val="24"/>
          <w:szCs w:val="24"/>
        </w:rPr>
      </w:pPr>
      <w:r>
        <w:rPr>
          <w:rFonts w:hint="eastAsia"/>
          <w:b/>
          <w:sz w:val="24"/>
          <w:szCs w:val="24"/>
        </w:rPr>
        <w:t>打开</w:t>
      </w:r>
      <w:r>
        <w:rPr>
          <w:rFonts w:hint="eastAsia"/>
          <w:b/>
          <w:sz w:val="24"/>
          <w:szCs w:val="24"/>
        </w:rPr>
        <w:t>&lt;</w:t>
      </w:r>
      <w:r>
        <w:rPr>
          <w:rFonts w:hint="eastAsia"/>
          <w:b/>
          <w:sz w:val="24"/>
          <w:szCs w:val="24"/>
        </w:rPr>
        <w:t>客服管理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客户报修</w:t>
      </w:r>
      <w:r>
        <w:rPr>
          <w:rFonts w:hint="eastAsia"/>
          <w:b/>
          <w:sz w:val="24"/>
          <w:szCs w:val="24"/>
        </w:rPr>
        <w:t>&gt;</w:t>
      </w:r>
      <w:r>
        <w:rPr>
          <w:rFonts w:hint="eastAsia"/>
          <w:b/>
          <w:sz w:val="24"/>
          <w:szCs w:val="24"/>
        </w:rPr>
        <w:t>进入客户报修信息管理窗口</w:t>
      </w:r>
      <w:r w:rsidR="000D3571">
        <w:rPr>
          <w:rFonts w:hint="eastAsia"/>
          <w:b/>
          <w:sz w:val="24"/>
          <w:szCs w:val="24"/>
        </w:rPr>
        <w:t>。</w:t>
      </w:r>
    </w:p>
    <w:p w:rsidR="006A7F55" w:rsidRDefault="006A7F55" w:rsidP="00C612FA">
      <w:pPr>
        <w:rPr>
          <w:b/>
          <w:sz w:val="24"/>
          <w:szCs w:val="24"/>
        </w:rPr>
      </w:pPr>
      <w:r>
        <w:rPr>
          <w:rFonts w:hint="eastAsia"/>
          <w:b/>
          <w:noProof/>
          <w:sz w:val="24"/>
          <w:szCs w:val="24"/>
        </w:rPr>
        <w:drawing>
          <wp:inline distT="0" distB="0" distL="0" distR="0">
            <wp:extent cx="6718300" cy="3303845"/>
            <wp:effectExtent l="19050" t="0" r="635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00"/>
                    <a:srcRect/>
                    <a:stretch>
                      <a:fillRect/>
                    </a:stretch>
                  </pic:blipFill>
                  <pic:spPr bwMode="auto">
                    <a:xfrm>
                      <a:off x="0" y="0"/>
                      <a:ext cx="6718300" cy="3303845"/>
                    </a:xfrm>
                    <a:prstGeom prst="rect">
                      <a:avLst/>
                    </a:prstGeom>
                    <a:noFill/>
                    <a:ln w="9525">
                      <a:noFill/>
                      <a:miter lim="800000"/>
                      <a:headEnd/>
                      <a:tailEnd/>
                    </a:ln>
                  </pic:spPr>
                </pic:pic>
              </a:graphicData>
            </a:graphic>
          </wp:inline>
        </w:drawing>
      </w:r>
    </w:p>
    <w:p w:rsidR="006A7F55" w:rsidRDefault="003E0CD8"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：添加客户报修信息。</w:t>
      </w:r>
    </w:p>
    <w:p w:rsidR="003E0CD8" w:rsidRDefault="003E0CD8" w:rsidP="00C612FA">
      <w:pPr>
        <w:rPr>
          <w:b/>
          <w:sz w:val="24"/>
          <w:szCs w:val="24"/>
        </w:rPr>
      </w:pPr>
      <w:r>
        <w:rPr>
          <w:rFonts w:hint="eastAsia"/>
          <w:b/>
          <w:noProof/>
          <w:sz w:val="24"/>
          <w:szCs w:val="24"/>
        </w:rPr>
        <w:lastRenderedPageBreak/>
        <w:drawing>
          <wp:inline distT="0" distB="0" distL="0" distR="0">
            <wp:extent cx="6718300" cy="4325900"/>
            <wp:effectExtent l="19050" t="0" r="635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01"/>
                    <a:srcRect/>
                    <a:stretch>
                      <a:fillRect/>
                    </a:stretch>
                  </pic:blipFill>
                  <pic:spPr bwMode="auto">
                    <a:xfrm>
                      <a:off x="0" y="0"/>
                      <a:ext cx="6718300" cy="4325900"/>
                    </a:xfrm>
                    <a:prstGeom prst="rect">
                      <a:avLst/>
                    </a:prstGeom>
                    <a:noFill/>
                    <a:ln w="9525">
                      <a:noFill/>
                      <a:miter lim="800000"/>
                      <a:headEnd/>
                      <a:tailEnd/>
                    </a:ln>
                  </pic:spPr>
                </pic:pic>
              </a:graphicData>
            </a:graphic>
          </wp:inline>
        </w:drawing>
      </w:r>
    </w:p>
    <w:p w:rsidR="000327E7" w:rsidRDefault="000327E7" w:rsidP="00C612FA">
      <w:pPr>
        <w:rPr>
          <w:b/>
          <w:sz w:val="24"/>
          <w:szCs w:val="24"/>
        </w:rPr>
      </w:pPr>
      <w:r>
        <w:rPr>
          <w:rFonts w:hint="eastAsia"/>
          <w:b/>
          <w:noProof/>
          <w:sz w:val="24"/>
          <w:szCs w:val="24"/>
        </w:rPr>
        <w:drawing>
          <wp:inline distT="0" distB="0" distL="0" distR="0">
            <wp:extent cx="6373495" cy="3869055"/>
            <wp:effectExtent l="19050" t="0" r="8255"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02"/>
                    <a:srcRect/>
                    <a:stretch>
                      <a:fillRect/>
                    </a:stretch>
                  </pic:blipFill>
                  <pic:spPr bwMode="auto">
                    <a:xfrm>
                      <a:off x="0" y="0"/>
                      <a:ext cx="6373495" cy="3869055"/>
                    </a:xfrm>
                    <a:prstGeom prst="rect">
                      <a:avLst/>
                    </a:prstGeom>
                    <a:noFill/>
                    <a:ln w="9525">
                      <a:noFill/>
                      <a:miter lim="800000"/>
                      <a:headEnd/>
                      <a:tailEnd/>
                    </a:ln>
                  </pic:spPr>
                </pic:pic>
              </a:graphicData>
            </a:graphic>
          </wp:inline>
        </w:drawing>
      </w:r>
    </w:p>
    <w:p w:rsidR="000327E7" w:rsidRDefault="000327E7" w:rsidP="000327E7">
      <w:pPr>
        <w:rPr>
          <w:b/>
          <w:sz w:val="24"/>
          <w:szCs w:val="24"/>
        </w:rPr>
      </w:pPr>
      <w:r>
        <w:rPr>
          <w:rFonts w:hint="eastAsia"/>
          <w:b/>
          <w:sz w:val="24"/>
          <w:szCs w:val="24"/>
        </w:rPr>
        <w:t>[</w:t>
      </w:r>
      <w:r>
        <w:rPr>
          <w:rFonts w:hint="eastAsia"/>
          <w:b/>
          <w:sz w:val="24"/>
          <w:szCs w:val="24"/>
        </w:rPr>
        <w:t>信息提交</w:t>
      </w:r>
      <w:r>
        <w:rPr>
          <w:rFonts w:hint="eastAsia"/>
          <w:b/>
          <w:sz w:val="24"/>
          <w:szCs w:val="24"/>
        </w:rPr>
        <w:t>]</w:t>
      </w:r>
      <w:r>
        <w:rPr>
          <w:rFonts w:hint="eastAsia"/>
          <w:b/>
          <w:sz w:val="24"/>
          <w:szCs w:val="24"/>
        </w:rPr>
        <w:t>：添加报修信息后，此单据状态为“登记”，单据信息可编辑。单击“信息提交”后将此报修信息提交到工程部进行处理，单据不可修改。</w:t>
      </w:r>
    </w:p>
    <w:p w:rsidR="000327E7" w:rsidRDefault="000327E7" w:rsidP="000327E7">
      <w:pPr>
        <w:rPr>
          <w:b/>
          <w:sz w:val="24"/>
          <w:szCs w:val="24"/>
        </w:rPr>
      </w:pPr>
      <w:r>
        <w:rPr>
          <w:rFonts w:hint="eastAsia"/>
          <w:b/>
          <w:sz w:val="24"/>
          <w:szCs w:val="24"/>
        </w:rPr>
        <w:t>[</w:t>
      </w:r>
      <w:r>
        <w:rPr>
          <w:rFonts w:hint="eastAsia"/>
          <w:b/>
          <w:sz w:val="24"/>
          <w:szCs w:val="24"/>
        </w:rPr>
        <w:t>回访完成</w:t>
      </w:r>
      <w:r>
        <w:rPr>
          <w:rFonts w:hint="eastAsia"/>
          <w:b/>
          <w:sz w:val="24"/>
          <w:szCs w:val="24"/>
        </w:rPr>
        <w:t>]</w:t>
      </w:r>
      <w:r>
        <w:rPr>
          <w:rFonts w:hint="eastAsia"/>
          <w:b/>
          <w:sz w:val="24"/>
          <w:szCs w:val="24"/>
        </w:rPr>
        <w:t>：工程部对报修信息核实处理后，反馈给客服人员，单据状态变更为“回访”，由客服人员进行回访并录入回访记录。单击“回访完成”报修单据进入“已完成单据”窗口</w:t>
      </w:r>
      <w:r w:rsidR="009135FD">
        <w:rPr>
          <w:rFonts w:hint="eastAsia"/>
          <w:b/>
          <w:sz w:val="24"/>
          <w:szCs w:val="24"/>
        </w:rPr>
        <w:t>。</w:t>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材料模板</w:t>
      </w:r>
    </w:p>
    <w:p w:rsidR="00681456" w:rsidRDefault="000E42D3" w:rsidP="00C612FA">
      <w:pPr>
        <w:rPr>
          <w:b/>
          <w:sz w:val="24"/>
          <w:szCs w:val="24"/>
        </w:rPr>
      </w:pPr>
      <w:r>
        <w:rPr>
          <w:rFonts w:hint="eastAsia"/>
          <w:b/>
          <w:sz w:val="24"/>
          <w:szCs w:val="24"/>
        </w:rPr>
        <w:t>打开</w:t>
      </w:r>
      <w:r>
        <w:rPr>
          <w:rFonts w:hint="eastAsia"/>
          <w:b/>
          <w:sz w:val="24"/>
          <w:szCs w:val="24"/>
        </w:rPr>
        <w:t>&lt;</w:t>
      </w:r>
      <w:r>
        <w:rPr>
          <w:rFonts w:hint="eastAsia"/>
          <w:b/>
          <w:sz w:val="24"/>
          <w:szCs w:val="24"/>
        </w:rPr>
        <w:t>材料管理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材料模板</w:t>
      </w:r>
      <w:r>
        <w:rPr>
          <w:rFonts w:hint="eastAsia"/>
          <w:b/>
          <w:sz w:val="24"/>
          <w:szCs w:val="24"/>
        </w:rPr>
        <w:t>&gt;</w:t>
      </w:r>
      <w:r>
        <w:rPr>
          <w:rFonts w:hint="eastAsia"/>
          <w:b/>
          <w:sz w:val="24"/>
          <w:szCs w:val="24"/>
        </w:rPr>
        <w:t>进入材料模板信息管理窗口。</w:t>
      </w:r>
    </w:p>
    <w:p w:rsidR="000E42D3" w:rsidRDefault="000E42D3" w:rsidP="00C612FA">
      <w:pPr>
        <w:rPr>
          <w:b/>
          <w:sz w:val="24"/>
          <w:szCs w:val="24"/>
        </w:rPr>
      </w:pPr>
      <w:r>
        <w:rPr>
          <w:rFonts w:hint="eastAsia"/>
          <w:b/>
          <w:noProof/>
          <w:sz w:val="24"/>
          <w:szCs w:val="24"/>
        </w:rPr>
        <w:lastRenderedPageBreak/>
        <w:drawing>
          <wp:inline distT="0" distB="0" distL="0" distR="0">
            <wp:extent cx="6718300" cy="3665287"/>
            <wp:effectExtent l="19050" t="0" r="635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3"/>
                    <a:srcRect/>
                    <a:stretch>
                      <a:fillRect/>
                    </a:stretch>
                  </pic:blipFill>
                  <pic:spPr bwMode="auto">
                    <a:xfrm>
                      <a:off x="0" y="0"/>
                      <a:ext cx="6718300" cy="3665287"/>
                    </a:xfrm>
                    <a:prstGeom prst="rect">
                      <a:avLst/>
                    </a:prstGeom>
                    <a:noFill/>
                    <a:ln w="9525">
                      <a:noFill/>
                      <a:miter lim="800000"/>
                      <a:headEnd/>
                      <a:tailEnd/>
                    </a:ln>
                  </pic:spPr>
                </pic:pic>
              </a:graphicData>
            </a:graphic>
          </wp:inline>
        </w:drawing>
      </w:r>
    </w:p>
    <w:p w:rsidR="00DE43FE" w:rsidRDefault="00EC7775" w:rsidP="00C612FA">
      <w:pPr>
        <w:rPr>
          <w:b/>
          <w:sz w:val="24"/>
          <w:szCs w:val="24"/>
        </w:rPr>
      </w:pPr>
      <w:r>
        <w:rPr>
          <w:rFonts w:hint="eastAsia"/>
          <w:b/>
          <w:sz w:val="24"/>
          <w:szCs w:val="24"/>
        </w:rPr>
        <w:t>[</w:t>
      </w:r>
      <w:r>
        <w:rPr>
          <w:rFonts w:hint="eastAsia"/>
          <w:b/>
          <w:sz w:val="24"/>
          <w:szCs w:val="24"/>
        </w:rPr>
        <w:t>材料类别</w:t>
      </w:r>
      <w:r>
        <w:rPr>
          <w:rFonts w:hint="eastAsia"/>
          <w:b/>
          <w:sz w:val="24"/>
          <w:szCs w:val="24"/>
        </w:rPr>
        <w:t>]</w:t>
      </w:r>
      <w:r>
        <w:rPr>
          <w:rFonts w:hint="eastAsia"/>
          <w:b/>
          <w:sz w:val="24"/>
          <w:szCs w:val="24"/>
        </w:rPr>
        <w:t>：</w:t>
      </w:r>
      <w:r w:rsidR="005774A9">
        <w:rPr>
          <w:rFonts w:hint="eastAsia"/>
          <w:b/>
          <w:sz w:val="24"/>
          <w:szCs w:val="24"/>
        </w:rPr>
        <w:t>右键主材或辅材类别，新增或修改材料分类。</w:t>
      </w:r>
    </w:p>
    <w:p w:rsidR="005F181A" w:rsidRPr="008E48BA" w:rsidRDefault="005F181A" w:rsidP="00C612FA">
      <w:pPr>
        <w:rPr>
          <w:b/>
          <w:color w:val="FF0000"/>
          <w:sz w:val="24"/>
          <w:szCs w:val="24"/>
        </w:rPr>
      </w:pPr>
      <w:r w:rsidRPr="008E48BA">
        <w:rPr>
          <w:rFonts w:hint="eastAsia"/>
          <w:b/>
          <w:color w:val="FF0000"/>
          <w:sz w:val="24"/>
          <w:szCs w:val="24"/>
        </w:rPr>
        <w:t>注：材料分类需对应预算分类，控制材料在预算主材清单中的材料分类显示。</w:t>
      </w:r>
    </w:p>
    <w:p w:rsidR="005774A9" w:rsidRDefault="005774A9" w:rsidP="00C612FA">
      <w:pPr>
        <w:rPr>
          <w:b/>
          <w:sz w:val="24"/>
          <w:szCs w:val="24"/>
        </w:rPr>
      </w:pPr>
      <w:r>
        <w:rPr>
          <w:rFonts w:hint="eastAsia"/>
          <w:b/>
          <w:noProof/>
          <w:sz w:val="24"/>
          <w:szCs w:val="24"/>
        </w:rPr>
        <w:drawing>
          <wp:inline distT="0" distB="0" distL="0" distR="0">
            <wp:extent cx="2231390" cy="1200785"/>
            <wp:effectExtent l="19050" t="0" r="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04"/>
                    <a:srcRect/>
                    <a:stretch>
                      <a:fillRect/>
                    </a:stretch>
                  </pic:blipFill>
                  <pic:spPr bwMode="auto">
                    <a:xfrm>
                      <a:off x="0" y="0"/>
                      <a:ext cx="2231390" cy="1200785"/>
                    </a:xfrm>
                    <a:prstGeom prst="rect">
                      <a:avLst/>
                    </a:prstGeom>
                    <a:noFill/>
                    <a:ln w="9525">
                      <a:noFill/>
                      <a:miter lim="800000"/>
                      <a:headEnd/>
                      <a:tailEnd/>
                    </a:ln>
                  </pic:spPr>
                </pic:pic>
              </a:graphicData>
            </a:graphic>
          </wp:inline>
        </w:drawing>
      </w:r>
    </w:p>
    <w:p w:rsidR="007B50E7" w:rsidRDefault="007B50E7"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：添加材料信息。</w:t>
      </w:r>
      <w:r w:rsidR="00F52DA0" w:rsidRPr="00F52DA0">
        <w:rPr>
          <w:rFonts w:hint="eastAsia"/>
          <w:b/>
          <w:color w:val="FF0000"/>
          <w:sz w:val="24"/>
          <w:szCs w:val="24"/>
        </w:rPr>
        <w:t>注：</w:t>
      </w:r>
      <w:r w:rsidRPr="00F52DA0">
        <w:rPr>
          <w:rFonts w:hint="eastAsia"/>
          <w:b/>
          <w:color w:val="FF0000"/>
          <w:sz w:val="24"/>
          <w:szCs w:val="24"/>
        </w:rPr>
        <w:t>需要选择</w:t>
      </w:r>
      <w:r w:rsidR="00F52DA0">
        <w:rPr>
          <w:rFonts w:hint="eastAsia"/>
          <w:b/>
          <w:color w:val="FF0000"/>
          <w:sz w:val="24"/>
          <w:szCs w:val="24"/>
        </w:rPr>
        <w:t>左边树列表相</w:t>
      </w:r>
      <w:r w:rsidRPr="00F52DA0">
        <w:rPr>
          <w:rFonts w:hint="eastAsia"/>
          <w:b/>
          <w:color w:val="FF0000"/>
          <w:sz w:val="24"/>
          <w:szCs w:val="24"/>
        </w:rPr>
        <w:t>对应的材料类别进行添加。</w:t>
      </w:r>
    </w:p>
    <w:p w:rsidR="00F52DA0" w:rsidRPr="00D818C5" w:rsidRDefault="00D818C5" w:rsidP="00C612FA">
      <w:pPr>
        <w:rPr>
          <w:b/>
          <w:sz w:val="24"/>
          <w:szCs w:val="24"/>
        </w:rPr>
      </w:pPr>
      <w:r>
        <w:rPr>
          <w:b/>
          <w:noProof/>
          <w:sz w:val="24"/>
          <w:szCs w:val="24"/>
        </w:rPr>
        <w:drawing>
          <wp:inline distT="0" distB="0" distL="0" distR="0">
            <wp:extent cx="6229985" cy="2934335"/>
            <wp:effectExtent l="19050" t="0" r="0"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srcRect/>
                    <a:stretch>
                      <a:fillRect/>
                    </a:stretch>
                  </pic:blipFill>
                  <pic:spPr bwMode="auto">
                    <a:xfrm>
                      <a:off x="0" y="0"/>
                      <a:ext cx="6229985" cy="2934335"/>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材料定额</w:t>
      </w:r>
    </w:p>
    <w:p w:rsidR="00681456" w:rsidRDefault="005B4089" w:rsidP="00C612FA">
      <w:pPr>
        <w:rPr>
          <w:b/>
          <w:sz w:val="24"/>
          <w:szCs w:val="24"/>
        </w:rPr>
      </w:pPr>
      <w:r>
        <w:rPr>
          <w:rFonts w:hint="eastAsia"/>
          <w:b/>
          <w:sz w:val="24"/>
          <w:szCs w:val="24"/>
        </w:rPr>
        <w:t>打开</w:t>
      </w:r>
      <w:r>
        <w:rPr>
          <w:rFonts w:hint="eastAsia"/>
          <w:b/>
          <w:sz w:val="24"/>
          <w:szCs w:val="24"/>
        </w:rPr>
        <w:t>&lt;</w:t>
      </w:r>
      <w:r>
        <w:rPr>
          <w:rFonts w:hint="eastAsia"/>
          <w:b/>
          <w:sz w:val="24"/>
          <w:szCs w:val="24"/>
        </w:rPr>
        <w:t>材料管理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材料定额</w:t>
      </w:r>
      <w:r>
        <w:rPr>
          <w:rFonts w:hint="eastAsia"/>
          <w:b/>
          <w:sz w:val="24"/>
          <w:szCs w:val="24"/>
        </w:rPr>
        <w:t>&gt;</w:t>
      </w:r>
      <w:r>
        <w:rPr>
          <w:rFonts w:hint="eastAsia"/>
          <w:b/>
          <w:sz w:val="24"/>
          <w:szCs w:val="24"/>
        </w:rPr>
        <w:t>进入公司材料定额信息管理窗口。</w:t>
      </w:r>
    </w:p>
    <w:p w:rsidR="00317D49" w:rsidRDefault="00317D49" w:rsidP="00C612FA">
      <w:pPr>
        <w:rPr>
          <w:b/>
          <w:sz w:val="24"/>
          <w:szCs w:val="24"/>
        </w:rPr>
      </w:pPr>
      <w:r>
        <w:rPr>
          <w:b/>
          <w:noProof/>
          <w:sz w:val="24"/>
          <w:szCs w:val="24"/>
        </w:rPr>
        <w:lastRenderedPageBreak/>
        <w:drawing>
          <wp:inline distT="0" distB="0" distL="0" distR="0">
            <wp:extent cx="6718300" cy="3336847"/>
            <wp:effectExtent l="19050" t="0" r="6350" b="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srcRect/>
                    <a:stretch>
                      <a:fillRect/>
                    </a:stretch>
                  </pic:blipFill>
                  <pic:spPr bwMode="auto">
                    <a:xfrm>
                      <a:off x="0" y="0"/>
                      <a:ext cx="6718300" cy="3336847"/>
                    </a:xfrm>
                    <a:prstGeom prst="rect">
                      <a:avLst/>
                    </a:prstGeom>
                    <a:noFill/>
                    <a:ln w="9525">
                      <a:noFill/>
                      <a:miter lim="800000"/>
                      <a:headEnd/>
                      <a:tailEnd/>
                    </a:ln>
                  </pic:spPr>
                </pic:pic>
              </a:graphicData>
            </a:graphic>
          </wp:inline>
        </w:drawing>
      </w:r>
    </w:p>
    <w:p w:rsidR="0029336F" w:rsidRDefault="0029336F"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：添加当前公司的材料信息。</w:t>
      </w:r>
    </w:p>
    <w:p w:rsidR="0029336F" w:rsidRDefault="0029336F" w:rsidP="00C612FA">
      <w:pPr>
        <w:rPr>
          <w:b/>
          <w:color w:val="FF0000"/>
          <w:sz w:val="24"/>
          <w:szCs w:val="24"/>
        </w:rPr>
      </w:pPr>
      <w:r w:rsidRPr="0029336F">
        <w:rPr>
          <w:rFonts w:hint="eastAsia"/>
          <w:b/>
          <w:color w:val="FF0000"/>
          <w:sz w:val="24"/>
          <w:szCs w:val="24"/>
        </w:rPr>
        <w:t>注：材料定额新增材料时只能从材料模板中导入</w:t>
      </w:r>
      <w:r>
        <w:rPr>
          <w:rFonts w:hint="eastAsia"/>
          <w:b/>
          <w:color w:val="FF0000"/>
          <w:sz w:val="24"/>
          <w:szCs w:val="24"/>
        </w:rPr>
        <w:t>,</w:t>
      </w:r>
      <w:r>
        <w:rPr>
          <w:rFonts w:hint="eastAsia"/>
          <w:b/>
          <w:color w:val="FF0000"/>
          <w:sz w:val="24"/>
          <w:szCs w:val="24"/>
        </w:rPr>
        <w:t>多个公司可使用同一材料模板信息</w:t>
      </w:r>
      <w:r w:rsidRPr="0029336F">
        <w:rPr>
          <w:rFonts w:hint="eastAsia"/>
          <w:b/>
          <w:color w:val="FF0000"/>
          <w:sz w:val="24"/>
          <w:szCs w:val="24"/>
        </w:rPr>
        <w:t>。</w:t>
      </w:r>
    </w:p>
    <w:p w:rsidR="0029336F" w:rsidRDefault="00CB7A99" w:rsidP="00C612FA">
      <w:pPr>
        <w:rPr>
          <w:b/>
          <w:sz w:val="24"/>
          <w:szCs w:val="24"/>
        </w:rPr>
      </w:pPr>
      <w:r>
        <w:rPr>
          <w:b/>
          <w:noProof/>
          <w:sz w:val="24"/>
          <w:szCs w:val="24"/>
        </w:rPr>
        <w:drawing>
          <wp:inline distT="0" distB="0" distL="0" distR="0">
            <wp:extent cx="6718300" cy="4093066"/>
            <wp:effectExtent l="19050" t="0" r="6350" b="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a:srcRect/>
                    <a:stretch>
                      <a:fillRect/>
                    </a:stretch>
                  </pic:blipFill>
                  <pic:spPr bwMode="auto">
                    <a:xfrm>
                      <a:off x="0" y="0"/>
                      <a:ext cx="6718300" cy="4093066"/>
                    </a:xfrm>
                    <a:prstGeom prst="rect">
                      <a:avLst/>
                    </a:prstGeom>
                    <a:noFill/>
                    <a:ln w="9525">
                      <a:noFill/>
                      <a:miter lim="800000"/>
                      <a:headEnd/>
                      <a:tailEnd/>
                    </a:ln>
                  </pic:spPr>
                </pic:pic>
              </a:graphicData>
            </a:graphic>
          </wp:inline>
        </w:drawing>
      </w:r>
    </w:p>
    <w:p w:rsidR="006A1C61" w:rsidRPr="00CB7A99" w:rsidRDefault="006A1C61" w:rsidP="00C612FA">
      <w:pPr>
        <w:rPr>
          <w:b/>
          <w:sz w:val="24"/>
          <w:szCs w:val="24"/>
        </w:rPr>
      </w:pPr>
      <w:r>
        <w:rPr>
          <w:rFonts w:hint="eastAsia"/>
          <w:b/>
          <w:sz w:val="24"/>
          <w:szCs w:val="24"/>
        </w:rPr>
        <w:t>[</w:t>
      </w:r>
      <w:r>
        <w:rPr>
          <w:rFonts w:hint="eastAsia"/>
          <w:b/>
          <w:sz w:val="24"/>
          <w:szCs w:val="24"/>
        </w:rPr>
        <w:t>停用</w:t>
      </w:r>
      <w:r>
        <w:rPr>
          <w:rFonts w:hint="eastAsia"/>
          <w:b/>
          <w:sz w:val="24"/>
          <w:szCs w:val="24"/>
        </w:rPr>
        <w:t>/</w:t>
      </w:r>
      <w:r>
        <w:rPr>
          <w:rFonts w:hint="eastAsia"/>
          <w:b/>
          <w:sz w:val="24"/>
          <w:szCs w:val="24"/>
        </w:rPr>
        <w:t>删除</w:t>
      </w:r>
      <w:r>
        <w:rPr>
          <w:rFonts w:hint="eastAsia"/>
          <w:b/>
          <w:sz w:val="24"/>
          <w:szCs w:val="24"/>
        </w:rPr>
        <w:t>]</w:t>
      </w:r>
      <w:r>
        <w:rPr>
          <w:rFonts w:hint="eastAsia"/>
          <w:b/>
          <w:sz w:val="24"/>
          <w:szCs w:val="24"/>
        </w:rPr>
        <w:t>：</w:t>
      </w:r>
      <w:r w:rsidR="00250090">
        <w:rPr>
          <w:rFonts w:hint="eastAsia"/>
          <w:b/>
          <w:sz w:val="24"/>
          <w:szCs w:val="24"/>
        </w:rPr>
        <w:t>删除不用的材料信息。若系统其他功能已使用此材料则不能删除只能停用。</w:t>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业务收入</w:t>
      </w:r>
    </w:p>
    <w:p w:rsidR="00681456" w:rsidRDefault="004914B9" w:rsidP="00C612FA">
      <w:pPr>
        <w:rPr>
          <w:b/>
          <w:sz w:val="24"/>
          <w:szCs w:val="24"/>
        </w:rPr>
      </w:pPr>
      <w:r>
        <w:rPr>
          <w:rFonts w:hint="eastAsia"/>
          <w:b/>
          <w:sz w:val="24"/>
          <w:szCs w:val="24"/>
        </w:rPr>
        <w:t>打开</w:t>
      </w:r>
      <w:r>
        <w:rPr>
          <w:rFonts w:hint="eastAsia"/>
          <w:b/>
          <w:sz w:val="24"/>
          <w:szCs w:val="24"/>
        </w:rPr>
        <w:t>&lt;</w:t>
      </w:r>
      <w:r>
        <w:rPr>
          <w:rFonts w:hint="eastAsia"/>
          <w:b/>
          <w:sz w:val="24"/>
          <w:szCs w:val="24"/>
        </w:rPr>
        <w:t>财务管理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业务收入</w:t>
      </w:r>
      <w:r>
        <w:rPr>
          <w:rFonts w:hint="eastAsia"/>
          <w:b/>
          <w:sz w:val="24"/>
          <w:szCs w:val="24"/>
        </w:rPr>
        <w:t>&gt;</w:t>
      </w:r>
      <w:r>
        <w:rPr>
          <w:rFonts w:hint="eastAsia"/>
          <w:b/>
          <w:sz w:val="24"/>
          <w:szCs w:val="24"/>
        </w:rPr>
        <w:t>进入财务收款管理窗口。</w:t>
      </w:r>
    </w:p>
    <w:p w:rsidR="00856AC1" w:rsidRDefault="00856AC1" w:rsidP="00C612FA">
      <w:pPr>
        <w:rPr>
          <w:b/>
          <w:color w:val="FF0000"/>
          <w:sz w:val="24"/>
          <w:szCs w:val="24"/>
        </w:rPr>
      </w:pPr>
      <w:r w:rsidRPr="00856AC1">
        <w:rPr>
          <w:rFonts w:hint="eastAsia"/>
          <w:b/>
          <w:color w:val="FF0000"/>
          <w:sz w:val="24"/>
          <w:szCs w:val="24"/>
        </w:rPr>
        <w:t>注：</w:t>
      </w:r>
      <w:r w:rsidR="008D3C70">
        <w:rPr>
          <w:rFonts w:hint="eastAsia"/>
          <w:b/>
          <w:color w:val="FF0000"/>
          <w:sz w:val="24"/>
          <w:szCs w:val="24"/>
        </w:rPr>
        <w:t>1.</w:t>
      </w:r>
      <w:r w:rsidRPr="00856AC1">
        <w:rPr>
          <w:rFonts w:hint="eastAsia"/>
          <w:b/>
          <w:color w:val="FF0000"/>
          <w:sz w:val="24"/>
          <w:szCs w:val="24"/>
        </w:rPr>
        <w:t>当客户签订定金协议后收取定金时，到“其他客户”窗口查询客户信息。</w:t>
      </w:r>
    </w:p>
    <w:p w:rsidR="00F75942" w:rsidRPr="00856AC1" w:rsidRDefault="00F75942" w:rsidP="00C612FA">
      <w:pPr>
        <w:rPr>
          <w:b/>
          <w:color w:val="FF0000"/>
          <w:sz w:val="24"/>
          <w:szCs w:val="24"/>
        </w:rPr>
      </w:pPr>
      <w:r>
        <w:rPr>
          <w:rFonts w:hint="eastAsia"/>
          <w:b/>
          <w:color w:val="FF0000"/>
          <w:sz w:val="24"/>
          <w:szCs w:val="24"/>
        </w:rPr>
        <w:t>2.</w:t>
      </w:r>
      <w:r>
        <w:rPr>
          <w:rFonts w:hint="eastAsia"/>
          <w:b/>
          <w:color w:val="FF0000"/>
          <w:sz w:val="24"/>
          <w:szCs w:val="24"/>
        </w:rPr>
        <w:t>收取客户的工程款时，则在“合同客户”和“施工客户”窗口查询客户信息。</w:t>
      </w:r>
    </w:p>
    <w:p w:rsidR="004914B9" w:rsidRDefault="00E44C84" w:rsidP="00C612FA">
      <w:pPr>
        <w:rPr>
          <w:b/>
          <w:sz w:val="24"/>
          <w:szCs w:val="24"/>
        </w:rPr>
      </w:pPr>
      <w:r>
        <w:rPr>
          <w:rFonts w:hint="eastAsia"/>
          <w:b/>
          <w:noProof/>
          <w:sz w:val="24"/>
          <w:szCs w:val="24"/>
        </w:rPr>
        <w:lastRenderedPageBreak/>
        <w:drawing>
          <wp:inline distT="0" distB="0" distL="0" distR="0">
            <wp:extent cx="6718300" cy="3187452"/>
            <wp:effectExtent l="19050" t="0" r="635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8"/>
                    <a:srcRect/>
                    <a:stretch>
                      <a:fillRect/>
                    </a:stretch>
                  </pic:blipFill>
                  <pic:spPr bwMode="auto">
                    <a:xfrm>
                      <a:off x="0" y="0"/>
                      <a:ext cx="6718300" cy="3187452"/>
                    </a:xfrm>
                    <a:prstGeom prst="rect">
                      <a:avLst/>
                    </a:prstGeom>
                    <a:noFill/>
                    <a:ln w="9525">
                      <a:noFill/>
                      <a:miter lim="800000"/>
                      <a:headEnd/>
                      <a:tailEnd/>
                    </a:ln>
                  </pic:spPr>
                </pic:pic>
              </a:graphicData>
            </a:graphic>
          </wp:inline>
        </w:drawing>
      </w:r>
    </w:p>
    <w:p w:rsidR="00E44C84" w:rsidRDefault="00C04575" w:rsidP="00C612FA">
      <w:pPr>
        <w:rPr>
          <w:b/>
          <w:sz w:val="24"/>
          <w:szCs w:val="24"/>
        </w:rPr>
      </w:pPr>
      <w:r>
        <w:rPr>
          <w:rFonts w:hint="eastAsia"/>
          <w:b/>
          <w:sz w:val="24"/>
          <w:szCs w:val="24"/>
        </w:rPr>
        <w:t>[</w:t>
      </w:r>
      <w:r>
        <w:rPr>
          <w:rFonts w:hint="eastAsia"/>
          <w:b/>
          <w:sz w:val="24"/>
          <w:szCs w:val="24"/>
        </w:rPr>
        <w:t>收支明细</w:t>
      </w:r>
      <w:r>
        <w:rPr>
          <w:rFonts w:hint="eastAsia"/>
          <w:b/>
          <w:sz w:val="24"/>
          <w:szCs w:val="24"/>
        </w:rPr>
        <w:t>]</w:t>
      </w:r>
      <w:r>
        <w:rPr>
          <w:rFonts w:hint="eastAsia"/>
          <w:b/>
          <w:sz w:val="24"/>
          <w:szCs w:val="24"/>
        </w:rPr>
        <w:t>：</w:t>
      </w:r>
      <w:r w:rsidR="00384DEF">
        <w:rPr>
          <w:rFonts w:hint="eastAsia"/>
          <w:b/>
          <w:sz w:val="24"/>
          <w:szCs w:val="24"/>
        </w:rPr>
        <w:t>管理当前客户的收入支出明细信息。</w:t>
      </w:r>
    </w:p>
    <w:p w:rsidR="00384DEF" w:rsidRDefault="003C3A7A" w:rsidP="00C612FA">
      <w:pPr>
        <w:rPr>
          <w:b/>
          <w:sz w:val="24"/>
          <w:szCs w:val="24"/>
        </w:rPr>
      </w:pPr>
      <w:r>
        <w:rPr>
          <w:rFonts w:hint="eastAsia"/>
          <w:b/>
          <w:sz w:val="24"/>
          <w:szCs w:val="24"/>
        </w:rPr>
        <w:t>[</w:t>
      </w:r>
      <w:r>
        <w:rPr>
          <w:rFonts w:hint="eastAsia"/>
          <w:b/>
          <w:sz w:val="24"/>
          <w:szCs w:val="24"/>
        </w:rPr>
        <w:t>新增应收</w:t>
      </w:r>
      <w:r>
        <w:rPr>
          <w:rFonts w:hint="eastAsia"/>
          <w:b/>
          <w:sz w:val="24"/>
          <w:szCs w:val="24"/>
        </w:rPr>
        <w:t>]</w:t>
      </w:r>
      <w:r>
        <w:rPr>
          <w:rFonts w:hint="eastAsia"/>
          <w:b/>
          <w:sz w:val="24"/>
          <w:szCs w:val="24"/>
        </w:rPr>
        <w:t>：</w:t>
      </w:r>
      <w:r w:rsidR="00870085">
        <w:rPr>
          <w:rFonts w:hint="eastAsia"/>
          <w:b/>
          <w:sz w:val="24"/>
          <w:szCs w:val="24"/>
        </w:rPr>
        <w:t>添加收入单据。</w:t>
      </w:r>
    </w:p>
    <w:p w:rsidR="00870085" w:rsidRDefault="00870085" w:rsidP="00C612FA">
      <w:pPr>
        <w:rPr>
          <w:b/>
          <w:sz w:val="24"/>
          <w:szCs w:val="24"/>
        </w:rPr>
      </w:pPr>
      <w:r>
        <w:rPr>
          <w:rFonts w:hint="eastAsia"/>
          <w:b/>
          <w:noProof/>
          <w:sz w:val="24"/>
          <w:szCs w:val="24"/>
        </w:rPr>
        <w:drawing>
          <wp:inline distT="0" distB="0" distL="0" distR="0">
            <wp:extent cx="6421120" cy="4428490"/>
            <wp:effectExtent l="1905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9"/>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3C2A81" w:rsidRDefault="00CE4F36" w:rsidP="00C612FA">
      <w:pPr>
        <w:rPr>
          <w:b/>
          <w:sz w:val="24"/>
          <w:szCs w:val="24"/>
        </w:rPr>
      </w:pPr>
      <w:r>
        <w:rPr>
          <w:rFonts w:hint="eastAsia"/>
          <w:b/>
          <w:sz w:val="24"/>
          <w:szCs w:val="24"/>
        </w:rPr>
        <w:t>[</w:t>
      </w:r>
      <w:r>
        <w:rPr>
          <w:rFonts w:hint="eastAsia"/>
          <w:b/>
          <w:sz w:val="24"/>
          <w:szCs w:val="24"/>
        </w:rPr>
        <w:t>新增实收</w:t>
      </w:r>
      <w:r>
        <w:rPr>
          <w:rFonts w:hint="eastAsia"/>
          <w:b/>
          <w:sz w:val="24"/>
          <w:szCs w:val="24"/>
        </w:rPr>
        <w:t>]</w:t>
      </w:r>
      <w:r>
        <w:rPr>
          <w:rFonts w:hint="eastAsia"/>
          <w:b/>
          <w:sz w:val="24"/>
          <w:szCs w:val="24"/>
        </w:rPr>
        <w:t>：</w:t>
      </w:r>
      <w:r w:rsidR="001C5779">
        <w:rPr>
          <w:rFonts w:hint="eastAsia"/>
          <w:b/>
          <w:sz w:val="24"/>
          <w:szCs w:val="24"/>
        </w:rPr>
        <w:t>对已生成的应收单据进行收款。</w:t>
      </w:r>
    </w:p>
    <w:p w:rsidR="001C5779" w:rsidRPr="001C5779" w:rsidRDefault="001C5779" w:rsidP="00C612FA">
      <w:pPr>
        <w:rPr>
          <w:b/>
          <w:sz w:val="24"/>
          <w:szCs w:val="24"/>
        </w:rPr>
      </w:pPr>
      <w:r>
        <w:rPr>
          <w:rFonts w:hint="eastAsia"/>
          <w:b/>
          <w:noProof/>
          <w:sz w:val="24"/>
          <w:szCs w:val="24"/>
        </w:rPr>
        <w:lastRenderedPageBreak/>
        <w:drawing>
          <wp:inline distT="0" distB="0" distL="0" distR="0">
            <wp:extent cx="6421120" cy="4428490"/>
            <wp:effectExtent l="19050" t="0" r="0" 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10"/>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业务支出</w:t>
      </w:r>
    </w:p>
    <w:p w:rsidR="00681456" w:rsidRDefault="002856B8" w:rsidP="00C612FA">
      <w:pPr>
        <w:rPr>
          <w:b/>
          <w:sz w:val="24"/>
          <w:szCs w:val="24"/>
        </w:rPr>
      </w:pPr>
      <w:r>
        <w:rPr>
          <w:rFonts w:hint="eastAsia"/>
          <w:b/>
          <w:sz w:val="24"/>
          <w:szCs w:val="24"/>
        </w:rPr>
        <w:t>打开</w:t>
      </w:r>
      <w:r>
        <w:rPr>
          <w:rFonts w:hint="eastAsia"/>
          <w:b/>
          <w:sz w:val="24"/>
          <w:szCs w:val="24"/>
        </w:rPr>
        <w:t>&lt;</w:t>
      </w:r>
      <w:r>
        <w:rPr>
          <w:rFonts w:hint="eastAsia"/>
          <w:b/>
          <w:sz w:val="24"/>
          <w:szCs w:val="24"/>
        </w:rPr>
        <w:t>财务管理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业务支出</w:t>
      </w:r>
      <w:r>
        <w:rPr>
          <w:rFonts w:hint="eastAsia"/>
          <w:b/>
          <w:sz w:val="24"/>
          <w:szCs w:val="24"/>
        </w:rPr>
        <w:t>&gt;</w:t>
      </w:r>
      <w:r>
        <w:rPr>
          <w:rFonts w:hint="eastAsia"/>
          <w:b/>
          <w:sz w:val="24"/>
          <w:szCs w:val="24"/>
        </w:rPr>
        <w:t>进入财务支出管理窗口。</w:t>
      </w:r>
    </w:p>
    <w:p w:rsidR="00903D72" w:rsidRDefault="00C6151F" w:rsidP="00C612FA">
      <w:pPr>
        <w:rPr>
          <w:b/>
          <w:sz w:val="24"/>
          <w:szCs w:val="24"/>
        </w:rPr>
      </w:pPr>
      <w:r>
        <w:rPr>
          <w:rFonts w:hint="eastAsia"/>
          <w:b/>
          <w:noProof/>
          <w:sz w:val="24"/>
          <w:szCs w:val="24"/>
        </w:rPr>
        <w:drawing>
          <wp:inline distT="0" distB="0" distL="0" distR="0">
            <wp:extent cx="6718300" cy="3171725"/>
            <wp:effectExtent l="19050" t="0" r="635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11"/>
                    <a:srcRect/>
                    <a:stretch>
                      <a:fillRect/>
                    </a:stretch>
                  </pic:blipFill>
                  <pic:spPr bwMode="auto">
                    <a:xfrm>
                      <a:off x="0" y="0"/>
                      <a:ext cx="6718300" cy="3171725"/>
                    </a:xfrm>
                    <a:prstGeom prst="rect">
                      <a:avLst/>
                    </a:prstGeom>
                    <a:noFill/>
                    <a:ln w="9525">
                      <a:noFill/>
                      <a:miter lim="800000"/>
                      <a:headEnd/>
                      <a:tailEnd/>
                    </a:ln>
                  </pic:spPr>
                </pic:pic>
              </a:graphicData>
            </a:graphic>
          </wp:inline>
        </w:drawing>
      </w:r>
    </w:p>
    <w:p w:rsidR="00C6151F" w:rsidRDefault="00C6151F" w:rsidP="00C612FA">
      <w:pPr>
        <w:rPr>
          <w:b/>
          <w:sz w:val="24"/>
          <w:szCs w:val="24"/>
        </w:rPr>
      </w:pPr>
      <w:r>
        <w:rPr>
          <w:rFonts w:hint="eastAsia"/>
          <w:b/>
          <w:sz w:val="24"/>
          <w:szCs w:val="24"/>
        </w:rPr>
        <w:t>[</w:t>
      </w:r>
      <w:r>
        <w:rPr>
          <w:rFonts w:hint="eastAsia"/>
          <w:b/>
          <w:sz w:val="24"/>
          <w:szCs w:val="24"/>
        </w:rPr>
        <w:t>收支明细</w:t>
      </w:r>
      <w:r>
        <w:rPr>
          <w:rFonts w:hint="eastAsia"/>
          <w:b/>
          <w:sz w:val="24"/>
          <w:szCs w:val="24"/>
        </w:rPr>
        <w:t>]</w:t>
      </w:r>
      <w:r>
        <w:rPr>
          <w:rFonts w:hint="eastAsia"/>
          <w:b/>
          <w:sz w:val="24"/>
          <w:szCs w:val="24"/>
        </w:rPr>
        <w:t>：管理当前客户的收入支出明细信息。</w:t>
      </w:r>
    </w:p>
    <w:p w:rsidR="00C6151F" w:rsidRDefault="00C6151F" w:rsidP="00C612FA">
      <w:pPr>
        <w:rPr>
          <w:b/>
          <w:sz w:val="24"/>
          <w:szCs w:val="24"/>
        </w:rPr>
      </w:pPr>
      <w:r>
        <w:rPr>
          <w:rFonts w:hint="eastAsia"/>
          <w:b/>
          <w:sz w:val="24"/>
          <w:szCs w:val="24"/>
        </w:rPr>
        <w:t>[</w:t>
      </w:r>
      <w:r w:rsidR="008D6B06">
        <w:rPr>
          <w:rFonts w:hint="eastAsia"/>
          <w:b/>
          <w:sz w:val="24"/>
          <w:szCs w:val="24"/>
        </w:rPr>
        <w:t>材料采购</w:t>
      </w:r>
      <w:r>
        <w:rPr>
          <w:rFonts w:hint="eastAsia"/>
          <w:b/>
          <w:sz w:val="24"/>
          <w:szCs w:val="24"/>
        </w:rPr>
        <w:t>]</w:t>
      </w:r>
      <w:r w:rsidR="008D6B06">
        <w:rPr>
          <w:rFonts w:hint="eastAsia"/>
          <w:b/>
          <w:sz w:val="24"/>
          <w:szCs w:val="24"/>
        </w:rPr>
        <w:t>：管理材料供应商的付款信息。</w:t>
      </w:r>
    </w:p>
    <w:p w:rsidR="008D6B06" w:rsidRDefault="008D6B06" w:rsidP="00C612FA">
      <w:pPr>
        <w:rPr>
          <w:b/>
          <w:sz w:val="24"/>
          <w:szCs w:val="24"/>
        </w:rPr>
      </w:pPr>
      <w:r>
        <w:rPr>
          <w:rFonts w:hint="eastAsia"/>
          <w:b/>
          <w:noProof/>
          <w:sz w:val="24"/>
          <w:szCs w:val="24"/>
        </w:rPr>
        <w:lastRenderedPageBreak/>
        <w:drawing>
          <wp:inline distT="0" distB="0" distL="0" distR="0">
            <wp:extent cx="6421120" cy="3978275"/>
            <wp:effectExtent l="1905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2"/>
                    <a:srcRect/>
                    <a:stretch>
                      <a:fillRect/>
                    </a:stretch>
                  </pic:blipFill>
                  <pic:spPr bwMode="auto">
                    <a:xfrm>
                      <a:off x="0" y="0"/>
                      <a:ext cx="6421120" cy="3978275"/>
                    </a:xfrm>
                    <a:prstGeom prst="rect">
                      <a:avLst/>
                    </a:prstGeom>
                    <a:noFill/>
                    <a:ln w="9525">
                      <a:noFill/>
                      <a:miter lim="800000"/>
                      <a:headEnd/>
                      <a:tailEnd/>
                    </a:ln>
                  </pic:spPr>
                </pic:pic>
              </a:graphicData>
            </a:graphic>
          </wp:inline>
        </w:drawing>
      </w:r>
    </w:p>
    <w:p w:rsidR="00F01236" w:rsidRDefault="0031784A" w:rsidP="00C612FA">
      <w:pPr>
        <w:rPr>
          <w:b/>
          <w:sz w:val="24"/>
          <w:szCs w:val="24"/>
        </w:rPr>
      </w:pPr>
      <w:r>
        <w:rPr>
          <w:rFonts w:hint="eastAsia"/>
          <w:b/>
          <w:sz w:val="24"/>
          <w:szCs w:val="24"/>
        </w:rPr>
        <w:t>[</w:t>
      </w:r>
      <w:r>
        <w:rPr>
          <w:rFonts w:hint="eastAsia"/>
          <w:b/>
          <w:sz w:val="24"/>
          <w:szCs w:val="24"/>
        </w:rPr>
        <w:t>分包支付</w:t>
      </w:r>
      <w:r>
        <w:rPr>
          <w:rFonts w:hint="eastAsia"/>
          <w:b/>
          <w:sz w:val="24"/>
          <w:szCs w:val="24"/>
        </w:rPr>
        <w:t>]</w:t>
      </w:r>
      <w:r>
        <w:rPr>
          <w:rFonts w:hint="eastAsia"/>
          <w:b/>
          <w:sz w:val="24"/>
          <w:szCs w:val="24"/>
        </w:rPr>
        <w:t>：管理项目经理的付款信息</w:t>
      </w:r>
      <w:r w:rsidR="007417B8">
        <w:rPr>
          <w:rFonts w:hint="eastAsia"/>
          <w:b/>
          <w:sz w:val="24"/>
          <w:szCs w:val="24"/>
        </w:rPr>
        <w:t>或者员工的提成信息</w:t>
      </w:r>
      <w:r>
        <w:rPr>
          <w:rFonts w:hint="eastAsia"/>
          <w:b/>
          <w:sz w:val="24"/>
          <w:szCs w:val="24"/>
        </w:rPr>
        <w:t>。</w:t>
      </w:r>
    </w:p>
    <w:p w:rsidR="0031784A" w:rsidRDefault="0031784A" w:rsidP="00C612FA">
      <w:pPr>
        <w:rPr>
          <w:b/>
          <w:sz w:val="24"/>
          <w:szCs w:val="24"/>
        </w:rPr>
      </w:pPr>
      <w:r>
        <w:rPr>
          <w:rFonts w:hint="eastAsia"/>
          <w:b/>
          <w:noProof/>
          <w:sz w:val="24"/>
          <w:szCs w:val="24"/>
        </w:rPr>
        <w:drawing>
          <wp:inline distT="0" distB="0" distL="0" distR="0">
            <wp:extent cx="6421120" cy="3978275"/>
            <wp:effectExtent l="1905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13"/>
                    <a:srcRect/>
                    <a:stretch>
                      <a:fillRect/>
                    </a:stretch>
                  </pic:blipFill>
                  <pic:spPr bwMode="auto">
                    <a:xfrm>
                      <a:off x="0" y="0"/>
                      <a:ext cx="6421120" cy="3978275"/>
                    </a:xfrm>
                    <a:prstGeom prst="rect">
                      <a:avLst/>
                    </a:prstGeom>
                    <a:noFill/>
                    <a:ln w="9525">
                      <a:noFill/>
                      <a:miter lim="800000"/>
                      <a:headEnd/>
                      <a:tailEnd/>
                    </a:ln>
                  </pic:spPr>
                </pic:pic>
              </a:graphicData>
            </a:graphic>
          </wp:inline>
        </w:drawing>
      </w:r>
    </w:p>
    <w:p w:rsidR="00CE2FBC" w:rsidRDefault="00CE2FBC" w:rsidP="00C612FA">
      <w:pPr>
        <w:rPr>
          <w:b/>
          <w:sz w:val="24"/>
          <w:szCs w:val="24"/>
        </w:rPr>
      </w:pPr>
      <w:r>
        <w:rPr>
          <w:rFonts w:hint="eastAsia"/>
          <w:b/>
          <w:sz w:val="24"/>
          <w:szCs w:val="24"/>
        </w:rPr>
        <w:t>[</w:t>
      </w:r>
      <w:r>
        <w:rPr>
          <w:rFonts w:hint="eastAsia"/>
          <w:b/>
          <w:sz w:val="24"/>
          <w:szCs w:val="24"/>
        </w:rPr>
        <w:t>费用报销</w:t>
      </w:r>
      <w:r>
        <w:rPr>
          <w:rFonts w:hint="eastAsia"/>
          <w:b/>
          <w:sz w:val="24"/>
          <w:szCs w:val="24"/>
        </w:rPr>
        <w:t>]</w:t>
      </w:r>
      <w:r>
        <w:rPr>
          <w:rFonts w:hint="eastAsia"/>
          <w:b/>
          <w:sz w:val="24"/>
          <w:szCs w:val="24"/>
        </w:rPr>
        <w:t>：</w:t>
      </w:r>
      <w:r w:rsidR="00AC263C">
        <w:rPr>
          <w:rFonts w:hint="eastAsia"/>
          <w:b/>
          <w:sz w:val="24"/>
          <w:szCs w:val="24"/>
        </w:rPr>
        <w:t>管理公司员工在当前工地所产生的可报销费用信息。</w:t>
      </w:r>
      <w:r w:rsidR="002E4B52">
        <w:rPr>
          <w:rFonts w:hint="eastAsia"/>
          <w:b/>
          <w:sz w:val="24"/>
          <w:szCs w:val="24"/>
        </w:rPr>
        <w:t>操作方法同</w:t>
      </w:r>
      <w:r w:rsidR="002E4B52">
        <w:rPr>
          <w:rFonts w:hint="eastAsia"/>
          <w:b/>
          <w:sz w:val="24"/>
          <w:szCs w:val="24"/>
        </w:rPr>
        <w:t>[</w:t>
      </w:r>
      <w:r w:rsidR="002E4B52">
        <w:rPr>
          <w:rFonts w:hint="eastAsia"/>
          <w:b/>
          <w:sz w:val="24"/>
          <w:szCs w:val="24"/>
        </w:rPr>
        <w:t>材料采购</w:t>
      </w:r>
      <w:r w:rsidR="002E4B52">
        <w:rPr>
          <w:rFonts w:hint="eastAsia"/>
          <w:b/>
          <w:sz w:val="24"/>
          <w:szCs w:val="24"/>
        </w:rPr>
        <w:t>]</w:t>
      </w:r>
      <w:r w:rsidR="002E4B52">
        <w:rPr>
          <w:rFonts w:hint="eastAsia"/>
          <w:b/>
          <w:sz w:val="24"/>
          <w:szCs w:val="24"/>
        </w:rPr>
        <w:t>和</w:t>
      </w:r>
      <w:r w:rsidR="002E4B52">
        <w:rPr>
          <w:rFonts w:hint="eastAsia"/>
          <w:b/>
          <w:sz w:val="24"/>
          <w:szCs w:val="24"/>
        </w:rPr>
        <w:t>[</w:t>
      </w:r>
      <w:r w:rsidR="002E4B52">
        <w:rPr>
          <w:rFonts w:hint="eastAsia"/>
          <w:b/>
          <w:sz w:val="24"/>
          <w:szCs w:val="24"/>
        </w:rPr>
        <w:t>分包支付</w:t>
      </w:r>
      <w:r w:rsidR="002E4B52">
        <w:rPr>
          <w:rFonts w:hint="eastAsia"/>
          <w:b/>
          <w:sz w:val="24"/>
          <w:szCs w:val="24"/>
        </w:rPr>
        <w:t>]</w:t>
      </w:r>
      <w:r w:rsidR="002E4B52">
        <w:rPr>
          <w:rFonts w:hint="eastAsia"/>
          <w:b/>
          <w:sz w:val="24"/>
          <w:szCs w:val="24"/>
        </w:rPr>
        <w:t>。</w:t>
      </w:r>
    </w:p>
    <w:p w:rsidR="002E4B52" w:rsidRDefault="00F523F9" w:rsidP="00C612FA">
      <w:pPr>
        <w:rPr>
          <w:b/>
          <w:sz w:val="24"/>
          <w:szCs w:val="24"/>
        </w:rPr>
      </w:pPr>
      <w:r>
        <w:rPr>
          <w:rFonts w:hint="eastAsia"/>
          <w:b/>
          <w:sz w:val="24"/>
          <w:szCs w:val="24"/>
        </w:rPr>
        <w:t>[</w:t>
      </w:r>
      <w:r>
        <w:rPr>
          <w:rFonts w:hint="eastAsia"/>
          <w:b/>
          <w:sz w:val="24"/>
          <w:szCs w:val="24"/>
        </w:rPr>
        <w:t>分包扣款</w:t>
      </w:r>
      <w:r>
        <w:rPr>
          <w:rFonts w:hint="eastAsia"/>
          <w:b/>
          <w:sz w:val="24"/>
          <w:szCs w:val="24"/>
        </w:rPr>
        <w:t>]</w:t>
      </w:r>
      <w:r>
        <w:rPr>
          <w:rFonts w:hint="eastAsia"/>
          <w:b/>
          <w:sz w:val="24"/>
          <w:szCs w:val="24"/>
        </w:rPr>
        <w:t>：管理当前工地项目经理产生的扣款</w:t>
      </w:r>
      <w:r w:rsidR="00694CB8">
        <w:rPr>
          <w:rFonts w:hint="eastAsia"/>
          <w:b/>
          <w:sz w:val="24"/>
          <w:szCs w:val="24"/>
        </w:rPr>
        <w:t>费用</w:t>
      </w:r>
      <w:r>
        <w:rPr>
          <w:rFonts w:hint="eastAsia"/>
          <w:b/>
          <w:sz w:val="24"/>
          <w:szCs w:val="24"/>
        </w:rPr>
        <w:t>信息。</w:t>
      </w:r>
    </w:p>
    <w:p w:rsidR="00F523F9" w:rsidRDefault="00FD67A9" w:rsidP="00C612FA">
      <w:pPr>
        <w:rPr>
          <w:b/>
          <w:sz w:val="24"/>
          <w:szCs w:val="24"/>
        </w:rPr>
      </w:pPr>
      <w:r>
        <w:rPr>
          <w:rFonts w:hint="eastAsia"/>
          <w:b/>
          <w:noProof/>
          <w:sz w:val="24"/>
          <w:szCs w:val="24"/>
        </w:rPr>
        <w:lastRenderedPageBreak/>
        <w:drawing>
          <wp:inline distT="0" distB="0" distL="0" distR="0">
            <wp:extent cx="6421120" cy="4428490"/>
            <wp:effectExtent l="1905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4"/>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EA53AB" w:rsidRDefault="00EA53AB" w:rsidP="00C612FA">
      <w:pPr>
        <w:rPr>
          <w:b/>
          <w:sz w:val="24"/>
          <w:szCs w:val="24"/>
        </w:rPr>
      </w:pPr>
      <w:r>
        <w:rPr>
          <w:rFonts w:hint="eastAsia"/>
          <w:b/>
          <w:sz w:val="24"/>
          <w:szCs w:val="24"/>
        </w:rPr>
        <w:t>[</w:t>
      </w:r>
      <w:r>
        <w:rPr>
          <w:rFonts w:hint="eastAsia"/>
          <w:b/>
          <w:sz w:val="24"/>
          <w:szCs w:val="24"/>
        </w:rPr>
        <w:t>工程结算单</w:t>
      </w:r>
      <w:r>
        <w:rPr>
          <w:rFonts w:hint="eastAsia"/>
          <w:b/>
          <w:sz w:val="24"/>
          <w:szCs w:val="24"/>
        </w:rPr>
        <w:t>]</w:t>
      </w:r>
      <w:r>
        <w:rPr>
          <w:rFonts w:hint="eastAsia"/>
          <w:b/>
          <w:sz w:val="24"/>
          <w:szCs w:val="24"/>
        </w:rPr>
        <w:t>：根据工程的收入支出费用生成工程结算单和项目经理结算单。</w:t>
      </w:r>
    </w:p>
    <w:p w:rsidR="00EA53AB" w:rsidRDefault="00EA53AB" w:rsidP="00C612FA">
      <w:pPr>
        <w:rPr>
          <w:b/>
          <w:sz w:val="24"/>
          <w:szCs w:val="24"/>
        </w:rPr>
      </w:pPr>
      <w:r>
        <w:rPr>
          <w:rFonts w:hint="eastAsia"/>
          <w:b/>
          <w:noProof/>
          <w:sz w:val="24"/>
          <w:szCs w:val="24"/>
        </w:rPr>
        <w:lastRenderedPageBreak/>
        <w:drawing>
          <wp:inline distT="0" distB="0" distL="0" distR="0">
            <wp:extent cx="6718300" cy="5942521"/>
            <wp:effectExtent l="19050" t="0" r="635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15"/>
                    <a:srcRect/>
                    <a:stretch>
                      <a:fillRect/>
                    </a:stretch>
                  </pic:blipFill>
                  <pic:spPr bwMode="auto">
                    <a:xfrm>
                      <a:off x="0" y="0"/>
                      <a:ext cx="6718300" cy="5942521"/>
                    </a:xfrm>
                    <a:prstGeom prst="rect">
                      <a:avLst/>
                    </a:prstGeom>
                    <a:noFill/>
                    <a:ln w="9525">
                      <a:noFill/>
                      <a:miter lim="800000"/>
                      <a:headEnd/>
                      <a:tailEnd/>
                    </a:ln>
                  </pic:spPr>
                </pic:pic>
              </a:graphicData>
            </a:graphic>
          </wp:inline>
        </w:drawing>
      </w:r>
    </w:p>
    <w:p w:rsidR="00EA53AB" w:rsidRDefault="00353DEC" w:rsidP="00C612FA">
      <w:pPr>
        <w:rPr>
          <w:b/>
          <w:sz w:val="24"/>
          <w:szCs w:val="24"/>
        </w:rPr>
      </w:pPr>
      <w:r>
        <w:rPr>
          <w:rFonts w:hint="eastAsia"/>
          <w:b/>
          <w:sz w:val="24"/>
          <w:szCs w:val="24"/>
        </w:rPr>
        <w:t>[</w:t>
      </w:r>
      <w:r>
        <w:rPr>
          <w:rFonts w:hint="eastAsia"/>
          <w:b/>
          <w:sz w:val="24"/>
          <w:szCs w:val="24"/>
        </w:rPr>
        <w:t>新增实付</w:t>
      </w:r>
      <w:r>
        <w:rPr>
          <w:rFonts w:hint="eastAsia"/>
          <w:b/>
          <w:sz w:val="24"/>
          <w:szCs w:val="24"/>
        </w:rPr>
        <w:t>]</w:t>
      </w:r>
      <w:r>
        <w:rPr>
          <w:rFonts w:hint="eastAsia"/>
          <w:b/>
          <w:sz w:val="24"/>
          <w:szCs w:val="24"/>
        </w:rPr>
        <w:t>：当供应商和员工产生了应付单据，则需要在“往来单位”和“公司员工”信息窗口，对应付单据进行实付操作。</w:t>
      </w:r>
    </w:p>
    <w:p w:rsidR="00353DEC" w:rsidRDefault="00353DEC" w:rsidP="00C612FA">
      <w:pPr>
        <w:rPr>
          <w:b/>
          <w:sz w:val="24"/>
          <w:szCs w:val="24"/>
        </w:rPr>
      </w:pPr>
      <w:r>
        <w:rPr>
          <w:rFonts w:hint="eastAsia"/>
          <w:b/>
          <w:noProof/>
          <w:sz w:val="24"/>
          <w:szCs w:val="24"/>
        </w:rPr>
        <w:lastRenderedPageBreak/>
        <w:drawing>
          <wp:inline distT="0" distB="0" distL="0" distR="0">
            <wp:extent cx="6421120" cy="4428490"/>
            <wp:effectExtent l="1905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6"/>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2B4D36" w:rsidRDefault="002B4D36" w:rsidP="00C612FA">
      <w:pPr>
        <w:rPr>
          <w:b/>
          <w:sz w:val="24"/>
          <w:szCs w:val="24"/>
        </w:rPr>
      </w:pPr>
      <w:r>
        <w:rPr>
          <w:rFonts w:hint="eastAsia"/>
          <w:b/>
          <w:sz w:val="24"/>
          <w:szCs w:val="24"/>
        </w:rPr>
        <w:t>[</w:t>
      </w:r>
      <w:r>
        <w:rPr>
          <w:rFonts w:hint="eastAsia"/>
          <w:b/>
          <w:sz w:val="24"/>
          <w:szCs w:val="24"/>
        </w:rPr>
        <w:t>其他支出</w:t>
      </w:r>
      <w:r>
        <w:rPr>
          <w:rFonts w:hint="eastAsia"/>
          <w:b/>
          <w:sz w:val="24"/>
          <w:szCs w:val="24"/>
        </w:rPr>
        <w:t>]</w:t>
      </w:r>
      <w:r>
        <w:rPr>
          <w:rFonts w:hint="eastAsia"/>
          <w:b/>
          <w:sz w:val="24"/>
          <w:szCs w:val="24"/>
        </w:rPr>
        <w:t>：管理与工程无关的其他费用支出信息。如：办公支出、员工工资等。</w:t>
      </w:r>
    </w:p>
    <w:p w:rsidR="002B4D36" w:rsidRDefault="002B4D36" w:rsidP="00C612FA">
      <w:pPr>
        <w:rPr>
          <w:b/>
          <w:sz w:val="24"/>
          <w:szCs w:val="24"/>
        </w:rPr>
      </w:pPr>
      <w:r>
        <w:rPr>
          <w:rFonts w:hint="eastAsia"/>
          <w:b/>
          <w:sz w:val="24"/>
          <w:szCs w:val="24"/>
        </w:rPr>
        <w:t>“新增”：添加其他支出。</w:t>
      </w:r>
    </w:p>
    <w:p w:rsidR="002B4D36" w:rsidRDefault="002B4D36" w:rsidP="00C612FA">
      <w:pPr>
        <w:rPr>
          <w:b/>
          <w:sz w:val="24"/>
          <w:szCs w:val="24"/>
        </w:rPr>
      </w:pPr>
      <w:r>
        <w:rPr>
          <w:rFonts w:hint="eastAsia"/>
          <w:b/>
          <w:noProof/>
          <w:sz w:val="24"/>
          <w:szCs w:val="24"/>
        </w:rPr>
        <w:drawing>
          <wp:inline distT="0" distB="0" distL="0" distR="0">
            <wp:extent cx="6421120" cy="4428490"/>
            <wp:effectExtent l="1905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7"/>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2B4D36" w:rsidRDefault="002B4D36" w:rsidP="00C612FA">
      <w:pPr>
        <w:rPr>
          <w:b/>
          <w:sz w:val="24"/>
          <w:szCs w:val="24"/>
        </w:rPr>
      </w:pPr>
      <w:r>
        <w:rPr>
          <w:rFonts w:hint="eastAsia"/>
          <w:b/>
          <w:sz w:val="24"/>
          <w:szCs w:val="24"/>
        </w:rPr>
        <w:t>“员工工资”：添加员工工资支出。</w:t>
      </w:r>
    </w:p>
    <w:p w:rsidR="002B4D36" w:rsidRPr="002B4D36" w:rsidRDefault="002B4D36" w:rsidP="00C612FA">
      <w:pPr>
        <w:rPr>
          <w:b/>
          <w:sz w:val="24"/>
          <w:szCs w:val="24"/>
        </w:rPr>
      </w:pPr>
      <w:r>
        <w:rPr>
          <w:rFonts w:hint="eastAsia"/>
          <w:b/>
          <w:noProof/>
          <w:sz w:val="24"/>
          <w:szCs w:val="24"/>
        </w:rPr>
        <w:lastRenderedPageBreak/>
        <w:drawing>
          <wp:inline distT="0" distB="0" distL="0" distR="0">
            <wp:extent cx="6421120" cy="4428490"/>
            <wp:effectExtent l="1905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18"/>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EA53AB" w:rsidRPr="00EA53AB" w:rsidRDefault="00EA53AB" w:rsidP="00C612FA">
      <w:pPr>
        <w:rPr>
          <w:b/>
          <w:sz w:val="24"/>
          <w:szCs w:val="24"/>
        </w:rPr>
      </w:pPr>
      <w:r>
        <w:rPr>
          <w:rFonts w:hint="eastAsia"/>
          <w:b/>
          <w:noProof/>
          <w:sz w:val="24"/>
          <w:szCs w:val="24"/>
        </w:rPr>
        <w:lastRenderedPageBreak/>
        <w:drawing>
          <wp:inline distT="0" distB="0" distL="0" distR="0">
            <wp:extent cx="6718300" cy="5942521"/>
            <wp:effectExtent l="19050" t="0" r="635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9"/>
                    <a:srcRect/>
                    <a:stretch>
                      <a:fillRect/>
                    </a:stretch>
                  </pic:blipFill>
                  <pic:spPr bwMode="auto">
                    <a:xfrm>
                      <a:off x="0" y="0"/>
                      <a:ext cx="6718300" cy="5942521"/>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保证金管理</w:t>
      </w:r>
    </w:p>
    <w:p w:rsidR="00681456" w:rsidRDefault="005F082B" w:rsidP="00C612FA">
      <w:pPr>
        <w:rPr>
          <w:b/>
          <w:sz w:val="24"/>
          <w:szCs w:val="24"/>
        </w:rPr>
      </w:pPr>
      <w:r>
        <w:rPr>
          <w:rFonts w:hint="eastAsia"/>
          <w:b/>
          <w:sz w:val="24"/>
          <w:szCs w:val="24"/>
        </w:rPr>
        <w:t>打开</w:t>
      </w:r>
      <w:r>
        <w:rPr>
          <w:rFonts w:hint="eastAsia"/>
          <w:b/>
          <w:sz w:val="24"/>
          <w:szCs w:val="24"/>
        </w:rPr>
        <w:t>&lt;</w:t>
      </w:r>
      <w:r>
        <w:rPr>
          <w:rFonts w:hint="eastAsia"/>
          <w:b/>
          <w:sz w:val="24"/>
          <w:szCs w:val="24"/>
        </w:rPr>
        <w:t>财务管理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保证金管理</w:t>
      </w:r>
      <w:r>
        <w:rPr>
          <w:rFonts w:hint="eastAsia"/>
          <w:b/>
          <w:sz w:val="24"/>
          <w:szCs w:val="24"/>
        </w:rPr>
        <w:t>&gt;</w:t>
      </w:r>
      <w:r>
        <w:rPr>
          <w:rFonts w:hint="eastAsia"/>
          <w:b/>
          <w:sz w:val="24"/>
          <w:szCs w:val="24"/>
        </w:rPr>
        <w:t>进入保证金信息管理窗口。</w:t>
      </w:r>
    </w:p>
    <w:p w:rsidR="005F082B" w:rsidRDefault="005F082B" w:rsidP="00C612FA">
      <w:pPr>
        <w:rPr>
          <w:b/>
          <w:sz w:val="24"/>
          <w:szCs w:val="24"/>
        </w:rPr>
      </w:pPr>
      <w:r>
        <w:rPr>
          <w:rFonts w:hint="eastAsia"/>
          <w:b/>
          <w:noProof/>
          <w:sz w:val="24"/>
          <w:szCs w:val="24"/>
        </w:rPr>
        <w:drawing>
          <wp:inline distT="0" distB="0" distL="0" distR="0">
            <wp:extent cx="6718300" cy="3542517"/>
            <wp:effectExtent l="19050" t="0" r="635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20"/>
                    <a:srcRect/>
                    <a:stretch>
                      <a:fillRect/>
                    </a:stretch>
                  </pic:blipFill>
                  <pic:spPr bwMode="auto">
                    <a:xfrm>
                      <a:off x="0" y="0"/>
                      <a:ext cx="6718300" cy="3542517"/>
                    </a:xfrm>
                    <a:prstGeom prst="rect">
                      <a:avLst/>
                    </a:prstGeom>
                    <a:noFill/>
                    <a:ln w="9525">
                      <a:noFill/>
                      <a:miter lim="800000"/>
                      <a:headEnd/>
                      <a:tailEnd/>
                    </a:ln>
                  </pic:spPr>
                </pic:pic>
              </a:graphicData>
            </a:graphic>
          </wp:inline>
        </w:drawing>
      </w:r>
    </w:p>
    <w:p w:rsidR="005F082B" w:rsidRDefault="005F082B" w:rsidP="00C612FA">
      <w:pPr>
        <w:rPr>
          <w:b/>
          <w:sz w:val="24"/>
          <w:szCs w:val="24"/>
        </w:rPr>
      </w:pPr>
      <w:r>
        <w:rPr>
          <w:rFonts w:hint="eastAsia"/>
          <w:b/>
          <w:sz w:val="24"/>
          <w:szCs w:val="24"/>
        </w:rPr>
        <w:lastRenderedPageBreak/>
        <w:t>[</w:t>
      </w:r>
      <w:r>
        <w:rPr>
          <w:rFonts w:hint="eastAsia"/>
          <w:b/>
          <w:sz w:val="24"/>
          <w:szCs w:val="24"/>
        </w:rPr>
        <w:t>保证金收款</w:t>
      </w:r>
      <w:r>
        <w:rPr>
          <w:rFonts w:hint="eastAsia"/>
          <w:b/>
          <w:sz w:val="24"/>
          <w:szCs w:val="24"/>
        </w:rPr>
        <w:t>]</w:t>
      </w:r>
      <w:r>
        <w:rPr>
          <w:rFonts w:hint="eastAsia"/>
          <w:b/>
          <w:sz w:val="24"/>
          <w:szCs w:val="24"/>
        </w:rPr>
        <w:t>：</w:t>
      </w:r>
      <w:r w:rsidR="002608D7">
        <w:rPr>
          <w:rFonts w:hint="eastAsia"/>
          <w:b/>
          <w:sz w:val="24"/>
          <w:szCs w:val="24"/>
        </w:rPr>
        <w:t>管理保证金的收款信息。</w:t>
      </w:r>
    </w:p>
    <w:p w:rsidR="002608D7" w:rsidRDefault="002608D7" w:rsidP="00C612FA">
      <w:pPr>
        <w:rPr>
          <w:b/>
          <w:sz w:val="24"/>
          <w:szCs w:val="24"/>
        </w:rPr>
      </w:pPr>
      <w:r>
        <w:rPr>
          <w:rFonts w:hint="eastAsia"/>
          <w:b/>
          <w:noProof/>
          <w:sz w:val="24"/>
          <w:szCs w:val="24"/>
        </w:rPr>
        <w:drawing>
          <wp:inline distT="0" distB="0" distL="0" distR="0">
            <wp:extent cx="6421120" cy="4428490"/>
            <wp:effectExtent l="1905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21"/>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5F082B" w:rsidRDefault="005F082B" w:rsidP="00C612FA">
      <w:pPr>
        <w:rPr>
          <w:b/>
          <w:sz w:val="24"/>
          <w:szCs w:val="24"/>
        </w:rPr>
      </w:pPr>
      <w:r>
        <w:rPr>
          <w:rFonts w:hint="eastAsia"/>
          <w:b/>
          <w:sz w:val="24"/>
          <w:szCs w:val="24"/>
        </w:rPr>
        <w:t>[</w:t>
      </w:r>
      <w:r>
        <w:rPr>
          <w:rFonts w:hint="eastAsia"/>
          <w:b/>
          <w:sz w:val="24"/>
          <w:szCs w:val="24"/>
        </w:rPr>
        <w:t>保证金付款</w:t>
      </w:r>
      <w:r>
        <w:rPr>
          <w:rFonts w:hint="eastAsia"/>
          <w:b/>
          <w:sz w:val="24"/>
          <w:szCs w:val="24"/>
        </w:rPr>
        <w:t>]</w:t>
      </w:r>
      <w:r>
        <w:rPr>
          <w:rFonts w:hint="eastAsia"/>
          <w:b/>
          <w:sz w:val="24"/>
          <w:szCs w:val="24"/>
        </w:rPr>
        <w:t>：</w:t>
      </w:r>
      <w:r w:rsidR="002608D7">
        <w:rPr>
          <w:rFonts w:hint="eastAsia"/>
          <w:b/>
          <w:sz w:val="24"/>
          <w:szCs w:val="24"/>
        </w:rPr>
        <w:t>管理保证金的付款信息。</w:t>
      </w:r>
    </w:p>
    <w:p w:rsidR="002608D7" w:rsidRPr="005F082B" w:rsidRDefault="002608D7" w:rsidP="00C612FA">
      <w:pPr>
        <w:rPr>
          <w:b/>
          <w:sz w:val="24"/>
          <w:szCs w:val="24"/>
        </w:rPr>
      </w:pPr>
      <w:r>
        <w:rPr>
          <w:rFonts w:hint="eastAsia"/>
          <w:b/>
          <w:noProof/>
          <w:sz w:val="24"/>
          <w:szCs w:val="24"/>
        </w:rPr>
        <w:drawing>
          <wp:inline distT="0" distB="0" distL="0" distR="0">
            <wp:extent cx="6421120" cy="4428490"/>
            <wp:effectExtent l="1905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22"/>
                    <a:srcRect/>
                    <a:stretch>
                      <a:fillRect/>
                    </a:stretch>
                  </pic:blipFill>
                  <pic:spPr bwMode="auto">
                    <a:xfrm>
                      <a:off x="0" y="0"/>
                      <a:ext cx="6421120" cy="4428490"/>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质保金管理</w:t>
      </w:r>
    </w:p>
    <w:p w:rsidR="00681456" w:rsidRDefault="002608D7" w:rsidP="00C612FA">
      <w:pPr>
        <w:rPr>
          <w:b/>
          <w:sz w:val="24"/>
          <w:szCs w:val="24"/>
        </w:rPr>
      </w:pPr>
      <w:r>
        <w:rPr>
          <w:rFonts w:hint="eastAsia"/>
          <w:b/>
          <w:sz w:val="24"/>
          <w:szCs w:val="24"/>
        </w:rPr>
        <w:t>与</w:t>
      </w:r>
      <w:r>
        <w:rPr>
          <w:rFonts w:hint="eastAsia"/>
          <w:b/>
          <w:sz w:val="24"/>
          <w:szCs w:val="24"/>
        </w:rPr>
        <w:t>&lt;</w:t>
      </w:r>
      <w:r>
        <w:rPr>
          <w:rFonts w:hint="eastAsia"/>
          <w:b/>
          <w:sz w:val="24"/>
          <w:szCs w:val="24"/>
        </w:rPr>
        <w:t>保证金管理</w:t>
      </w:r>
      <w:r>
        <w:rPr>
          <w:rFonts w:hint="eastAsia"/>
          <w:b/>
          <w:sz w:val="24"/>
          <w:szCs w:val="24"/>
        </w:rPr>
        <w:t>&gt;</w:t>
      </w:r>
      <w:r w:rsidR="001253E4">
        <w:rPr>
          <w:rFonts w:hint="eastAsia"/>
          <w:b/>
          <w:sz w:val="24"/>
          <w:szCs w:val="24"/>
        </w:rPr>
        <w:t>操作方法相</w:t>
      </w:r>
      <w:r>
        <w:rPr>
          <w:rFonts w:hint="eastAsia"/>
          <w:b/>
          <w:sz w:val="24"/>
          <w:szCs w:val="24"/>
        </w:rPr>
        <w:t>同。</w:t>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lastRenderedPageBreak/>
        <w:t>账库管理</w:t>
      </w:r>
    </w:p>
    <w:p w:rsidR="00681456" w:rsidRDefault="005162A1" w:rsidP="00C612FA">
      <w:pPr>
        <w:rPr>
          <w:b/>
          <w:sz w:val="24"/>
          <w:szCs w:val="24"/>
        </w:rPr>
      </w:pPr>
      <w:r>
        <w:rPr>
          <w:rFonts w:hint="eastAsia"/>
          <w:b/>
          <w:sz w:val="24"/>
          <w:szCs w:val="24"/>
        </w:rPr>
        <w:t>打开</w:t>
      </w:r>
      <w:r>
        <w:rPr>
          <w:rFonts w:hint="eastAsia"/>
          <w:b/>
          <w:sz w:val="24"/>
          <w:szCs w:val="24"/>
        </w:rPr>
        <w:t>&lt;</w:t>
      </w:r>
      <w:r>
        <w:rPr>
          <w:rFonts w:hint="eastAsia"/>
          <w:b/>
          <w:sz w:val="24"/>
          <w:szCs w:val="24"/>
        </w:rPr>
        <w:t>财务管理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帐库管理</w:t>
      </w:r>
      <w:r>
        <w:rPr>
          <w:rFonts w:hint="eastAsia"/>
          <w:b/>
          <w:sz w:val="24"/>
          <w:szCs w:val="24"/>
        </w:rPr>
        <w:t>&gt;</w:t>
      </w:r>
      <w:r>
        <w:rPr>
          <w:rFonts w:hint="eastAsia"/>
          <w:b/>
          <w:sz w:val="24"/>
          <w:szCs w:val="24"/>
        </w:rPr>
        <w:t>进入帐库信息管理窗口。</w:t>
      </w:r>
    </w:p>
    <w:p w:rsidR="005162A1" w:rsidRDefault="005162A1" w:rsidP="00C612FA">
      <w:pPr>
        <w:rPr>
          <w:b/>
          <w:sz w:val="24"/>
          <w:szCs w:val="24"/>
        </w:rPr>
      </w:pPr>
      <w:r>
        <w:rPr>
          <w:b/>
          <w:noProof/>
          <w:sz w:val="24"/>
          <w:szCs w:val="24"/>
        </w:rPr>
        <w:drawing>
          <wp:inline distT="0" distB="0" distL="0" distR="0">
            <wp:extent cx="6718300" cy="4475466"/>
            <wp:effectExtent l="1905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srcRect/>
                    <a:stretch>
                      <a:fillRect/>
                    </a:stretch>
                  </pic:blipFill>
                  <pic:spPr bwMode="auto">
                    <a:xfrm>
                      <a:off x="0" y="0"/>
                      <a:ext cx="6718300" cy="4475466"/>
                    </a:xfrm>
                    <a:prstGeom prst="rect">
                      <a:avLst/>
                    </a:prstGeom>
                    <a:noFill/>
                    <a:ln w="9525">
                      <a:noFill/>
                      <a:miter lim="800000"/>
                      <a:headEnd/>
                      <a:tailEnd/>
                    </a:ln>
                  </pic:spPr>
                </pic:pic>
              </a:graphicData>
            </a:graphic>
          </wp:inline>
        </w:drawing>
      </w:r>
    </w:p>
    <w:p w:rsidR="005162A1" w:rsidRDefault="005162A1" w:rsidP="00C612FA">
      <w:pPr>
        <w:rPr>
          <w:b/>
          <w:sz w:val="24"/>
          <w:szCs w:val="24"/>
        </w:rPr>
      </w:pPr>
      <w:r>
        <w:rPr>
          <w:rFonts w:hint="eastAsia"/>
          <w:b/>
          <w:sz w:val="24"/>
          <w:szCs w:val="24"/>
        </w:rPr>
        <w:t>[</w:t>
      </w:r>
      <w:r>
        <w:rPr>
          <w:rFonts w:hint="eastAsia"/>
          <w:b/>
          <w:sz w:val="24"/>
          <w:szCs w:val="24"/>
        </w:rPr>
        <w:t>帐库管理</w:t>
      </w:r>
      <w:r>
        <w:rPr>
          <w:rFonts w:hint="eastAsia"/>
          <w:b/>
          <w:sz w:val="24"/>
          <w:szCs w:val="24"/>
        </w:rPr>
        <w:t>]</w:t>
      </w:r>
      <w:r>
        <w:rPr>
          <w:rFonts w:hint="eastAsia"/>
          <w:b/>
          <w:sz w:val="24"/>
          <w:szCs w:val="24"/>
        </w:rPr>
        <w:t>：</w:t>
      </w:r>
      <w:r w:rsidR="00501C9A">
        <w:rPr>
          <w:rFonts w:hint="eastAsia"/>
          <w:b/>
          <w:sz w:val="24"/>
          <w:szCs w:val="24"/>
        </w:rPr>
        <w:t>添加修改帐库信息。</w:t>
      </w:r>
    </w:p>
    <w:p w:rsidR="00F0576F" w:rsidRPr="00B032C9" w:rsidRDefault="00F0576F" w:rsidP="00C612FA">
      <w:pPr>
        <w:rPr>
          <w:b/>
          <w:color w:val="FF0000"/>
          <w:sz w:val="24"/>
          <w:szCs w:val="24"/>
        </w:rPr>
      </w:pPr>
      <w:r w:rsidRPr="00B032C9">
        <w:rPr>
          <w:rFonts w:hint="eastAsia"/>
          <w:b/>
          <w:color w:val="FF0000"/>
          <w:sz w:val="24"/>
          <w:szCs w:val="24"/>
        </w:rPr>
        <w:t>注：</w:t>
      </w:r>
      <w:r w:rsidR="00B032C9" w:rsidRPr="00B032C9">
        <w:rPr>
          <w:rFonts w:hint="eastAsia"/>
          <w:b/>
          <w:color w:val="FF0000"/>
          <w:sz w:val="24"/>
          <w:szCs w:val="24"/>
        </w:rPr>
        <w:t>帐库是用于收入支出时款项的入账和出账管理。</w:t>
      </w:r>
      <w:r w:rsidR="00B5646F">
        <w:rPr>
          <w:rFonts w:hint="eastAsia"/>
          <w:b/>
          <w:color w:val="FF0000"/>
          <w:sz w:val="24"/>
          <w:szCs w:val="24"/>
        </w:rPr>
        <w:t>有助于公司对于各个帐库账务出入管理。</w:t>
      </w:r>
    </w:p>
    <w:p w:rsidR="00501C9A" w:rsidRDefault="00501C9A" w:rsidP="00C612FA">
      <w:pPr>
        <w:rPr>
          <w:b/>
          <w:sz w:val="24"/>
          <w:szCs w:val="24"/>
        </w:rPr>
      </w:pPr>
      <w:r>
        <w:rPr>
          <w:b/>
          <w:noProof/>
          <w:sz w:val="24"/>
          <w:szCs w:val="24"/>
        </w:rPr>
        <w:drawing>
          <wp:inline distT="0" distB="0" distL="0" distR="0">
            <wp:extent cx="6718300" cy="4067079"/>
            <wp:effectExtent l="1905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srcRect/>
                    <a:stretch>
                      <a:fillRect/>
                    </a:stretch>
                  </pic:blipFill>
                  <pic:spPr bwMode="auto">
                    <a:xfrm>
                      <a:off x="0" y="0"/>
                      <a:ext cx="6718300" cy="4067079"/>
                    </a:xfrm>
                    <a:prstGeom prst="rect">
                      <a:avLst/>
                    </a:prstGeom>
                    <a:noFill/>
                    <a:ln w="9525">
                      <a:noFill/>
                      <a:miter lim="800000"/>
                      <a:headEnd/>
                      <a:tailEnd/>
                    </a:ln>
                  </pic:spPr>
                </pic:pic>
              </a:graphicData>
            </a:graphic>
          </wp:inline>
        </w:drawing>
      </w:r>
    </w:p>
    <w:p w:rsidR="00720DE2" w:rsidRDefault="00720DE2" w:rsidP="00C612FA">
      <w:pPr>
        <w:rPr>
          <w:b/>
          <w:sz w:val="24"/>
          <w:szCs w:val="24"/>
        </w:rPr>
      </w:pPr>
      <w:r>
        <w:rPr>
          <w:rFonts w:hint="eastAsia"/>
          <w:b/>
          <w:sz w:val="24"/>
          <w:szCs w:val="24"/>
        </w:rPr>
        <w:t>“设置期初”：设置帐库期初金额，有利于对帐库账务信息进行管理。</w:t>
      </w:r>
    </w:p>
    <w:p w:rsidR="00720DE2" w:rsidRDefault="00720DE2" w:rsidP="00C612FA">
      <w:pPr>
        <w:rPr>
          <w:b/>
          <w:sz w:val="24"/>
          <w:szCs w:val="24"/>
        </w:rPr>
      </w:pPr>
      <w:r>
        <w:rPr>
          <w:b/>
          <w:noProof/>
          <w:sz w:val="24"/>
          <w:szCs w:val="24"/>
        </w:rPr>
        <w:lastRenderedPageBreak/>
        <w:drawing>
          <wp:inline distT="0" distB="0" distL="0" distR="0">
            <wp:extent cx="2211070" cy="1685290"/>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srcRect/>
                    <a:stretch>
                      <a:fillRect/>
                    </a:stretch>
                  </pic:blipFill>
                  <pic:spPr bwMode="auto">
                    <a:xfrm>
                      <a:off x="0" y="0"/>
                      <a:ext cx="2211070" cy="1685290"/>
                    </a:xfrm>
                    <a:prstGeom prst="rect">
                      <a:avLst/>
                    </a:prstGeom>
                    <a:noFill/>
                    <a:ln w="9525">
                      <a:noFill/>
                      <a:miter lim="800000"/>
                      <a:headEnd/>
                      <a:tailEnd/>
                    </a:ln>
                  </pic:spPr>
                </pic:pic>
              </a:graphicData>
            </a:graphic>
          </wp:inline>
        </w:drawing>
      </w:r>
    </w:p>
    <w:p w:rsidR="00577877" w:rsidRDefault="00577877" w:rsidP="00C612FA">
      <w:pPr>
        <w:rPr>
          <w:b/>
          <w:sz w:val="24"/>
          <w:szCs w:val="24"/>
        </w:rPr>
      </w:pPr>
      <w:r>
        <w:rPr>
          <w:rFonts w:hint="eastAsia"/>
          <w:b/>
          <w:sz w:val="24"/>
          <w:szCs w:val="24"/>
        </w:rPr>
        <w:t>[</w:t>
      </w:r>
      <w:r>
        <w:rPr>
          <w:rFonts w:hint="eastAsia"/>
          <w:b/>
          <w:sz w:val="24"/>
          <w:szCs w:val="24"/>
        </w:rPr>
        <w:t>帐库单据</w:t>
      </w:r>
      <w:r>
        <w:rPr>
          <w:rFonts w:hint="eastAsia"/>
          <w:b/>
          <w:sz w:val="24"/>
          <w:szCs w:val="24"/>
        </w:rPr>
        <w:t>]</w:t>
      </w:r>
      <w:r>
        <w:rPr>
          <w:rFonts w:hint="eastAsia"/>
          <w:b/>
          <w:sz w:val="24"/>
          <w:szCs w:val="24"/>
        </w:rPr>
        <w:t>：</w:t>
      </w:r>
      <w:r w:rsidR="00C55359">
        <w:rPr>
          <w:rFonts w:hint="eastAsia"/>
          <w:b/>
          <w:sz w:val="24"/>
          <w:szCs w:val="24"/>
        </w:rPr>
        <w:t>查询当前帐库的收入支出单据明细。</w:t>
      </w:r>
    </w:p>
    <w:p w:rsidR="00C55359" w:rsidRPr="00501C9A" w:rsidRDefault="00C55359" w:rsidP="00C612FA">
      <w:pPr>
        <w:rPr>
          <w:b/>
          <w:sz w:val="24"/>
          <w:szCs w:val="24"/>
        </w:rPr>
      </w:pPr>
      <w:r>
        <w:rPr>
          <w:b/>
          <w:noProof/>
          <w:sz w:val="24"/>
          <w:szCs w:val="24"/>
        </w:rPr>
        <w:drawing>
          <wp:inline distT="0" distB="0" distL="0" distR="0">
            <wp:extent cx="6718300" cy="3324015"/>
            <wp:effectExtent l="1905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a:srcRect/>
                    <a:stretch>
                      <a:fillRect/>
                    </a:stretch>
                  </pic:blipFill>
                  <pic:spPr bwMode="auto">
                    <a:xfrm>
                      <a:off x="0" y="0"/>
                      <a:ext cx="6718300" cy="3324015"/>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单据冲销</w:t>
      </w:r>
    </w:p>
    <w:p w:rsidR="00681456" w:rsidRDefault="00007AA2" w:rsidP="00C612FA">
      <w:pPr>
        <w:rPr>
          <w:b/>
          <w:sz w:val="24"/>
          <w:szCs w:val="24"/>
        </w:rPr>
      </w:pPr>
      <w:r>
        <w:rPr>
          <w:rFonts w:hint="eastAsia"/>
          <w:b/>
          <w:sz w:val="24"/>
          <w:szCs w:val="24"/>
        </w:rPr>
        <w:t>打开</w:t>
      </w:r>
      <w:r>
        <w:rPr>
          <w:rFonts w:hint="eastAsia"/>
          <w:b/>
          <w:sz w:val="24"/>
          <w:szCs w:val="24"/>
        </w:rPr>
        <w:t>&lt;</w:t>
      </w:r>
      <w:r>
        <w:rPr>
          <w:rFonts w:hint="eastAsia"/>
          <w:b/>
          <w:sz w:val="24"/>
          <w:szCs w:val="24"/>
        </w:rPr>
        <w:t>财务管理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单据冲销</w:t>
      </w:r>
      <w:r>
        <w:rPr>
          <w:rFonts w:hint="eastAsia"/>
          <w:b/>
          <w:sz w:val="24"/>
          <w:szCs w:val="24"/>
        </w:rPr>
        <w:t>&gt;</w:t>
      </w:r>
      <w:r w:rsidR="00C92CE1">
        <w:rPr>
          <w:rFonts w:hint="eastAsia"/>
          <w:b/>
          <w:sz w:val="24"/>
          <w:szCs w:val="24"/>
        </w:rPr>
        <w:t>进入单据冲销信息管理窗口。</w:t>
      </w:r>
    </w:p>
    <w:p w:rsidR="00C92CE1" w:rsidRDefault="00C92CE1" w:rsidP="00C612FA">
      <w:pPr>
        <w:rPr>
          <w:b/>
          <w:sz w:val="24"/>
          <w:szCs w:val="24"/>
        </w:rPr>
      </w:pPr>
      <w:r>
        <w:rPr>
          <w:b/>
          <w:noProof/>
          <w:sz w:val="24"/>
          <w:szCs w:val="24"/>
        </w:rPr>
        <w:drawing>
          <wp:inline distT="0" distB="0" distL="0" distR="0">
            <wp:extent cx="6718300" cy="3416452"/>
            <wp:effectExtent l="1905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a:srcRect/>
                    <a:stretch>
                      <a:fillRect/>
                    </a:stretch>
                  </pic:blipFill>
                  <pic:spPr bwMode="auto">
                    <a:xfrm>
                      <a:off x="0" y="0"/>
                      <a:ext cx="6718300" cy="3416452"/>
                    </a:xfrm>
                    <a:prstGeom prst="rect">
                      <a:avLst/>
                    </a:prstGeom>
                    <a:noFill/>
                    <a:ln w="9525">
                      <a:noFill/>
                      <a:miter lim="800000"/>
                      <a:headEnd/>
                      <a:tailEnd/>
                    </a:ln>
                  </pic:spPr>
                </pic:pic>
              </a:graphicData>
            </a:graphic>
          </wp:inline>
        </w:drawing>
      </w:r>
    </w:p>
    <w:p w:rsidR="00C92CE1" w:rsidRDefault="00C92CE1" w:rsidP="00C612FA">
      <w:pPr>
        <w:rPr>
          <w:b/>
          <w:sz w:val="24"/>
          <w:szCs w:val="24"/>
        </w:rPr>
      </w:pPr>
      <w:r>
        <w:rPr>
          <w:rFonts w:hint="eastAsia"/>
          <w:b/>
          <w:sz w:val="24"/>
          <w:szCs w:val="24"/>
        </w:rPr>
        <w:t>[</w:t>
      </w:r>
      <w:r>
        <w:rPr>
          <w:rFonts w:hint="eastAsia"/>
          <w:b/>
          <w:sz w:val="24"/>
          <w:szCs w:val="24"/>
        </w:rPr>
        <w:t>红字冲销</w:t>
      </w:r>
      <w:r>
        <w:rPr>
          <w:rFonts w:hint="eastAsia"/>
          <w:b/>
          <w:sz w:val="24"/>
          <w:szCs w:val="24"/>
        </w:rPr>
        <w:t>]</w:t>
      </w:r>
      <w:r>
        <w:rPr>
          <w:rFonts w:hint="eastAsia"/>
          <w:b/>
          <w:sz w:val="24"/>
          <w:szCs w:val="24"/>
        </w:rPr>
        <w:t>：</w:t>
      </w:r>
      <w:r w:rsidR="006D7916">
        <w:rPr>
          <w:rFonts w:hint="eastAsia"/>
          <w:b/>
          <w:sz w:val="24"/>
          <w:szCs w:val="24"/>
        </w:rPr>
        <w:t>对错误单据进行单据冲销。</w:t>
      </w:r>
    </w:p>
    <w:p w:rsidR="006D7916" w:rsidRDefault="006D7916" w:rsidP="00C612FA">
      <w:pPr>
        <w:rPr>
          <w:b/>
          <w:sz w:val="24"/>
          <w:szCs w:val="24"/>
        </w:rPr>
      </w:pPr>
      <w:r>
        <w:rPr>
          <w:b/>
          <w:noProof/>
          <w:sz w:val="24"/>
          <w:szCs w:val="24"/>
        </w:rPr>
        <w:lastRenderedPageBreak/>
        <w:drawing>
          <wp:inline distT="0" distB="0" distL="0" distR="0">
            <wp:extent cx="1869440" cy="1344295"/>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a:srcRect/>
                    <a:stretch>
                      <a:fillRect/>
                    </a:stretch>
                  </pic:blipFill>
                  <pic:spPr bwMode="auto">
                    <a:xfrm>
                      <a:off x="0" y="0"/>
                      <a:ext cx="1869440" cy="1344295"/>
                    </a:xfrm>
                    <a:prstGeom prst="rect">
                      <a:avLst/>
                    </a:prstGeom>
                    <a:noFill/>
                    <a:ln w="9525">
                      <a:noFill/>
                      <a:miter lim="800000"/>
                      <a:headEnd/>
                      <a:tailEnd/>
                    </a:ln>
                  </pic:spPr>
                </pic:pic>
              </a:graphicData>
            </a:graphic>
          </wp:inline>
        </w:drawing>
      </w:r>
    </w:p>
    <w:p w:rsidR="000511CB" w:rsidRPr="006D7916" w:rsidRDefault="000511CB" w:rsidP="000511CB">
      <w:pPr>
        <w:rPr>
          <w:b/>
          <w:color w:val="FF0000"/>
          <w:sz w:val="24"/>
          <w:szCs w:val="24"/>
        </w:rPr>
      </w:pPr>
      <w:r w:rsidRPr="006D7916">
        <w:rPr>
          <w:rFonts w:hint="eastAsia"/>
          <w:b/>
          <w:color w:val="FF0000"/>
          <w:sz w:val="24"/>
          <w:szCs w:val="24"/>
        </w:rPr>
        <w:t>注：</w:t>
      </w:r>
      <w:r>
        <w:rPr>
          <w:rFonts w:hint="eastAsia"/>
          <w:b/>
          <w:color w:val="FF0000"/>
          <w:sz w:val="24"/>
          <w:szCs w:val="24"/>
        </w:rPr>
        <w:t>1.</w:t>
      </w:r>
      <w:r w:rsidRPr="006D7916">
        <w:rPr>
          <w:rFonts w:hint="eastAsia"/>
          <w:b/>
          <w:color w:val="FF0000"/>
          <w:sz w:val="24"/>
          <w:szCs w:val="24"/>
        </w:rPr>
        <w:t>冲销单据时可选择冲销时间为当前时间或单据时间，对于错误单据一般默认选择单据时间。</w:t>
      </w:r>
    </w:p>
    <w:p w:rsidR="000511CB" w:rsidRPr="00474C33" w:rsidRDefault="00354732" w:rsidP="00C612FA">
      <w:pPr>
        <w:rPr>
          <w:b/>
          <w:color w:val="FF0000"/>
          <w:sz w:val="24"/>
          <w:szCs w:val="24"/>
        </w:rPr>
      </w:pPr>
      <w:r w:rsidRPr="00474C33">
        <w:rPr>
          <w:rFonts w:hint="eastAsia"/>
          <w:b/>
          <w:color w:val="FF0000"/>
          <w:sz w:val="24"/>
          <w:szCs w:val="24"/>
        </w:rPr>
        <w:t>2.</w:t>
      </w:r>
      <w:r w:rsidRPr="00474C33">
        <w:rPr>
          <w:rFonts w:hint="eastAsia"/>
          <w:b/>
          <w:color w:val="FF0000"/>
          <w:sz w:val="24"/>
          <w:szCs w:val="24"/>
        </w:rPr>
        <w:t>进行红字冲销时需注意单据类型为应付</w:t>
      </w:r>
      <w:r w:rsidRPr="00474C33">
        <w:rPr>
          <w:rFonts w:hint="eastAsia"/>
          <w:b/>
          <w:color w:val="FF0000"/>
          <w:sz w:val="24"/>
          <w:szCs w:val="24"/>
        </w:rPr>
        <w:t>(</w:t>
      </w:r>
      <w:r w:rsidRPr="00474C33">
        <w:rPr>
          <w:rFonts w:hint="eastAsia"/>
          <w:b/>
          <w:color w:val="FF0000"/>
          <w:sz w:val="24"/>
          <w:szCs w:val="24"/>
        </w:rPr>
        <w:t>收</w:t>
      </w:r>
      <w:r w:rsidRPr="00474C33">
        <w:rPr>
          <w:rFonts w:hint="eastAsia"/>
          <w:b/>
          <w:color w:val="FF0000"/>
          <w:sz w:val="24"/>
          <w:szCs w:val="24"/>
        </w:rPr>
        <w:t>)</w:t>
      </w:r>
      <w:r w:rsidRPr="00474C33">
        <w:rPr>
          <w:rFonts w:hint="eastAsia"/>
          <w:b/>
          <w:color w:val="FF0000"/>
          <w:sz w:val="24"/>
          <w:szCs w:val="24"/>
        </w:rPr>
        <w:t>单据或实付</w:t>
      </w:r>
      <w:r w:rsidRPr="00474C33">
        <w:rPr>
          <w:rFonts w:hint="eastAsia"/>
          <w:b/>
          <w:color w:val="FF0000"/>
          <w:sz w:val="24"/>
          <w:szCs w:val="24"/>
        </w:rPr>
        <w:t>(</w:t>
      </w:r>
      <w:r w:rsidRPr="00474C33">
        <w:rPr>
          <w:rFonts w:hint="eastAsia"/>
          <w:b/>
          <w:color w:val="FF0000"/>
          <w:sz w:val="24"/>
          <w:szCs w:val="24"/>
        </w:rPr>
        <w:t>收</w:t>
      </w:r>
      <w:r w:rsidRPr="00474C33">
        <w:rPr>
          <w:rFonts w:hint="eastAsia"/>
          <w:b/>
          <w:color w:val="FF0000"/>
          <w:sz w:val="24"/>
          <w:szCs w:val="24"/>
        </w:rPr>
        <w:t>)</w:t>
      </w:r>
      <w:r w:rsidRPr="00474C33">
        <w:rPr>
          <w:rFonts w:hint="eastAsia"/>
          <w:b/>
          <w:color w:val="FF0000"/>
          <w:sz w:val="24"/>
          <w:szCs w:val="24"/>
        </w:rPr>
        <w:t>单据</w:t>
      </w:r>
      <w:r w:rsidR="00515B72" w:rsidRPr="00474C33">
        <w:rPr>
          <w:rFonts w:hint="eastAsia"/>
          <w:b/>
          <w:color w:val="FF0000"/>
          <w:sz w:val="24"/>
          <w:szCs w:val="24"/>
        </w:rPr>
        <w:t>，冲销应付</w:t>
      </w:r>
      <w:r w:rsidR="00515B72" w:rsidRPr="00474C33">
        <w:rPr>
          <w:rFonts w:hint="eastAsia"/>
          <w:b/>
          <w:color w:val="FF0000"/>
          <w:sz w:val="24"/>
          <w:szCs w:val="24"/>
        </w:rPr>
        <w:t>(</w:t>
      </w:r>
      <w:r w:rsidR="00515B72" w:rsidRPr="00474C33">
        <w:rPr>
          <w:rFonts w:hint="eastAsia"/>
          <w:b/>
          <w:color w:val="FF0000"/>
          <w:sz w:val="24"/>
          <w:szCs w:val="24"/>
        </w:rPr>
        <w:t>收</w:t>
      </w:r>
      <w:r w:rsidR="00515B72" w:rsidRPr="00474C33">
        <w:rPr>
          <w:rFonts w:hint="eastAsia"/>
          <w:b/>
          <w:color w:val="FF0000"/>
          <w:sz w:val="24"/>
          <w:szCs w:val="24"/>
        </w:rPr>
        <w:t>)</w:t>
      </w:r>
      <w:r w:rsidR="00515B72" w:rsidRPr="00474C33">
        <w:rPr>
          <w:rFonts w:hint="eastAsia"/>
          <w:b/>
          <w:color w:val="FF0000"/>
          <w:sz w:val="24"/>
          <w:szCs w:val="24"/>
        </w:rPr>
        <w:t>单据时系统自动冲销对应的实付</w:t>
      </w:r>
      <w:r w:rsidR="00515B72" w:rsidRPr="00474C33">
        <w:rPr>
          <w:rFonts w:hint="eastAsia"/>
          <w:b/>
          <w:color w:val="FF0000"/>
          <w:sz w:val="24"/>
          <w:szCs w:val="24"/>
        </w:rPr>
        <w:t>(</w:t>
      </w:r>
      <w:r w:rsidR="00515B72" w:rsidRPr="00474C33">
        <w:rPr>
          <w:rFonts w:hint="eastAsia"/>
          <w:b/>
          <w:color w:val="FF0000"/>
          <w:sz w:val="24"/>
          <w:szCs w:val="24"/>
        </w:rPr>
        <w:t>收</w:t>
      </w:r>
      <w:r w:rsidR="00515B72" w:rsidRPr="00474C33">
        <w:rPr>
          <w:rFonts w:hint="eastAsia"/>
          <w:b/>
          <w:color w:val="FF0000"/>
          <w:sz w:val="24"/>
          <w:szCs w:val="24"/>
        </w:rPr>
        <w:t>)</w:t>
      </w:r>
      <w:r w:rsidR="00515B72" w:rsidRPr="00474C33">
        <w:rPr>
          <w:rFonts w:hint="eastAsia"/>
          <w:b/>
          <w:color w:val="FF0000"/>
          <w:sz w:val="24"/>
          <w:szCs w:val="24"/>
        </w:rPr>
        <w:t>单据。</w:t>
      </w:r>
      <w:r w:rsidR="00474C33" w:rsidRPr="00474C33">
        <w:rPr>
          <w:rFonts w:hint="eastAsia"/>
          <w:b/>
          <w:color w:val="FF0000"/>
          <w:sz w:val="24"/>
          <w:szCs w:val="24"/>
        </w:rPr>
        <w:t>冲销实付</w:t>
      </w:r>
      <w:r w:rsidR="00474C33" w:rsidRPr="00474C33">
        <w:rPr>
          <w:rFonts w:hint="eastAsia"/>
          <w:b/>
          <w:color w:val="FF0000"/>
          <w:sz w:val="24"/>
          <w:szCs w:val="24"/>
        </w:rPr>
        <w:t>(</w:t>
      </w:r>
      <w:r w:rsidR="00474C33" w:rsidRPr="00474C33">
        <w:rPr>
          <w:rFonts w:hint="eastAsia"/>
          <w:b/>
          <w:color w:val="FF0000"/>
          <w:sz w:val="24"/>
          <w:szCs w:val="24"/>
        </w:rPr>
        <w:t>收</w:t>
      </w:r>
      <w:r w:rsidR="00474C33" w:rsidRPr="00474C33">
        <w:rPr>
          <w:rFonts w:hint="eastAsia"/>
          <w:b/>
          <w:color w:val="FF0000"/>
          <w:sz w:val="24"/>
          <w:szCs w:val="24"/>
        </w:rPr>
        <w:t>)</w:t>
      </w:r>
      <w:r w:rsidR="00474C33" w:rsidRPr="00474C33">
        <w:rPr>
          <w:rFonts w:hint="eastAsia"/>
          <w:b/>
          <w:color w:val="FF0000"/>
          <w:sz w:val="24"/>
          <w:szCs w:val="24"/>
        </w:rPr>
        <w:t>单据时应付</w:t>
      </w:r>
      <w:r w:rsidR="00474C33" w:rsidRPr="00474C33">
        <w:rPr>
          <w:rFonts w:hint="eastAsia"/>
          <w:b/>
          <w:color w:val="FF0000"/>
          <w:sz w:val="24"/>
          <w:szCs w:val="24"/>
        </w:rPr>
        <w:t>(</w:t>
      </w:r>
      <w:r w:rsidR="00474C33" w:rsidRPr="00474C33">
        <w:rPr>
          <w:rFonts w:hint="eastAsia"/>
          <w:b/>
          <w:color w:val="FF0000"/>
          <w:sz w:val="24"/>
          <w:szCs w:val="24"/>
        </w:rPr>
        <w:t>收</w:t>
      </w:r>
      <w:r w:rsidR="00474C33" w:rsidRPr="00474C33">
        <w:rPr>
          <w:rFonts w:hint="eastAsia"/>
          <w:b/>
          <w:color w:val="FF0000"/>
          <w:sz w:val="24"/>
          <w:szCs w:val="24"/>
        </w:rPr>
        <w:t>)</w:t>
      </w:r>
      <w:r w:rsidR="00474C33" w:rsidRPr="00474C33">
        <w:rPr>
          <w:rFonts w:hint="eastAsia"/>
          <w:b/>
          <w:color w:val="FF0000"/>
          <w:sz w:val="24"/>
          <w:szCs w:val="24"/>
        </w:rPr>
        <w:t>单据仍然正常存在</w:t>
      </w:r>
      <w:r w:rsidR="00474C33" w:rsidRPr="00474C33">
        <w:rPr>
          <w:rFonts w:hint="eastAsia"/>
          <w:b/>
          <w:color w:val="FF0000"/>
          <w:sz w:val="24"/>
          <w:szCs w:val="24"/>
        </w:rPr>
        <w:t xml:space="preserve"> </w:t>
      </w:r>
      <w:r w:rsidR="00474C33" w:rsidRPr="00474C33">
        <w:rPr>
          <w:rFonts w:hint="eastAsia"/>
          <w:b/>
          <w:color w:val="FF0000"/>
          <w:sz w:val="24"/>
          <w:szCs w:val="24"/>
        </w:rPr>
        <w:t>。</w:t>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部门信息</w:t>
      </w:r>
    </w:p>
    <w:p w:rsidR="00681456" w:rsidRDefault="000F7235" w:rsidP="00C612FA">
      <w:pPr>
        <w:rPr>
          <w:b/>
          <w:sz w:val="24"/>
          <w:szCs w:val="24"/>
        </w:rPr>
      </w:pPr>
      <w:r>
        <w:rPr>
          <w:rFonts w:hint="eastAsia"/>
          <w:b/>
          <w:sz w:val="24"/>
          <w:szCs w:val="24"/>
        </w:rPr>
        <w:t>打开</w:t>
      </w:r>
      <w:r>
        <w:rPr>
          <w:rFonts w:hint="eastAsia"/>
          <w:b/>
          <w:sz w:val="24"/>
          <w:szCs w:val="24"/>
        </w:rPr>
        <w:t>&lt;</w:t>
      </w:r>
      <w:r>
        <w:rPr>
          <w:rFonts w:hint="eastAsia"/>
          <w:b/>
          <w:sz w:val="24"/>
          <w:szCs w:val="24"/>
        </w:rPr>
        <w:t>用户管理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部门信息</w:t>
      </w:r>
      <w:r>
        <w:rPr>
          <w:rFonts w:hint="eastAsia"/>
          <w:b/>
          <w:sz w:val="24"/>
          <w:szCs w:val="24"/>
        </w:rPr>
        <w:t>&gt;</w:t>
      </w:r>
      <w:r>
        <w:rPr>
          <w:rFonts w:hint="eastAsia"/>
          <w:b/>
          <w:sz w:val="24"/>
          <w:szCs w:val="24"/>
        </w:rPr>
        <w:t>进入公司部门信息管理窗口。</w:t>
      </w:r>
    </w:p>
    <w:p w:rsidR="000F7235" w:rsidRDefault="000F7235" w:rsidP="00C612FA">
      <w:pPr>
        <w:rPr>
          <w:b/>
          <w:sz w:val="24"/>
          <w:szCs w:val="24"/>
        </w:rPr>
      </w:pPr>
      <w:r>
        <w:rPr>
          <w:b/>
          <w:noProof/>
          <w:sz w:val="24"/>
          <w:szCs w:val="24"/>
        </w:rPr>
        <w:drawing>
          <wp:inline distT="0" distB="0" distL="0" distR="0">
            <wp:extent cx="6718300" cy="3893829"/>
            <wp:effectExtent l="19050" t="0" r="6350"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srcRect/>
                    <a:stretch>
                      <a:fillRect/>
                    </a:stretch>
                  </pic:blipFill>
                  <pic:spPr bwMode="auto">
                    <a:xfrm>
                      <a:off x="0" y="0"/>
                      <a:ext cx="6718300" cy="3893829"/>
                    </a:xfrm>
                    <a:prstGeom prst="rect">
                      <a:avLst/>
                    </a:prstGeom>
                    <a:noFill/>
                    <a:ln w="9525">
                      <a:noFill/>
                      <a:miter lim="800000"/>
                      <a:headEnd/>
                      <a:tailEnd/>
                    </a:ln>
                  </pic:spPr>
                </pic:pic>
              </a:graphicData>
            </a:graphic>
          </wp:inline>
        </w:drawing>
      </w:r>
    </w:p>
    <w:p w:rsidR="001B329E" w:rsidRDefault="000F7235"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w:t>
      </w:r>
      <w:r w:rsidR="00F82617">
        <w:rPr>
          <w:rFonts w:hint="eastAsia"/>
          <w:b/>
          <w:sz w:val="24"/>
          <w:szCs w:val="24"/>
        </w:rPr>
        <w:t>添加部门信息。</w:t>
      </w:r>
    </w:p>
    <w:p w:rsidR="000F7235" w:rsidRPr="001B329E" w:rsidRDefault="00F82617" w:rsidP="00C612FA">
      <w:pPr>
        <w:rPr>
          <w:b/>
          <w:color w:val="FF0000"/>
          <w:sz w:val="24"/>
          <w:szCs w:val="24"/>
        </w:rPr>
      </w:pPr>
      <w:r w:rsidRPr="001B329E">
        <w:rPr>
          <w:rFonts w:hint="eastAsia"/>
          <w:b/>
          <w:color w:val="FF0000"/>
          <w:sz w:val="24"/>
          <w:szCs w:val="24"/>
        </w:rPr>
        <w:t>注：</w:t>
      </w:r>
      <w:r w:rsidR="001B329E" w:rsidRPr="001B329E">
        <w:rPr>
          <w:rFonts w:hint="eastAsia"/>
          <w:b/>
          <w:color w:val="FF0000"/>
          <w:sz w:val="24"/>
          <w:szCs w:val="24"/>
        </w:rPr>
        <w:t>1.</w:t>
      </w:r>
      <w:r w:rsidRPr="001B329E">
        <w:rPr>
          <w:rFonts w:hint="eastAsia"/>
          <w:b/>
          <w:color w:val="FF0000"/>
          <w:sz w:val="24"/>
          <w:szCs w:val="24"/>
        </w:rPr>
        <w:t>添加部门时需选中公司。</w:t>
      </w:r>
    </w:p>
    <w:p w:rsidR="001B329E" w:rsidRPr="001B329E" w:rsidRDefault="001B329E" w:rsidP="00C612FA">
      <w:pPr>
        <w:rPr>
          <w:b/>
          <w:color w:val="FF0000"/>
          <w:sz w:val="24"/>
          <w:szCs w:val="24"/>
        </w:rPr>
      </w:pPr>
      <w:r w:rsidRPr="001B329E">
        <w:rPr>
          <w:rFonts w:hint="eastAsia"/>
          <w:b/>
          <w:color w:val="FF0000"/>
          <w:sz w:val="24"/>
          <w:szCs w:val="24"/>
        </w:rPr>
        <w:t>2.</w:t>
      </w:r>
      <w:r w:rsidRPr="001B329E">
        <w:rPr>
          <w:rFonts w:hint="eastAsia"/>
          <w:b/>
          <w:color w:val="FF0000"/>
          <w:sz w:val="24"/>
          <w:szCs w:val="24"/>
        </w:rPr>
        <w:t>如设计部、市场部、工程部、预算部、材料部等部门需选择相应部门标记。</w:t>
      </w:r>
    </w:p>
    <w:p w:rsidR="00F82617" w:rsidRPr="000F7235" w:rsidRDefault="00F82617" w:rsidP="00C612FA">
      <w:pPr>
        <w:rPr>
          <w:b/>
          <w:sz w:val="24"/>
          <w:szCs w:val="24"/>
        </w:rPr>
      </w:pPr>
      <w:r>
        <w:rPr>
          <w:b/>
          <w:noProof/>
          <w:sz w:val="24"/>
          <w:szCs w:val="24"/>
        </w:rPr>
        <w:drawing>
          <wp:inline distT="0" distB="0" distL="0" distR="0">
            <wp:extent cx="3295650" cy="2763520"/>
            <wp:effectExtent l="19050" t="0" r="0" b="0"/>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a:srcRect/>
                    <a:stretch>
                      <a:fillRect/>
                    </a:stretch>
                  </pic:blipFill>
                  <pic:spPr bwMode="auto">
                    <a:xfrm>
                      <a:off x="0" y="0"/>
                      <a:ext cx="3295650" cy="2763520"/>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员工信息</w:t>
      </w:r>
    </w:p>
    <w:p w:rsidR="00681456" w:rsidRDefault="004379B7" w:rsidP="00C612FA">
      <w:pPr>
        <w:rPr>
          <w:b/>
          <w:sz w:val="24"/>
          <w:szCs w:val="24"/>
        </w:rPr>
      </w:pPr>
      <w:r>
        <w:rPr>
          <w:rFonts w:hint="eastAsia"/>
          <w:b/>
          <w:sz w:val="24"/>
          <w:szCs w:val="24"/>
        </w:rPr>
        <w:lastRenderedPageBreak/>
        <w:t>打开</w:t>
      </w:r>
      <w:r>
        <w:rPr>
          <w:rFonts w:hint="eastAsia"/>
          <w:b/>
          <w:sz w:val="24"/>
          <w:szCs w:val="24"/>
        </w:rPr>
        <w:t>&lt;</w:t>
      </w:r>
      <w:r>
        <w:rPr>
          <w:rFonts w:hint="eastAsia"/>
          <w:b/>
          <w:sz w:val="24"/>
          <w:szCs w:val="24"/>
        </w:rPr>
        <w:t>用户管理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员工信息</w:t>
      </w:r>
      <w:r>
        <w:rPr>
          <w:rFonts w:hint="eastAsia"/>
          <w:b/>
          <w:sz w:val="24"/>
          <w:szCs w:val="24"/>
        </w:rPr>
        <w:t>&gt;</w:t>
      </w:r>
      <w:r>
        <w:rPr>
          <w:rFonts w:hint="eastAsia"/>
          <w:b/>
          <w:sz w:val="24"/>
          <w:szCs w:val="24"/>
        </w:rPr>
        <w:t>进入员工管理窗口。</w:t>
      </w:r>
    </w:p>
    <w:p w:rsidR="004379B7" w:rsidRDefault="004379B7" w:rsidP="00C612FA">
      <w:pPr>
        <w:rPr>
          <w:b/>
          <w:sz w:val="24"/>
          <w:szCs w:val="24"/>
        </w:rPr>
      </w:pPr>
      <w:r>
        <w:rPr>
          <w:b/>
          <w:noProof/>
          <w:sz w:val="24"/>
          <w:szCs w:val="24"/>
        </w:rPr>
        <w:drawing>
          <wp:inline distT="0" distB="0" distL="0" distR="0">
            <wp:extent cx="6718300" cy="3489805"/>
            <wp:effectExtent l="1905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a:srcRect/>
                    <a:stretch>
                      <a:fillRect/>
                    </a:stretch>
                  </pic:blipFill>
                  <pic:spPr bwMode="auto">
                    <a:xfrm>
                      <a:off x="0" y="0"/>
                      <a:ext cx="6718300" cy="3489805"/>
                    </a:xfrm>
                    <a:prstGeom prst="rect">
                      <a:avLst/>
                    </a:prstGeom>
                    <a:noFill/>
                    <a:ln w="9525">
                      <a:noFill/>
                      <a:miter lim="800000"/>
                      <a:headEnd/>
                      <a:tailEnd/>
                    </a:ln>
                  </pic:spPr>
                </pic:pic>
              </a:graphicData>
            </a:graphic>
          </wp:inline>
        </w:drawing>
      </w:r>
    </w:p>
    <w:p w:rsidR="00636D7D" w:rsidRPr="00636D7D" w:rsidRDefault="003431E0" w:rsidP="00C612FA">
      <w:pPr>
        <w:rPr>
          <w:b/>
          <w:color w:val="FF0000"/>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w:t>
      </w:r>
      <w:r w:rsidR="00B70C55">
        <w:rPr>
          <w:rFonts w:hint="eastAsia"/>
          <w:b/>
          <w:sz w:val="24"/>
          <w:szCs w:val="24"/>
        </w:rPr>
        <w:t>添加员工信息。</w:t>
      </w:r>
      <w:r w:rsidR="00B70C55" w:rsidRPr="00636D7D">
        <w:rPr>
          <w:rFonts w:hint="eastAsia"/>
          <w:b/>
          <w:color w:val="FF0000"/>
          <w:sz w:val="24"/>
          <w:szCs w:val="24"/>
        </w:rPr>
        <w:t>注：</w:t>
      </w:r>
      <w:r w:rsidR="00636D7D" w:rsidRPr="00636D7D">
        <w:rPr>
          <w:rFonts w:hint="eastAsia"/>
          <w:b/>
          <w:color w:val="FF0000"/>
          <w:sz w:val="24"/>
          <w:szCs w:val="24"/>
        </w:rPr>
        <w:t>1.</w:t>
      </w:r>
      <w:r w:rsidR="00B70C55" w:rsidRPr="00636D7D">
        <w:rPr>
          <w:rFonts w:hint="eastAsia"/>
          <w:b/>
          <w:color w:val="FF0000"/>
          <w:sz w:val="24"/>
          <w:szCs w:val="24"/>
        </w:rPr>
        <w:t>需选择相应部门添加员工。</w:t>
      </w:r>
      <w:r w:rsidR="00636D7D" w:rsidRPr="00636D7D">
        <w:rPr>
          <w:rFonts w:hint="eastAsia"/>
          <w:b/>
          <w:color w:val="FF0000"/>
          <w:sz w:val="24"/>
          <w:szCs w:val="24"/>
        </w:rPr>
        <w:t>2.</w:t>
      </w:r>
      <w:r w:rsidR="00636D7D" w:rsidRPr="00636D7D">
        <w:rPr>
          <w:rFonts w:hint="eastAsia"/>
          <w:b/>
          <w:color w:val="FF0000"/>
          <w:sz w:val="24"/>
          <w:szCs w:val="24"/>
        </w:rPr>
        <w:t>员工编号为员工的系统登录账号一般默认设计姓名拼音。</w:t>
      </w:r>
    </w:p>
    <w:p w:rsidR="00B70C55" w:rsidRDefault="00B70C55" w:rsidP="00C612FA">
      <w:pPr>
        <w:rPr>
          <w:b/>
          <w:sz w:val="24"/>
          <w:szCs w:val="24"/>
        </w:rPr>
      </w:pPr>
      <w:r>
        <w:rPr>
          <w:b/>
          <w:noProof/>
          <w:sz w:val="24"/>
          <w:szCs w:val="24"/>
        </w:rPr>
        <w:drawing>
          <wp:inline distT="0" distB="0" distL="0" distR="0">
            <wp:extent cx="6718300" cy="4788133"/>
            <wp:effectExtent l="1905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2"/>
                    <a:srcRect/>
                    <a:stretch>
                      <a:fillRect/>
                    </a:stretch>
                  </pic:blipFill>
                  <pic:spPr bwMode="auto">
                    <a:xfrm>
                      <a:off x="0" y="0"/>
                      <a:ext cx="6718300" cy="4788133"/>
                    </a:xfrm>
                    <a:prstGeom prst="rect">
                      <a:avLst/>
                    </a:prstGeom>
                    <a:noFill/>
                    <a:ln w="9525">
                      <a:noFill/>
                      <a:miter lim="800000"/>
                      <a:headEnd/>
                      <a:tailEnd/>
                    </a:ln>
                  </pic:spPr>
                </pic:pic>
              </a:graphicData>
            </a:graphic>
          </wp:inline>
        </w:drawing>
      </w:r>
    </w:p>
    <w:p w:rsidR="00DF1268" w:rsidRDefault="00DF1268" w:rsidP="00C612FA">
      <w:pPr>
        <w:rPr>
          <w:b/>
          <w:sz w:val="24"/>
          <w:szCs w:val="24"/>
        </w:rPr>
      </w:pPr>
      <w:r>
        <w:rPr>
          <w:rFonts w:hint="eastAsia"/>
          <w:b/>
          <w:sz w:val="24"/>
          <w:szCs w:val="24"/>
        </w:rPr>
        <w:t>“对应人员”：</w:t>
      </w:r>
      <w:r w:rsidR="00927F00">
        <w:rPr>
          <w:rFonts w:hint="eastAsia"/>
          <w:b/>
          <w:sz w:val="24"/>
          <w:szCs w:val="24"/>
        </w:rPr>
        <w:t>控制员工的数据权限。</w:t>
      </w:r>
    </w:p>
    <w:p w:rsidR="00C70FE3" w:rsidRPr="007A6CC9" w:rsidRDefault="00C70FE3" w:rsidP="00C612FA">
      <w:pPr>
        <w:rPr>
          <w:b/>
          <w:color w:val="FF0000"/>
          <w:sz w:val="24"/>
          <w:szCs w:val="24"/>
        </w:rPr>
      </w:pPr>
      <w:r w:rsidRPr="007A6CC9">
        <w:rPr>
          <w:rFonts w:hint="eastAsia"/>
          <w:b/>
          <w:color w:val="FF0000"/>
          <w:sz w:val="24"/>
          <w:szCs w:val="24"/>
        </w:rPr>
        <w:t>注：此功能是控制当前员工在客户登记、客户跟踪、设计跟踪等功能窗口可查看的数据权限，默认只能查看本人数据信息。</w:t>
      </w:r>
    </w:p>
    <w:p w:rsidR="00927F00" w:rsidRDefault="00C70FE3" w:rsidP="00C612FA">
      <w:pPr>
        <w:rPr>
          <w:b/>
          <w:sz w:val="24"/>
          <w:szCs w:val="24"/>
        </w:rPr>
      </w:pPr>
      <w:r>
        <w:rPr>
          <w:b/>
          <w:noProof/>
          <w:sz w:val="24"/>
          <w:szCs w:val="24"/>
        </w:rPr>
        <w:lastRenderedPageBreak/>
        <w:drawing>
          <wp:inline distT="0" distB="0" distL="0" distR="0">
            <wp:extent cx="6718300" cy="4172031"/>
            <wp:effectExtent l="1905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3"/>
                    <a:srcRect/>
                    <a:stretch>
                      <a:fillRect/>
                    </a:stretch>
                  </pic:blipFill>
                  <pic:spPr bwMode="auto">
                    <a:xfrm>
                      <a:off x="0" y="0"/>
                      <a:ext cx="6718300" cy="4172031"/>
                    </a:xfrm>
                    <a:prstGeom prst="rect">
                      <a:avLst/>
                    </a:prstGeom>
                    <a:noFill/>
                    <a:ln w="9525">
                      <a:noFill/>
                      <a:miter lim="800000"/>
                      <a:headEnd/>
                      <a:tailEnd/>
                    </a:ln>
                  </pic:spPr>
                </pic:pic>
              </a:graphicData>
            </a:graphic>
          </wp:inline>
        </w:drawing>
      </w:r>
    </w:p>
    <w:p w:rsidR="009905E6" w:rsidRDefault="009905E6" w:rsidP="00C612FA">
      <w:pPr>
        <w:rPr>
          <w:b/>
          <w:sz w:val="24"/>
          <w:szCs w:val="24"/>
        </w:rPr>
      </w:pPr>
      <w:r>
        <w:rPr>
          <w:rFonts w:hint="eastAsia"/>
          <w:b/>
          <w:sz w:val="24"/>
          <w:szCs w:val="24"/>
        </w:rPr>
        <w:t>“离职”：设置员工离职信息。</w:t>
      </w:r>
    </w:p>
    <w:p w:rsidR="009905E6" w:rsidRPr="009905E6" w:rsidRDefault="009905E6" w:rsidP="00C612FA">
      <w:pPr>
        <w:rPr>
          <w:b/>
          <w:sz w:val="24"/>
          <w:szCs w:val="24"/>
        </w:rPr>
      </w:pPr>
      <w:r>
        <w:rPr>
          <w:b/>
          <w:noProof/>
          <w:sz w:val="24"/>
          <w:szCs w:val="24"/>
        </w:rPr>
        <w:drawing>
          <wp:inline distT="0" distB="0" distL="0" distR="0">
            <wp:extent cx="6718300" cy="4788133"/>
            <wp:effectExtent l="19050" t="0" r="635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4"/>
                    <a:srcRect/>
                    <a:stretch>
                      <a:fillRect/>
                    </a:stretch>
                  </pic:blipFill>
                  <pic:spPr bwMode="auto">
                    <a:xfrm>
                      <a:off x="0" y="0"/>
                      <a:ext cx="6718300" cy="4788133"/>
                    </a:xfrm>
                    <a:prstGeom prst="rect">
                      <a:avLst/>
                    </a:prstGeom>
                    <a:noFill/>
                    <a:ln w="9525">
                      <a:noFill/>
                      <a:miter lim="800000"/>
                      <a:headEnd/>
                      <a:tailEnd/>
                    </a:ln>
                  </pic:spPr>
                </pic:pic>
              </a:graphicData>
            </a:graphic>
          </wp:inline>
        </w:drawing>
      </w:r>
    </w:p>
    <w:p w:rsidR="00681456" w:rsidRDefault="00681456" w:rsidP="002044D1">
      <w:pPr>
        <w:pStyle w:val="a3"/>
        <w:numPr>
          <w:ilvl w:val="0"/>
          <w:numId w:val="1"/>
        </w:numPr>
        <w:ind w:left="391" w:firstLineChars="0" w:hanging="391"/>
        <w:outlineLvl w:val="0"/>
        <w:rPr>
          <w:b/>
          <w:sz w:val="24"/>
          <w:szCs w:val="24"/>
        </w:rPr>
      </w:pPr>
      <w:r>
        <w:rPr>
          <w:rFonts w:hint="eastAsia"/>
          <w:b/>
          <w:sz w:val="24"/>
          <w:szCs w:val="24"/>
        </w:rPr>
        <w:t>用户权限分配</w:t>
      </w:r>
    </w:p>
    <w:p w:rsidR="00681456" w:rsidRDefault="004F728B" w:rsidP="00C612FA">
      <w:pPr>
        <w:rPr>
          <w:b/>
          <w:sz w:val="24"/>
          <w:szCs w:val="24"/>
        </w:rPr>
      </w:pPr>
      <w:r>
        <w:rPr>
          <w:rFonts w:hint="eastAsia"/>
          <w:b/>
          <w:sz w:val="24"/>
          <w:szCs w:val="24"/>
        </w:rPr>
        <w:t>打开</w:t>
      </w:r>
      <w:r>
        <w:rPr>
          <w:rFonts w:hint="eastAsia"/>
          <w:b/>
          <w:sz w:val="24"/>
          <w:szCs w:val="24"/>
        </w:rPr>
        <w:t>&lt;</w:t>
      </w:r>
      <w:r>
        <w:rPr>
          <w:rFonts w:hint="eastAsia"/>
          <w:b/>
          <w:sz w:val="24"/>
          <w:szCs w:val="24"/>
        </w:rPr>
        <w:t>用户管理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用户权限分配</w:t>
      </w:r>
      <w:r>
        <w:rPr>
          <w:rFonts w:hint="eastAsia"/>
          <w:b/>
          <w:sz w:val="24"/>
          <w:szCs w:val="24"/>
        </w:rPr>
        <w:t>&gt;</w:t>
      </w:r>
      <w:r>
        <w:rPr>
          <w:rFonts w:hint="eastAsia"/>
          <w:b/>
          <w:sz w:val="24"/>
          <w:szCs w:val="24"/>
        </w:rPr>
        <w:t>进入权限设置管理窗口。</w:t>
      </w:r>
    </w:p>
    <w:p w:rsidR="004F728B" w:rsidRDefault="004F728B" w:rsidP="00C612FA">
      <w:pPr>
        <w:rPr>
          <w:b/>
          <w:sz w:val="24"/>
          <w:szCs w:val="24"/>
        </w:rPr>
      </w:pPr>
      <w:r>
        <w:rPr>
          <w:b/>
          <w:noProof/>
          <w:sz w:val="24"/>
          <w:szCs w:val="24"/>
        </w:rPr>
        <w:lastRenderedPageBreak/>
        <w:drawing>
          <wp:inline distT="0" distB="0" distL="0" distR="0">
            <wp:extent cx="6718300" cy="4545024"/>
            <wp:effectExtent l="1905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5"/>
                    <a:srcRect/>
                    <a:stretch>
                      <a:fillRect/>
                    </a:stretch>
                  </pic:blipFill>
                  <pic:spPr bwMode="auto">
                    <a:xfrm>
                      <a:off x="0" y="0"/>
                      <a:ext cx="6718300" cy="4545024"/>
                    </a:xfrm>
                    <a:prstGeom prst="rect">
                      <a:avLst/>
                    </a:prstGeom>
                    <a:noFill/>
                    <a:ln w="9525">
                      <a:noFill/>
                      <a:miter lim="800000"/>
                      <a:headEnd/>
                      <a:tailEnd/>
                    </a:ln>
                  </pic:spPr>
                </pic:pic>
              </a:graphicData>
            </a:graphic>
          </wp:inline>
        </w:drawing>
      </w:r>
    </w:p>
    <w:p w:rsidR="004F728B" w:rsidRDefault="004F728B" w:rsidP="00C612FA">
      <w:pPr>
        <w:rPr>
          <w:b/>
          <w:sz w:val="24"/>
          <w:szCs w:val="24"/>
        </w:rPr>
      </w:pPr>
      <w:r>
        <w:rPr>
          <w:rFonts w:hint="eastAsia"/>
          <w:b/>
          <w:sz w:val="24"/>
          <w:szCs w:val="24"/>
        </w:rPr>
        <w:t>[</w:t>
      </w:r>
      <w:r>
        <w:rPr>
          <w:rFonts w:hint="eastAsia"/>
          <w:b/>
          <w:sz w:val="24"/>
          <w:szCs w:val="24"/>
        </w:rPr>
        <w:t>新增</w:t>
      </w:r>
      <w:r>
        <w:rPr>
          <w:rFonts w:hint="eastAsia"/>
          <w:b/>
          <w:sz w:val="24"/>
          <w:szCs w:val="24"/>
        </w:rPr>
        <w:t>]</w:t>
      </w:r>
      <w:r>
        <w:rPr>
          <w:rFonts w:hint="eastAsia"/>
          <w:b/>
          <w:sz w:val="24"/>
          <w:szCs w:val="24"/>
        </w:rPr>
        <w:t>：添加功能权限。</w:t>
      </w:r>
    </w:p>
    <w:p w:rsidR="004F728B" w:rsidRPr="004F1B12" w:rsidRDefault="004F728B" w:rsidP="00C612FA">
      <w:pPr>
        <w:rPr>
          <w:b/>
          <w:color w:val="FF0000"/>
          <w:sz w:val="24"/>
          <w:szCs w:val="24"/>
        </w:rPr>
      </w:pPr>
      <w:r w:rsidRPr="004F1B12">
        <w:rPr>
          <w:rFonts w:hint="eastAsia"/>
          <w:b/>
          <w:color w:val="FF0000"/>
          <w:sz w:val="24"/>
          <w:szCs w:val="24"/>
        </w:rPr>
        <w:t>注：勾选读写权限标记才能对功能模块进行编辑，否则只有查看权限。</w:t>
      </w:r>
    </w:p>
    <w:p w:rsidR="004F728B" w:rsidRDefault="004F728B" w:rsidP="00C612FA">
      <w:pPr>
        <w:rPr>
          <w:b/>
          <w:sz w:val="24"/>
          <w:szCs w:val="24"/>
        </w:rPr>
      </w:pPr>
      <w:r>
        <w:rPr>
          <w:b/>
          <w:noProof/>
          <w:sz w:val="24"/>
          <w:szCs w:val="24"/>
        </w:rPr>
        <w:drawing>
          <wp:inline distT="0" distB="0" distL="0" distR="0">
            <wp:extent cx="6718300" cy="3962000"/>
            <wp:effectExtent l="1905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6"/>
                    <a:srcRect/>
                    <a:stretch>
                      <a:fillRect/>
                    </a:stretch>
                  </pic:blipFill>
                  <pic:spPr bwMode="auto">
                    <a:xfrm>
                      <a:off x="0" y="0"/>
                      <a:ext cx="6718300" cy="3962000"/>
                    </a:xfrm>
                    <a:prstGeom prst="rect">
                      <a:avLst/>
                    </a:prstGeom>
                    <a:noFill/>
                    <a:ln w="9525">
                      <a:noFill/>
                      <a:miter lim="800000"/>
                      <a:headEnd/>
                      <a:tailEnd/>
                    </a:ln>
                  </pic:spPr>
                </pic:pic>
              </a:graphicData>
            </a:graphic>
          </wp:inline>
        </w:drawing>
      </w:r>
    </w:p>
    <w:p w:rsidR="004F1B12" w:rsidRDefault="004F1B12" w:rsidP="00C612FA">
      <w:pPr>
        <w:rPr>
          <w:b/>
          <w:sz w:val="24"/>
          <w:szCs w:val="24"/>
        </w:rPr>
      </w:pPr>
      <w:r>
        <w:rPr>
          <w:rFonts w:hint="eastAsia"/>
          <w:b/>
          <w:sz w:val="24"/>
          <w:szCs w:val="24"/>
        </w:rPr>
        <w:t>[</w:t>
      </w:r>
      <w:r>
        <w:rPr>
          <w:rFonts w:hint="eastAsia"/>
          <w:b/>
          <w:sz w:val="24"/>
          <w:szCs w:val="24"/>
        </w:rPr>
        <w:t>复制</w:t>
      </w:r>
      <w:r>
        <w:rPr>
          <w:rFonts w:hint="eastAsia"/>
          <w:b/>
          <w:sz w:val="24"/>
          <w:szCs w:val="24"/>
        </w:rPr>
        <w:t>]</w:t>
      </w:r>
      <w:r>
        <w:rPr>
          <w:rFonts w:hint="eastAsia"/>
          <w:b/>
          <w:sz w:val="24"/>
          <w:szCs w:val="24"/>
        </w:rPr>
        <w:t>：将当前所选员工的权限复制给其他员工。</w:t>
      </w:r>
    </w:p>
    <w:p w:rsidR="004F1B12" w:rsidRDefault="004F1B12" w:rsidP="00C612FA">
      <w:pPr>
        <w:rPr>
          <w:b/>
          <w:sz w:val="24"/>
          <w:szCs w:val="24"/>
        </w:rPr>
      </w:pPr>
      <w:r>
        <w:rPr>
          <w:b/>
          <w:noProof/>
          <w:sz w:val="24"/>
          <w:szCs w:val="24"/>
        </w:rPr>
        <w:lastRenderedPageBreak/>
        <w:drawing>
          <wp:inline distT="0" distB="0" distL="0" distR="0">
            <wp:extent cx="6718300" cy="3924050"/>
            <wp:effectExtent l="1905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7"/>
                    <a:srcRect/>
                    <a:stretch>
                      <a:fillRect/>
                    </a:stretch>
                  </pic:blipFill>
                  <pic:spPr bwMode="auto">
                    <a:xfrm>
                      <a:off x="0" y="0"/>
                      <a:ext cx="6718300" cy="3924050"/>
                    </a:xfrm>
                    <a:prstGeom prst="rect">
                      <a:avLst/>
                    </a:prstGeom>
                    <a:noFill/>
                    <a:ln w="9525">
                      <a:noFill/>
                      <a:miter lim="800000"/>
                      <a:headEnd/>
                      <a:tailEnd/>
                    </a:ln>
                  </pic:spPr>
                </pic:pic>
              </a:graphicData>
            </a:graphic>
          </wp:inline>
        </w:drawing>
      </w:r>
    </w:p>
    <w:p w:rsidR="004F1B12" w:rsidRDefault="004F1B12" w:rsidP="00C612FA">
      <w:pPr>
        <w:rPr>
          <w:b/>
          <w:sz w:val="24"/>
          <w:szCs w:val="24"/>
        </w:rPr>
      </w:pPr>
      <w:r>
        <w:rPr>
          <w:rFonts w:hint="eastAsia"/>
          <w:b/>
          <w:sz w:val="24"/>
          <w:szCs w:val="24"/>
        </w:rPr>
        <w:t>[</w:t>
      </w:r>
      <w:r>
        <w:rPr>
          <w:rFonts w:hint="eastAsia"/>
          <w:b/>
          <w:sz w:val="24"/>
          <w:szCs w:val="24"/>
        </w:rPr>
        <w:t>导入</w:t>
      </w:r>
      <w:r>
        <w:rPr>
          <w:rFonts w:hint="eastAsia"/>
          <w:b/>
          <w:sz w:val="24"/>
          <w:szCs w:val="24"/>
        </w:rPr>
        <w:t>]</w:t>
      </w:r>
      <w:r>
        <w:rPr>
          <w:rFonts w:hint="eastAsia"/>
          <w:b/>
          <w:sz w:val="24"/>
          <w:szCs w:val="24"/>
        </w:rPr>
        <w:t>：为当前所选员工导入其他员工的权限信息。</w:t>
      </w:r>
    </w:p>
    <w:p w:rsidR="004F1B12" w:rsidRPr="004F1B12" w:rsidRDefault="004F1B12" w:rsidP="00C612FA">
      <w:pPr>
        <w:rPr>
          <w:b/>
          <w:sz w:val="24"/>
          <w:szCs w:val="24"/>
        </w:rPr>
      </w:pPr>
      <w:r>
        <w:rPr>
          <w:b/>
          <w:noProof/>
          <w:sz w:val="24"/>
          <w:szCs w:val="24"/>
        </w:rPr>
        <w:drawing>
          <wp:inline distT="0" distB="0" distL="0" distR="0">
            <wp:extent cx="6718300" cy="3924050"/>
            <wp:effectExtent l="19050" t="0" r="6350" b="0"/>
            <wp:docPr id="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8"/>
                    <a:srcRect/>
                    <a:stretch>
                      <a:fillRect/>
                    </a:stretch>
                  </pic:blipFill>
                  <pic:spPr bwMode="auto">
                    <a:xfrm>
                      <a:off x="0" y="0"/>
                      <a:ext cx="6718300" cy="3924050"/>
                    </a:xfrm>
                    <a:prstGeom prst="rect">
                      <a:avLst/>
                    </a:prstGeom>
                    <a:noFill/>
                    <a:ln w="9525">
                      <a:noFill/>
                      <a:miter lim="800000"/>
                      <a:headEnd/>
                      <a:tailEnd/>
                    </a:ln>
                  </pic:spPr>
                </pic:pic>
              </a:graphicData>
            </a:graphic>
          </wp:inline>
        </w:drawing>
      </w:r>
    </w:p>
    <w:p w:rsidR="00681456" w:rsidRDefault="00A6255E" w:rsidP="002044D1">
      <w:pPr>
        <w:pStyle w:val="a3"/>
        <w:numPr>
          <w:ilvl w:val="0"/>
          <w:numId w:val="1"/>
        </w:numPr>
        <w:ind w:left="391" w:firstLineChars="0" w:hanging="391"/>
        <w:outlineLvl w:val="0"/>
        <w:rPr>
          <w:b/>
          <w:sz w:val="24"/>
          <w:szCs w:val="24"/>
        </w:rPr>
      </w:pPr>
      <w:r>
        <w:rPr>
          <w:rFonts w:hint="eastAsia"/>
          <w:b/>
          <w:sz w:val="24"/>
          <w:szCs w:val="24"/>
        </w:rPr>
        <w:t>供应商管理</w:t>
      </w:r>
    </w:p>
    <w:p w:rsidR="00A6255E" w:rsidRDefault="000F3B5C" w:rsidP="00C612FA">
      <w:pPr>
        <w:rPr>
          <w:b/>
          <w:sz w:val="24"/>
          <w:szCs w:val="24"/>
        </w:rPr>
      </w:pPr>
      <w:r>
        <w:rPr>
          <w:rFonts w:hint="eastAsia"/>
          <w:b/>
          <w:sz w:val="24"/>
          <w:szCs w:val="24"/>
        </w:rPr>
        <w:t>打开</w:t>
      </w:r>
      <w:r>
        <w:rPr>
          <w:rFonts w:hint="eastAsia"/>
          <w:b/>
          <w:sz w:val="24"/>
          <w:szCs w:val="24"/>
        </w:rPr>
        <w:t>&lt;</w:t>
      </w:r>
      <w:r>
        <w:rPr>
          <w:rFonts w:hint="eastAsia"/>
          <w:b/>
          <w:sz w:val="24"/>
          <w:szCs w:val="24"/>
        </w:rPr>
        <w:t>用户管理</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供应商管理</w:t>
      </w:r>
      <w:r>
        <w:rPr>
          <w:rFonts w:hint="eastAsia"/>
          <w:b/>
          <w:sz w:val="24"/>
          <w:szCs w:val="24"/>
        </w:rPr>
        <w:t>&gt;</w:t>
      </w:r>
      <w:r>
        <w:rPr>
          <w:rFonts w:hint="eastAsia"/>
          <w:b/>
          <w:sz w:val="24"/>
          <w:szCs w:val="24"/>
        </w:rPr>
        <w:t>进入供应商信息管理窗口。</w:t>
      </w:r>
    </w:p>
    <w:p w:rsidR="000F3B5C" w:rsidRPr="000F3B5C" w:rsidRDefault="000F3B5C" w:rsidP="00C612FA">
      <w:pPr>
        <w:rPr>
          <w:b/>
          <w:sz w:val="24"/>
          <w:szCs w:val="24"/>
        </w:rPr>
      </w:pPr>
    </w:p>
    <w:p w:rsidR="00A6255E" w:rsidRDefault="00A6255E" w:rsidP="002044D1">
      <w:pPr>
        <w:pStyle w:val="a3"/>
        <w:numPr>
          <w:ilvl w:val="0"/>
          <w:numId w:val="1"/>
        </w:numPr>
        <w:ind w:left="391" w:firstLineChars="0" w:hanging="391"/>
        <w:outlineLvl w:val="0"/>
        <w:rPr>
          <w:b/>
          <w:sz w:val="24"/>
          <w:szCs w:val="24"/>
        </w:rPr>
      </w:pPr>
      <w:r>
        <w:rPr>
          <w:rFonts w:hint="eastAsia"/>
          <w:b/>
          <w:sz w:val="24"/>
          <w:szCs w:val="24"/>
        </w:rPr>
        <w:t>定额库范本</w:t>
      </w:r>
    </w:p>
    <w:p w:rsidR="00A6255E" w:rsidRDefault="000F3B5C" w:rsidP="00C612FA">
      <w:pPr>
        <w:rPr>
          <w:b/>
          <w:sz w:val="24"/>
          <w:szCs w:val="24"/>
        </w:rPr>
      </w:pPr>
      <w:r>
        <w:rPr>
          <w:rFonts w:hint="eastAsia"/>
          <w:b/>
          <w:sz w:val="24"/>
          <w:szCs w:val="24"/>
        </w:rPr>
        <w:t>打开</w:t>
      </w:r>
      <w:r>
        <w:rPr>
          <w:rFonts w:hint="eastAsia"/>
          <w:b/>
          <w:sz w:val="24"/>
          <w:szCs w:val="24"/>
        </w:rPr>
        <w:t>&lt;</w:t>
      </w:r>
      <w:r>
        <w:rPr>
          <w:rFonts w:hint="eastAsia"/>
          <w:b/>
          <w:sz w:val="24"/>
          <w:szCs w:val="24"/>
        </w:rPr>
        <w:t>预算设置</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定额库范本</w:t>
      </w:r>
      <w:r>
        <w:rPr>
          <w:rFonts w:hint="eastAsia"/>
          <w:b/>
          <w:sz w:val="24"/>
          <w:szCs w:val="24"/>
        </w:rPr>
        <w:t>&gt;</w:t>
      </w:r>
      <w:r>
        <w:rPr>
          <w:rFonts w:hint="eastAsia"/>
          <w:b/>
          <w:sz w:val="24"/>
          <w:szCs w:val="24"/>
        </w:rPr>
        <w:t>进入定额库范本信息管理窗口。</w:t>
      </w:r>
    </w:p>
    <w:p w:rsidR="000F3B5C" w:rsidRDefault="0026747D" w:rsidP="00C612FA">
      <w:pPr>
        <w:rPr>
          <w:b/>
          <w:sz w:val="24"/>
          <w:szCs w:val="24"/>
        </w:rPr>
      </w:pPr>
      <w:r>
        <w:rPr>
          <w:b/>
          <w:noProof/>
          <w:sz w:val="24"/>
          <w:szCs w:val="24"/>
        </w:rPr>
        <w:lastRenderedPageBreak/>
        <w:drawing>
          <wp:inline distT="0" distB="0" distL="0" distR="0">
            <wp:extent cx="6718300" cy="3282280"/>
            <wp:effectExtent l="19050" t="0" r="6350" b="0"/>
            <wp:docPr id="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9"/>
                    <a:srcRect/>
                    <a:stretch>
                      <a:fillRect/>
                    </a:stretch>
                  </pic:blipFill>
                  <pic:spPr bwMode="auto">
                    <a:xfrm>
                      <a:off x="0" y="0"/>
                      <a:ext cx="6718300" cy="3282280"/>
                    </a:xfrm>
                    <a:prstGeom prst="rect">
                      <a:avLst/>
                    </a:prstGeom>
                    <a:noFill/>
                    <a:ln w="9525">
                      <a:noFill/>
                      <a:miter lim="800000"/>
                      <a:headEnd/>
                      <a:tailEnd/>
                    </a:ln>
                  </pic:spPr>
                </pic:pic>
              </a:graphicData>
            </a:graphic>
          </wp:inline>
        </w:drawing>
      </w:r>
    </w:p>
    <w:p w:rsidR="0082797A" w:rsidRDefault="00381BDB" w:rsidP="00C612FA">
      <w:pPr>
        <w:rPr>
          <w:b/>
          <w:sz w:val="24"/>
          <w:szCs w:val="24"/>
        </w:rPr>
      </w:pPr>
      <w:r>
        <w:rPr>
          <w:rFonts w:hint="eastAsia"/>
          <w:b/>
          <w:sz w:val="24"/>
          <w:szCs w:val="24"/>
        </w:rPr>
        <w:t>[</w:t>
      </w:r>
      <w:r>
        <w:rPr>
          <w:rFonts w:hint="eastAsia"/>
          <w:b/>
          <w:sz w:val="24"/>
          <w:szCs w:val="24"/>
        </w:rPr>
        <w:t>新增分类</w:t>
      </w:r>
      <w:r>
        <w:rPr>
          <w:rFonts w:hint="eastAsia"/>
          <w:b/>
          <w:sz w:val="24"/>
          <w:szCs w:val="24"/>
        </w:rPr>
        <w:t>]</w:t>
      </w:r>
      <w:r>
        <w:rPr>
          <w:rFonts w:hint="eastAsia"/>
          <w:b/>
          <w:sz w:val="24"/>
          <w:szCs w:val="24"/>
        </w:rPr>
        <w:t>：添加预算类别信息。</w:t>
      </w:r>
    </w:p>
    <w:p w:rsidR="00381BDB" w:rsidRPr="00725B55" w:rsidRDefault="009A4F4E" w:rsidP="00C612FA">
      <w:pPr>
        <w:rPr>
          <w:b/>
          <w:color w:val="FF0000"/>
          <w:sz w:val="24"/>
          <w:szCs w:val="24"/>
        </w:rPr>
      </w:pPr>
      <w:r w:rsidRPr="00725B55">
        <w:rPr>
          <w:rFonts w:hint="eastAsia"/>
          <w:b/>
          <w:color w:val="FF0000"/>
          <w:sz w:val="24"/>
          <w:szCs w:val="24"/>
        </w:rPr>
        <w:t>注：添加预算分项时必须在</w:t>
      </w:r>
      <w:r w:rsidR="00725B55">
        <w:rPr>
          <w:rFonts w:hint="eastAsia"/>
          <w:b/>
          <w:color w:val="FF0000"/>
          <w:sz w:val="24"/>
          <w:szCs w:val="24"/>
        </w:rPr>
        <w:t>“基础项目”和“主材项目”的下级预算类别中</w:t>
      </w:r>
      <w:r w:rsidRPr="00725B55">
        <w:rPr>
          <w:rFonts w:hint="eastAsia"/>
          <w:b/>
          <w:color w:val="FF0000"/>
          <w:sz w:val="24"/>
          <w:szCs w:val="24"/>
        </w:rPr>
        <w:t>添加。</w:t>
      </w:r>
    </w:p>
    <w:p w:rsidR="00381BDB" w:rsidRPr="00381BDB" w:rsidRDefault="00381BDB" w:rsidP="00C612FA">
      <w:pPr>
        <w:rPr>
          <w:b/>
          <w:sz w:val="24"/>
          <w:szCs w:val="24"/>
        </w:rPr>
      </w:pPr>
      <w:r>
        <w:rPr>
          <w:rFonts w:hint="eastAsia"/>
          <w:b/>
          <w:noProof/>
          <w:sz w:val="24"/>
          <w:szCs w:val="24"/>
        </w:rPr>
        <w:drawing>
          <wp:inline distT="0" distB="0" distL="0" distR="0">
            <wp:extent cx="5111115" cy="2211070"/>
            <wp:effectExtent l="1905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0"/>
                    <a:srcRect/>
                    <a:stretch>
                      <a:fillRect/>
                    </a:stretch>
                  </pic:blipFill>
                  <pic:spPr bwMode="auto">
                    <a:xfrm>
                      <a:off x="0" y="0"/>
                      <a:ext cx="5111115" cy="2211070"/>
                    </a:xfrm>
                    <a:prstGeom prst="rect">
                      <a:avLst/>
                    </a:prstGeom>
                    <a:noFill/>
                    <a:ln w="9525">
                      <a:noFill/>
                      <a:miter lim="800000"/>
                      <a:headEnd/>
                      <a:tailEnd/>
                    </a:ln>
                  </pic:spPr>
                </pic:pic>
              </a:graphicData>
            </a:graphic>
          </wp:inline>
        </w:drawing>
      </w:r>
    </w:p>
    <w:p w:rsidR="00671F46" w:rsidRPr="00671F46" w:rsidRDefault="0026747D" w:rsidP="00C612FA">
      <w:pPr>
        <w:rPr>
          <w:b/>
          <w:color w:val="FF0000"/>
          <w:sz w:val="24"/>
          <w:szCs w:val="24"/>
        </w:rPr>
      </w:pPr>
      <w:r>
        <w:rPr>
          <w:rFonts w:hint="eastAsia"/>
          <w:b/>
          <w:sz w:val="24"/>
          <w:szCs w:val="24"/>
        </w:rPr>
        <w:t>[</w:t>
      </w:r>
      <w:r>
        <w:rPr>
          <w:rFonts w:hint="eastAsia"/>
          <w:b/>
          <w:sz w:val="24"/>
          <w:szCs w:val="24"/>
        </w:rPr>
        <w:t>新增分项</w:t>
      </w:r>
      <w:r>
        <w:rPr>
          <w:rFonts w:hint="eastAsia"/>
          <w:b/>
          <w:sz w:val="24"/>
          <w:szCs w:val="24"/>
        </w:rPr>
        <w:t>]</w:t>
      </w:r>
      <w:r>
        <w:rPr>
          <w:rFonts w:hint="eastAsia"/>
          <w:b/>
          <w:sz w:val="24"/>
          <w:szCs w:val="24"/>
        </w:rPr>
        <w:t>：</w:t>
      </w:r>
      <w:r w:rsidR="00671F46">
        <w:rPr>
          <w:rFonts w:hint="eastAsia"/>
          <w:b/>
          <w:sz w:val="24"/>
          <w:szCs w:val="24"/>
        </w:rPr>
        <w:t>添加分项信息。</w:t>
      </w:r>
      <w:r w:rsidR="00671F46" w:rsidRPr="00671F46">
        <w:rPr>
          <w:rFonts w:hint="eastAsia"/>
          <w:b/>
          <w:color w:val="FF0000"/>
          <w:sz w:val="24"/>
          <w:szCs w:val="24"/>
        </w:rPr>
        <w:t>注：添加分项时需选择最底层的类别进行添加。</w:t>
      </w:r>
    </w:p>
    <w:p w:rsidR="00671F46" w:rsidRPr="00671F46" w:rsidRDefault="00671F46" w:rsidP="00C612FA">
      <w:pPr>
        <w:rPr>
          <w:b/>
          <w:sz w:val="24"/>
          <w:szCs w:val="24"/>
        </w:rPr>
      </w:pPr>
      <w:r>
        <w:rPr>
          <w:b/>
          <w:noProof/>
          <w:sz w:val="24"/>
          <w:szCs w:val="24"/>
        </w:rPr>
        <w:drawing>
          <wp:inline distT="0" distB="0" distL="0" distR="0">
            <wp:extent cx="4660900" cy="2859405"/>
            <wp:effectExtent l="1905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1"/>
                    <a:srcRect/>
                    <a:stretch>
                      <a:fillRect/>
                    </a:stretch>
                  </pic:blipFill>
                  <pic:spPr bwMode="auto">
                    <a:xfrm>
                      <a:off x="0" y="0"/>
                      <a:ext cx="4660900" cy="2859405"/>
                    </a:xfrm>
                    <a:prstGeom prst="rect">
                      <a:avLst/>
                    </a:prstGeom>
                    <a:noFill/>
                    <a:ln w="9525">
                      <a:noFill/>
                      <a:miter lim="800000"/>
                      <a:headEnd/>
                      <a:tailEnd/>
                    </a:ln>
                  </pic:spPr>
                </pic:pic>
              </a:graphicData>
            </a:graphic>
          </wp:inline>
        </w:drawing>
      </w:r>
    </w:p>
    <w:p w:rsidR="00A6255E" w:rsidRDefault="00A6255E" w:rsidP="002044D1">
      <w:pPr>
        <w:pStyle w:val="a3"/>
        <w:numPr>
          <w:ilvl w:val="0"/>
          <w:numId w:val="1"/>
        </w:numPr>
        <w:ind w:left="391" w:firstLineChars="0" w:hanging="391"/>
        <w:outlineLvl w:val="0"/>
        <w:rPr>
          <w:b/>
          <w:sz w:val="24"/>
          <w:szCs w:val="24"/>
        </w:rPr>
      </w:pPr>
      <w:r>
        <w:rPr>
          <w:rFonts w:hint="eastAsia"/>
          <w:b/>
          <w:sz w:val="24"/>
          <w:szCs w:val="24"/>
        </w:rPr>
        <w:t>定额库管理</w:t>
      </w:r>
    </w:p>
    <w:p w:rsidR="00A6255E" w:rsidRDefault="00591A81" w:rsidP="00C612FA">
      <w:pPr>
        <w:rPr>
          <w:b/>
          <w:sz w:val="24"/>
          <w:szCs w:val="24"/>
        </w:rPr>
      </w:pPr>
      <w:r>
        <w:rPr>
          <w:rFonts w:hint="eastAsia"/>
          <w:b/>
          <w:sz w:val="24"/>
          <w:szCs w:val="24"/>
        </w:rPr>
        <w:t>打开</w:t>
      </w:r>
      <w:r>
        <w:rPr>
          <w:rFonts w:hint="eastAsia"/>
          <w:b/>
          <w:sz w:val="24"/>
          <w:szCs w:val="24"/>
        </w:rPr>
        <w:t>&lt;</w:t>
      </w:r>
      <w:r>
        <w:rPr>
          <w:rFonts w:hint="eastAsia"/>
          <w:b/>
          <w:sz w:val="24"/>
          <w:szCs w:val="24"/>
        </w:rPr>
        <w:t>预算设置</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定额库管理</w:t>
      </w:r>
      <w:r>
        <w:rPr>
          <w:rFonts w:hint="eastAsia"/>
          <w:b/>
          <w:sz w:val="24"/>
          <w:szCs w:val="24"/>
        </w:rPr>
        <w:t>&gt;</w:t>
      </w:r>
      <w:r>
        <w:rPr>
          <w:rFonts w:hint="eastAsia"/>
          <w:b/>
          <w:sz w:val="24"/>
          <w:szCs w:val="24"/>
        </w:rPr>
        <w:t>进入定额库管理窗口。</w:t>
      </w:r>
    </w:p>
    <w:p w:rsidR="00591A81" w:rsidRDefault="004522E6" w:rsidP="00C612FA">
      <w:pPr>
        <w:rPr>
          <w:b/>
          <w:sz w:val="24"/>
          <w:szCs w:val="24"/>
        </w:rPr>
      </w:pPr>
      <w:r>
        <w:rPr>
          <w:b/>
          <w:noProof/>
          <w:sz w:val="24"/>
          <w:szCs w:val="24"/>
        </w:rPr>
        <w:lastRenderedPageBreak/>
        <w:drawing>
          <wp:inline distT="0" distB="0" distL="0" distR="0">
            <wp:extent cx="6718300" cy="3527310"/>
            <wp:effectExtent l="1905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2"/>
                    <a:srcRect/>
                    <a:stretch>
                      <a:fillRect/>
                    </a:stretch>
                  </pic:blipFill>
                  <pic:spPr bwMode="auto">
                    <a:xfrm>
                      <a:off x="0" y="0"/>
                      <a:ext cx="6718300" cy="3527310"/>
                    </a:xfrm>
                    <a:prstGeom prst="rect">
                      <a:avLst/>
                    </a:prstGeom>
                    <a:noFill/>
                    <a:ln w="9525">
                      <a:noFill/>
                      <a:miter lim="800000"/>
                      <a:headEnd/>
                      <a:tailEnd/>
                    </a:ln>
                  </pic:spPr>
                </pic:pic>
              </a:graphicData>
            </a:graphic>
          </wp:inline>
        </w:drawing>
      </w:r>
    </w:p>
    <w:p w:rsidR="00604A34" w:rsidRDefault="0005068B" w:rsidP="00C612FA">
      <w:pPr>
        <w:rPr>
          <w:b/>
          <w:sz w:val="24"/>
          <w:szCs w:val="24"/>
        </w:rPr>
      </w:pPr>
      <w:r>
        <w:rPr>
          <w:rFonts w:hint="eastAsia"/>
          <w:b/>
          <w:sz w:val="24"/>
          <w:szCs w:val="24"/>
        </w:rPr>
        <w:t>[</w:t>
      </w:r>
      <w:r>
        <w:rPr>
          <w:rFonts w:hint="eastAsia"/>
          <w:b/>
          <w:sz w:val="24"/>
          <w:szCs w:val="24"/>
        </w:rPr>
        <w:t>新增定额库</w:t>
      </w:r>
      <w:r>
        <w:rPr>
          <w:rFonts w:hint="eastAsia"/>
          <w:b/>
          <w:sz w:val="24"/>
          <w:szCs w:val="24"/>
        </w:rPr>
        <w:t>]</w:t>
      </w:r>
      <w:r>
        <w:rPr>
          <w:rFonts w:hint="eastAsia"/>
          <w:b/>
          <w:sz w:val="24"/>
          <w:szCs w:val="24"/>
        </w:rPr>
        <w:t>：添加定额库。</w:t>
      </w:r>
    </w:p>
    <w:p w:rsidR="00D30361" w:rsidRPr="00D30361" w:rsidRDefault="00CD5E5C" w:rsidP="00C612FA">
      <w:pPr>
        <w:rPr>
          <w:b/>
          <w:color w:val="FF0000"/>
          <w:sz w:val="24"/>
          <w:szCs w:val="24"/>
        </w:rPr>
      </w:pPr>
      <w:r w:rsidRPr="00D30361">
        <w:rPr>
          <w:rFonts w:hint="eastAsia"/>
          <w:b/>
          <w:color w:val="FF0000"/>
          <w:sz w:val="24"/>
          <w:szCs w:val="24"/>
        </w:rPr>
        <w:t>注：新增定额库时系统中不能存在未完成的定额库。</w:t>
      </w:r>
    </w:p>
    <w:p w:rsidR="0005068B" w:rsidRDefault="0005068B" w:rsidP="00C612FA">
      <w:pPr>
        <w:rPr>
          <w:b/>
          <w:sz w:val="24"/>
          <w:szCs w:val="24"/>
        </w:rPr>
      </w:pPr>
      <w:r>
        <w:rPr>
          <w:b/>
          <w:noProof/>
          <w:sz w:val="24"/>
          <w:szCs w:val="24"/>
        </w:rPr>
        <w:drawing>
          <wp:inline distT="0" distB="0" distL="0" distR="0">
            <wp:extent cx="4251325" cy="2988945"/>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3"/>
                    <a:srcRect/>
                    <a:stretch>
                      <a:fillRect/>
                    </a:stretch>
                  </pic:blipFill>
                  <pic:spPr bwMode="auto">
                    <a:xfrm>
                      <a:off x="0" y="0"/>
                      <a:ext cx="4251325" cy="2988945"/>
                    </a:xfrm>
                    <a:prstGeom prst="rect">
                      <a:avLst/>
                    </a:prstGeom>
                    <a:noFill/>
                    <a:ln w="9525">
                      <a:noFill/>
                      <a:miter lim="800000"/>
                      <a:headEnd/>
                      <a:tailEnd/>
                    </a:ln>
                  </pic:spPr>
                </pic:pic>
              </a:graphicData>
            </a:graphic>
          </wp:inline>
        </w:drawing>
      </w:r>
    </w:p>
    <w:p w:rsidR="00D30361" w:rsidRDefault="00D30361" w:rsidP="00C612FA">
      <w:pPr>
        <w:rPr>
          <w:b/>
          <w:sz w:val="24"/>
          <w:szCs w:val="24"/>
        </w:rPr>
      </w:pPr>
      <w:r>
        <w:rPr>
          <w:rFonts w:hint="eastAsia"/>
          <w:b/>
          <w:sz w:val="24"/>
          <w:szCs w:val="24"/>
        </w:rPr>
        <w:t>[</w:t>
      </w:r>
      <w:r>
        <w:rPr>
          <w:rFonts w:hint="eastAsia"/>
          <w:b/>
          <w:sz w:val="24"/>
          <w:szCs w:val="24"/>
        </w:rPr>
        <w:t>新增分类</w:t>
      </w:r>
      <w:r>
        <w:rPr>
          <w:rFonts w:hint="eastAsia"/>
          <w:b/>
          <w:sz w:val="24"/>
          <w:szCs w:val="24"/>
        </w:rPr>
        <w:t>]</w:t>
      </w:r>
      <w:r>
        <w:rPr>
          <w:rFonts w:hint="eastAsia"/>
          <w:b/>
          <w:sz w:val="24"/>
          <w:szCs w:val="24"/>
        </w:rPr>
        <w:t>：添加定额分类信息。</w:t>
      </w:r>
    </w:p>
    <w:p w:rsidR="00D30361" w:rsidRPr="00D30361" w:rsidRDefault="00D30361" w:rsidP="00C612FA">
      <w:pPr>
        <w:rPr>
          <w:b/>
          <w:color w:val="FF0000"/>
          <w:sz w:val="24"/>
          <w:szCs w:val="24"/>
        </w:rPr>
      </w:pPr>
      <w:r w:rsidRPr="00725B55">
        <w:rPr>
          <w:rFonts w:hint="eastAsia"/>
          <w:b/>
          <w:color w:val="FF0000"/>
          <w:sz w:val="24"/>
          <w:szCs w:val="24"/>
        </w:rPr>
        <w:t>注：添加预算分项时必须在</w:t>
      </w:r>
      <w:r>
        <w:rPr>
          <w:rFonts w:hint="eastAsia"/>
          <w:b/>
          <w:color w:val="FF0000"/>
          <w:sz w:val="24"/>
          <w:szCs w:val="24"/>
        </w:rPr>
        <w:t>“基础项目”和“主材项目”的下级预算类别中</w:t>
      </w:r>
      <w:r w:rsidRPr="00725B55">
        <w:rPr>
          <w:rFonts w:hint="eastAsia"/>
          <w:b/>
          <w:color w:val="FF0000"/>
          <w:sz w:val="24"/>
          <w:szCs w:val="24"/>
        </w:rPr>
        <w:t>添加。</w:t>
      </w:r>
    </w:p>
    <w:p w:rsidR="00D30361" w:rsidRDefault="004522E6" w:rsidP="00C612FA">
      <w:pPr>
        <w:rPr>
          <w:b/>
          <w:sz w:val="24"/>
          <w:szCs w:val="24"/>
        </w:rPr>
      </w:pPr>
      <w:r>
        <w:rPr>
          <w:rFonts w:hint="eastAsia"/>
          <w:b/>
          <w:noProof/>
          <w:sz w:val="24"/>
          <w:szCs w:val="24"/>
        </w:rPr>
        <w:drawing>
          <wp:inline distT="0" distB="0" distL="0" distR="0">
            <wp:extent cx="3684905" cy="1945005"/>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a:srcRect/>
                    <a:stretch>
                      <a:fillRect/>
                    </a:stretch>
                  </pic:blipFill>
                  <pic:spPr bwMode="auto">
                    <a:xfrm>
                      <a:off x="0" y="0"/>
                      <a:ext cx="3684905" cy="1945005"/>
                    </a:xfrm>
                    <a:prstGeom prst="rect">
                      <a:avLst/>
                    </a:prstGeom>
                    <a:noFill/>
                    <a:ln w="9525">
                      <a:noFill/>
                      <a:miter lim="800000"/>
                      <a:headEnd/>
                      <a:tailEnd/>
                    </a:ln>
                  </pic:spPr>
                </pic:pic>
              </a:graphicData>
            </a:graphic>
          </wp:inline>
        </w:drawing>
      </w:r>
    </w:p>
    <w:p w:rsidR="003F73CF" w:rsidRDefault="004522E6" w:rsidP="00C612FA">
      <w:pPr>
        <w:rPr>
          <w:b/>
          <w:sz w:val="24"/>
          <w:szCs w:val="24"/>
        </w:rPr>
      </w:pPr>
      <w:r>
        <w:rPr>
          <w:rFonts w:hint="eastAsia"/>
          <w:b/>
          <w:sz w:val="24"/>
          <w:szCs w:val="24"/>
        </w:rPr>
        <w:t>[</w:t>
      </w:r>
      <w:r>
        <w:rPr>
          <w:rFonts w:hint="eastAsia"/>
          <w:b/>
          <w:sz w:val="24"/>
          <w:szCs w:val="24"/>
        </w:rPr>
        <w:t>导入范本</w:t>
      </w:r>
      <w:r>
        <w:rPr>
          <w:rFonts w:hint="eastAsia"/>
          <w:b/>
          <w:sz w:val="24"/>
          <w:szCs w:val="24"/>
        </w:rPr>
        <w:t>]</w:t>
      </w:r>
      <w:r>
        <w:rPr>
          <w:rFonts w:hint="eastAsia"/>
          <w:b/>
          <w:sz w:val="24"/>
          <w:szCs w:val="24"/>
        </w:rPr>
        <w:t>：</w:t>
      </w:r>
      <w:r w:rsidR="003F73CF">
        <w:rPr>
          <w:rFonts w:hint="eastAsia"/>
          <w:b/>
          <w:sz w:val="24"/>
          <w:szCs w:val="24"/>
        </w:rPr>
        <w:t>添加预算分项信息。</w:t>
      </w:r>
    </w:p>
    <w:p w:rsidR="00D30361" w:rsidRPr="006619E1" w:rsidRDefault="003F73CF" w:rsidP="00C612FA">
      <w:pPr>
        <w:rPr>
          <w:b/>
          <w:color w:val="FF0000"/>
          <w:sz w:val="24"/>
          <w:szCs w:val="24"/>
        </w:rPr>
      </w:pPr>
      <w:r w:rsidRPr="006619E1">
        <w:rPr>
          <w:rFonts w:hint="eastAsia"/>
          <w:b/>
          <w:color w:val="FF0000"/>
          <w:sz w:val="24"/>
          <w:szCs w:val="24"/>
        </w:rPr>
        <w:t>注：</w:t>
      </w:r>
      <w:r w:rsidRPr="006619E1">
        <w:rPr>
          <w:rFonts w:hint="eastAsia"/>
          <w:b/>
          <w:color w:val="FF0000"/>
          <w:sz w:val="24"/>
          <w:szCs w:val="24"/>
        </w:rPr>
        <w:t>1.</w:t>
      </w:r>
      <w:r w:rsidRPr="006619E1">
        <w:rPr>
          <w:rFonts w:hint="eastAsia"/>
          <w:b/>
          <w:color w:val="FF0000"/>
          <w:sz w:val="24"/>
          <w:szCs w:val="24"/>
        </w:rPr>
        <w:t>定额库中的分项信息只能从</w:t>
      </w:r>
      <w:r w:rsidRPr="006619E1">
        <w:rPr>
          <w:rFonts w:hint="eastAsia"/>
          <w:b/>
          <w:color w:val="FF0000"/>
          <w:sz w:val="24"/>
          <w:szCs w:val="24"/>
        </w:rPr>
        <w:t>&lt;</w:t>
      </w:r>
      <w:r w:rsidRPr="006619E1">
        <w:rPr>
          <w:rFonts w:hint="eastAsia"/>
          <w:b/>
          <w:color w:val="FF0000"/>
          <w:sz w:val="24"/>
          <w:szCs w:val="24"/>
        </w:rPr>
        <w:t>定额库范本</w:t>
      </w:r>
      <w:r w:rsidRPr="006619E1">
        <w:rPr>
          <w:rFonts w:hint="eastAsia"/>
          <w:b/>
          <w:color w:val="FF0000"/>
          <w:sz w:val="24"/>
          <w:szCs w:val="24"/>
        </w:rPr>
        <w:t>&gt;</w:t>
      </w:r>
      <w:r w:rsidRPr="006619E1">
        <w:rPr>
          <w:rFonts w:hint="eastAsia"/>
          <w:b/>
          <w:color w:val="FF0000"/>
          <w:sz w:val="24"/>
          <w:szCs w:val="24"/>
        </w:rPr>
        <w:t>中导入。</w:t>
      </w:r>
    </w:p>
    <w:p w:rsidR="003F73CF" w:rsidRPr="006619E1" w:rsidRDefault="003F73CF" w:rsidP="00C612FA">
      <w:pPr>
        <w:rPr>
          <w:b/>
          <w:color w:val="FF0000"/>
          <w:sz w:val="24"/>
          <w:szCs w:val="24"/>
        </w:rPr>
      </w:pPr>
      <w:r w:rsidRPr="006619E1">
        <w:rPr>
          <w:rFonts w:hint="eastAsia"/>
          <w:b/>
          <w:color w:val="FF0000"/>
          <w:sz w:val="24"/>
          <w:szCs w:val="24"/>
        </w:rPr>
        <w:lastRenderedPageBreak/>
        <w:t>2.</w:t>
      </w:r>
      <w:r w:rsidRPr="006619E1">
        <w:rPr>
          <w:rFonts w:hint="eastAsia"/>
          <w:b/>
          <w:color w:val="FF0000"/>
          <w:sz w:val="24"/>
          <w:szCs w:val="24"/>
        </w:rPr>
        <w:t>定额库范本中已导入的项目不能在定额库中重复存在，只能导入一次。</w:t>
      </w:r>
    </w:p>
    <w:p w:rsidR="003F73CF" w:rsidRDefault="003F73CF" w:rsidP="00C612FA">
      <w:pPr>
        <w:rPr>
          <w:b/>
          <w:sz w:val="24"/>
          <w:szCs w:val="24"/>
        </w:rPr>
      </w:pPr>
      <w:r>
        <w:rPr>
          <w:rFonts w:hint="eastAsia"/>
          <w:b/>
          <w:noProof/>
          <w:sz w:val="24"/>
          <w:szCs w:val="24"/>
        </w:rPr>
        <w:drawing>
          <wp:inline distT="0" distB="0" distL="0" distR="0">
            <wp:extent cx="6718300" cy="3751929"/>
            <wp:effectExtent l="19050" t="0" r="6350" b="0"/>
            <wp:docPr id="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5"/>
                    <a:srcRect/>
                    <a:stretch>
                      <a:fillRect/>
                    </a:stretch>
                  </pic:blipFill>
                  <pic:spPr bwMode="auto">
                    <a:xfrm>
                      <a:off x="0" y="0"/>
                      <a:ext cx="6718300" cy="3751929"/>
                    </a:xfrm>
                    <a:prstGeom prst="rect">
                      <a:avLst/>
                    </a:prstGeom>
                    <a:noFill/>
                    <a:ln w="9525">
                      <a:noFill/>
                      <a:miter lim="800000"/>
                      <a:headEnd/>
                      <a:tailEnd/>
                    </a:ln>
                  </pic:spPr>
                </pic:pic>
              </a:graphicData>
            </a:graphic>
          </wp:inline>
        </w:drawing>
      </w:r>
    </w:p>
    <w:p w:rsidR="005A74A7" w:rsidRDefault="005A74A7" w:rsidP="00C612FA">
      <w:pPr>
        <w:rPr>
          <w:b/>
          <w:sz w:val="24"/>
          <w:szCs w:val="24"/>
        </w:rPr>
      </w:pPr>
      <w:r>
        <w:rPr>
          <w:rFonts w:hint="eastAsia"/>
          <w:b/>
          <w:sz w:val="24"/>
          <w:szCs w:val="24"/>
        </w:rPr>
        <w:t>[</w:t>
      </w:r>
      <w:r>
        <w:rPr>
          <w:rFonts w:hint="eastAsia"/>
          <w:b/>
          <w:sz w:val="24"/>
          <w:szCs w:val="24"/>
        </w:rPr>
        <w:t>附加说明</w:t>
      </w:r>
      <w:r>
        <w:rPr>
          <w:rFonts w:hint="eastAsia"/>
          <w:b/>
          <w:sz w:val="24"/>
          <w:szCs w:val="24"/>
        </w:rPr>
        <w:t>]</w:t>
      </w:r>
      <w:r>
        <w:rPr>
          <w:rFonts w:hint="eastAsia"/>
          <w:b/>
          <w:sz w:val="24"/>
          <w:szCs w:val="24"/>
        </w:rPr>
        <w:t>：</w:t>
      </w:r>
      <w:r w:rsidR="00DF0BC9">
        <w:rPr>
          <w:rFonts w:hint="eastAsia"/>
          <w:b/>
          <w:sz w:val="24"/>
          <w:szCs w:val="24"/>
        </w:rPr>
        <w:t>管理客户预算报价表打印的备注信息。</w:t>
      </w:r>
    </w:p>
    <w:p w:rsidR="00DF0BC9" w:rsidRDefault="00DF0BC9" w:rsidP="00C612FA">
      <w:pPr>
        <w:rPr>
          <w:b/>
          <w:sz w:val="24"/>
          <w:szCs w:val="24"/>
        </w:rPr>
      </w:pPr>
      <w:r>
        <w:rPr>
          <w:b/>
          <w:noProof/>
          <w:sz w:val="24"/>
          <w:szCs w:val="24"/>
        </w:rPr>
        <w:drawing>
          <wp:inline distT="0" distB="0" distL="0" distR="0">
            <wp:extent cx="6718300" cy="3930585"/>
            <wp:effectExtent l="19050" t="0" r="635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srcRect/>
                    <a:stretch>
                      <a:fillRect/>
                    </a:stretch>
                  </pic:blipFill>
                  <pic:spPr bwMode="auto">
                    <a:xfrm>
                      <a:off x="0" y="0"/>
                      <a:ext cx="6718300" cy="3930585"/>
                    </a:xfrm>
                    <a:prstGeom prst="rect">
                      <a:avLst/>
                    </a:prstGeom>
                    <a:noFill/>
                    <a:ln w="9525">
                      <a:noFill/>
                      <a:miter lim="800000"/>
                      <a:headEnd/>
                      <a:tailEnd/>
                    </a:ln>
                  </pic:spPr>
                </pic:pic>
              </a:graphicData>
            </a:graphic>
          </wp:inline>
        </w:drawing>
      </w:r>
    </w:p>
    <w:p w:rsidR="00B270FA" w:rsidRDefault="00B270FA" w:rsidP="00C612FA">
      <w:pPr>
        <w:rPr>
          <w:b/>
          <w:sz w:val="24"/>
          <w:szCs w:val="24"/>
        </w:rPr>
      </w:pPr>
      <w:r>
        <w:rPr>
          <w:rFonts w:hint="eastAsia"/>
          <w:b/>
          <w:sz w:val="24"/>
          <w:szCs w:val="24"/>
        </w:rPr>
        <w:t>[</w:t>
      </w:r>
      <w:r>
        <w:rPr>
          <w:rFonts w:hint="eastAsia"/>
          <w:b/>
          <w:sz w:val="24"/>
          <w:szCs w:val="24"/>
        </w:rPr>
        <w:t>公司对应</w:t>
      </w:r>
      <w:r>
        <w:rPr>
          <w:rFonts w:hint="eastAsia"/>
          <w:b/>
          <w:sz w:val="24"/>
          <w:szCs w:val="24"/>
        </w:rPr>
        <w:t>]</w:t>
      </w:r>
      <w:r>
        <w:rPr>
          <w:rFonts w:hint="eastAsia"/>
          <w:b/>
          <w:sz w:val="24"/>
          <w:szCs w:val="24"/>
        </w:rPr>
        <w:t>：</w:t>
      </w:r>
      <w:r w:rsidR="002C074D">
        <w:rPr>
          <w:rFonts w:hint="eastAsia"/>
          <w:b/>
          <w:sz w:val="24"/>
          <w:szCs w:val="24"/>
        </w:rPr>
        <w:t>将当前公司定额库对应给其他公司，可直接调用此预算定额。</w:t>
      </w:r>
    </w:p>
    <w:p w:rsidR="002C074D" w:rsidRPr="002C074D" w:rsidRDefault="002C074D" w:rsidP="00C612FA">
      <w:pPr>
        <w:rPr>
          <w:b/>
          <w:sz w:val="24"/>
          <w:szCs w:val="24"/>
        </w:rPr>
      </w:pPr>
      <w:r>
        <w:rPr>
          <w:b/>
          <w:noProof/>
          <w:sz w:val="24"/>
          <w:szCs w:val="24"/>
        </w:rPr>
        <w:lastRenderedPageBreak/>
        <w:drawing>
          <wp:inline distT="0" distB="0" distL="0" distR="0">
            <wp:extent cx="3098165" cy="3180080"/>
            <wp:effectExtent l="19050" t="0" r="6985"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a:srcRect/>
                    <a:stretch>
                      <a:fillRect/>
                    </a:stretch>
                  </pic:blipFill>
                  <pic:spPr bwMode="auto">
                    <a:xfrm>
                      <a:off x="0" y="0"/>
                      <a:ext cx="3098165" cy="3180080"/>
                    </a:xfrm>
                    <a:prstGeom prst="rect">
                      <a:avLst/>
                    </a:prstGeom>
                    <a:noFill/>
                    <a:ln w="9525">
                      <a:noFill/>
                      <a:miter lim="800000"/>
                      <a:headEnd/>
                      <a:tailEnd/>
                    </a:ln>
                  </pic:spPr>
                </pic:pic>
              </a:graphicData>
            </a:graphic>
          </wp:inline>
        </w:drawing>
      </w:r>
    </w:p>
    <w:p w:rsidR="00A6255E" w:rsidRPr="002044D1" w:rsidRDefault="00A6255E" w:rsidP="002044D1">
      <w:pPr>
        <w:pStyle w:val="a3"/>
        <w:numPr>
          <w:ilvl w:val="0"/>
          <w:numId w:val="1"/>
        </w:numPr>
        <w:ind w:left="391" w:firstLineChars="0" w:hanging="391"/>
        <w:outlineLvl w:val="0"/>
        <w:rPr>
          <w:b/>
          <w:sz w:val="24"/>
          <w:szCs w:val="24"/>
        </w:rPr>
      </w:pPr>
      <w:r>
        <w:rPr>
          <w:rFonts w:hint="eastAsia"/>
          <w:b/>
          <w:sz w:val="24"/>
          <w:szCs w:val="24"/>
        </w:rPr>
        <w:t>预算套餐</w:t>
      </w:r>
      <w:r w:rsidR="009110F0">
        <w:rPr>
          <w:rFonts w:hint="eastAsia"/>
          <w:b/>
          <w:sz w:val="24"/>
          <w:szCs w:val="24"/>
        </w:rPr>
        <w:t>/</w:t>
      </w:r>
      <w:r w:rsidR="009110F0">
        <w:rPr>
          <w:rFonts w:hint="eastAsia"/>
          <w:b/>
          <w:sz w:val="24"/>
          <w:szCs w:val="24"/>
        </w:rPr>
        <w:t>预算模板</w:t>
      </w:r>
    </w:p>
    <w:p w:rsidR="00A6255E" w:rsidRDefault="008D54DF" w:rsidP="00C612FA">
      <w:pPr>
        <w:rPr>
          <w:b/>
          <w:sz w:val="24"/>
          <w:szCs w:val="24"/>
        </w:rPr>
      </w:pPr>
      <w:r>
        <w:rPr>
          <w:rFonts w:hint="eastAsia"/>
          <w:b/>
          <w:sz w:val="24"/>
          <w:szCs w:val="24"/>
        </w:rPr>
        <w:t>打开</w:t>
      </w:r>
      <w:r>
        <w:rPr>
          <w:rFonts w:hint="eastAsia"/>
          <w:b/>
          <w:sz w:val="24"/>
          <w:szCs w:val="24"/>
        </w:rPr>
        <w:t>&lt;</w:t>
      </w:r>
      <w:r>
        <w:rPr>
          <w:rFonts w:hint="eastAsia"/>
          <w:b/>
          <w:sz w:val="24"/>
          <w:szCs w:val="24"/>
        </w:rPr>
        <w:t>预算设置</w:t>
      </w:r>
      <w:r>
        <w:rPr>
          <w:rFonts w:hint="eastAsia"/>
          <w:b/>
          <w:sz w:val="24"/>
          <w:szCs w:val="24"/>
        </w:rPr>
        <w:t>&gt;</w:t>
      </w:r>
      <w:r>
        <w:rPr>
          <w:rFonts w:hint="eastAsia"/>
          <w:b/>
          <w:sz w:val="24"/>
          <w:szCs w:val="24"/>
        </w:rPr>
        <w:t>—</w:t>
      </w:r>
      <w:r>
        <w:rPr>
          <w:rFonts w:hint="eastAsia"/>
          <w:b/>
          <w:sz w:val="24"/>
          <w:szCs w:val="24"/>
        </w:rPr>
        <w:t>&lt;</w:t>
      </w:r>
      <w:r>
        <w:rPr>
          <w:rFonts w:hint="eastAsia"/>
          <w:b/>
          <w:sz w:val="24"/>
          <w:szCs w:val="24"/>
        </w:rPr>
        <w:t>预算套餐</w:t>
      </w:r>
      <w:r>
        <w:rPr>
          <w:rFonts w:hint="eastAsia"/>
          <w:b/>
          <w:sz w:val="24"/>
          <w:szCs w:val="24"/>
        </w:rPr>
        <w:t>&gt;</w:t>
      </w:r>
      <w:r>
        <w:rPr>
          <w:rFonts w:hint="eastAsia"/>
          <w:b/>
          <w:sz w:val="24"/>
          <w:szCs w:val="24"/>
        </w:rPr>
        <w:t>进入预算套餐信息管理窗口。</w:t>
      </w:r>
      <w:r>
        <w:rPr>
          <w:rFonts w:hint="eastAsia"/>
          <w:b/>
          <w:sz w:val="24"/>
          <w:szCs w:val="24"/>
        </w:rPr>
        <w:t xml:space="preserve"> </w:t>
      </w:r>
    </w:p>
    <w:p w:rsidR="008D54DF" w:rsidRDefault="008D54DF" w:rsidP="00C612FA">
      <w:pPr>
        <w:rPr>
          <w:b/>
          <w:sz w:val="24"/>
          <w:szCs w:val="24"/>
        </w:rPr>
      </w:pPr>
      <w:r>
        <w:rPr>
          <w:b/>
          <w:noProof/>
          <w:sz w:val="24"/>
          <w:szCs w:val="24"/>
        </w:rPr>
        <w:drawing>
          <wp:inline distT="0" distB="0" distL="0" distR="0">
            <wp:extent cx="6718300" cy="3696636"/>
            <wp:effectExtent l="19050" t="0" r="6350" b="0"/>
            <wp:docPr id="1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a:srcRect/>
                    <a:stretch>
                      <a:fillRect/>
                    </a:stretch>
                  </pic:blipFill>
                  <pic:spPr bwMode="auto">
                    <a:xfrm>
                      <a:off x="0" y="0"/>
                      <a:ext cx="6718300" cy="3696636"/>
                    </a:xfrm>
                    <a:prstGeom prst="rect">
                      <a:avLst/>
                    </a:prstGeom>
                    <a:noFill/>
                    <a:ln w="9525">
                      <a:noFill/>
                      <a:miter lim="800000"/>
                      <a:headEnd/>
                      <a:tailEnd/>
                    </a:ln>
                  </pic:spPr>
                </pic:pic>
              </a:graphicData>
            </a:graphic>
          </wp:inline>
        </w:drawing>
      </w:r>
    </w:p>
    <w:p w:rsidR="008D54DF" w:rsidRDefault="00CC55F8" w:rsidP="00C612FA">
      <w:pPr>
        <w:rPr>
          <w:b/>
          <w:sz w:val="24"/>
          <w:szCs w:val="24"/>
        </w:rPr>
      </w:pPr>
      <w:r>
        <w:rPr>
          <w:rFonts w:hint="eastAsia"/>
          <w:b/>
          <w:sz w:val="24"/>
          <w:szCs w:val="24"/>
        </w:rPr>
        <w:t>[</w:t>
      </w:r>
      <w:r>
        <w:rPr>
          <w:rFonts w:hint="eastAsia"/>
          <w:b/>
          <w:sz w:val="24"/>
          <w:szCs w:val="24"/>
        </w:rPr>
        <w:t>新增套餐</w:t>
      </w:r>
      <w:r>
        <w:rPr>
          <w:rFonts w:hint="eastAsia"/>
          <w:b/>
          <w:sz w:val="24"/>
          <w:szCs w:val="24"/>
        </w:rPr>
        <w:t>]</w:t>
      </w:r>
      <w:r>
        <w:rPr>
          <w:rFonts w:hint="eastAsia"/>
          <w:b/>
          <w:sz w:val="24"/>
          <w:szCs w:val="24"/>
        </w:rPr>
        <w:t>：添加新的套餐信息。</w:t>
      </w:r>
    </w:p>
    <w:p w:rsidR="00CC55F8" w:rsidRPr="002C03EE" w:rsidRDefault="00CC55F8" w:rsidP="00C612FA">
      <w:pPr>
        <w:rPr>
          <w:b/>
          <w:color w:val="FF0000"/>
          <w:sz w:val="24"/>
          <w:szCs w:val="24"/>
        </w:rPr>
      </w:pPr>
      <w:r w:rsidRPr="002C03EE">
        <w:rPr>
          <w:rFonts w:hint="eastAsia"/>
          <w:b/>
          <w:color w:val="FF0000"/>
          <w:sz w:val="24"/>
          <w:szCs w:val="24"/>
        </w:rPr>
        <w:t>注：</w:t>
      </w:r>
      <w:r w:rsidRPr="002C03EE">
        <w:rPr>
          <w:rFonts w:hint="eastAsia"/>
          <w:b/>
          <w:color w:val="FF0000"/>
          <w:sz w:val="24"/>
          <w:szCs w:val="24"/>
        </w:rPr>
        <w:t>1.</w:t>
      </w:r>
      <w:r w:rsidRPr="002C03EE">
        <w:rPr>
          <w:rFonts w:hint="eastAsia"/>
          <w:b/>
          <w:color w:val="FF0000"/>
          <w:sz w:val="24"/>
          <w:szCs w:val="24"/>
        </w:rPr>
        <w:t>新增套餐时可选择一个已有套餐作为模板，新套餐自动获取所选套餐的所有项目信息。</w:t>
      </w:r>
    </w:p>
    <w:p w:rsidR="00CC55F8" w:rsidRPr="002C03EE" w:rsidRDefault="00CC55F8" w:rsidP="00C612FA">
      <w:pPr>
        <w:rPr>
          <w:b/>
          <w:color w:val="FF0000"/>
          <w:sz w:val="24"/>
          <w:szCs w:val="24"/>
        </w:rPr>
      </w:pPr>
      <w:r w:rsidRPr="002C03EE">
        <w:rPr>
          <w:rFonts w:hint="eastAsia"/>
          <w:b/>
          <w:color w:val="FF0000"/>
          <w:sz w:val="24"/>
          <w:szCs w:val="24"/>
        </w:rPr>
        <w:t>2.</w:t>
      </w:r>
      <w:r w:rsidRPr="002C03EE">
        <w:rPr>
          <w:rFonts w:hint="eastAsia"/>
          <w:b/>
          <w:color w:val="FF0000"/>
          <w:sz w:val="24"/>
          <w:szCs w:val="24"/>
        </w:rPr>
        <w:t>若不使用已有模板，则直接选择“预算定额”，从定额库中重新设置套餐项目信息。</w:t>
      </w:r>
    </w:p>
    <w:p w:rsidR="00CC55F8" w:rsidRDefault="00CC55F8" w:rsidP="00C612FA">
      <w:pPr>
        <w:rPr>
          <w:b/>
          <w:sz w:val="24"/>
          <w:szCs w:val="24"/>
        </w:rPr>
      </w:pPr>
      <w:r>
        <w:rPr>
          <w:b/>
          <w:noProof/>
          <w:sz w:val="24"/>
          <w:szCs w:val="24"/>
        </w:rPr>
        <w:lastRenderedPageBreak/>
        <w:drawing>
          <wp:inline distT="0" distB="0" distL="0" distR="0">
            <wp:extent cx="4912995" cy="3077845"/>
            <wp:effectExtent l="19050" t="0" r="1905"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srcRect/>
                    <a:stretch>
                      <a:fillRect/>
                    </a:stretch>
                  </pic:blipFill>
                  <pic:spPr bwMode="auto">
                    <a:xfrm>
                      <a:off x="0" y="0"/>
                      <a:ext cx="4912995" cy="3077845"/>
                    </a:xfrm>
                    <a:prstGeom prst="rect">
                      <a:avLst/>
                    </a:prstGeom>
                    <a:noFill/>
                    <a:ln w="9525">
                      <a:noFill/>
                      <a:miter lim="800000"/>
                      <a:headEnd/>
                      <a:tailEnd/>
                    </a:ln>
                  </pic:spPr>
                </pic:pic>
              </a:graphicData>
            </a:graphic>
          </wp:inline>
        </w:drawing>
      </w:r>
    </w:p>
    <w:p w:rsidR="002A3E6D" w:rsidRDefault="002A3E6D" w:rsidP="00C612FA">
      <w:pPr>
        <w:rPr>
          <w:b/>
          <w:sz w:val="24"/>
          <w:szCs w:val="24"/>
        </w:rPr>
      </w:pPr>
      <w:r>
        <w:rPr>
          <w:b/>
          <w:noProof/>
          <w:sz w:val="24"/>
          <w:szCs w:val="24"/>
        </w:rPr>
        <w:drawing>
          <wp:inline distT="0" distB="0" distL="0" distR="0">
            <wp:extent cx="4060190" cy="1712595"/>
            <wp:effectExtent l="1905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a:srcRect/>
                    <a:stretch>
                      <a:fillRect/>
                    </a:stretch>
                  </pic:blipFill>
                  <pic:spPr bwMode="auto">
                    <a:xfrm>
                      <a:off x="0" y="0"/>
                      <a:ext cx="4060190" cy="1712595"/>
                    </a:xfrm>
                    <a:prstGeom prst="rect">
                      <a:avLst/>
                    </a:prstGeom>
                    <a:noFill/>
                    <a:ln w="9525">
                      <a:noFill/>
                      <a:miter lim="800000"/>
                      <a:headEnd/>
                      <a:tailEnd/>
                    </a:ln>
                  </pic:spPr>
                </pic:pic>
              </a:graphicData>
            </a:graphic>
          </wp:inline>
        </w:drawing>
      </w:r>
    </w:p>
    <w:p w:rsidR="00731606" w:rsidRDefault="00731606" w:rsidP="00C612FA">
      <w:pPr>
        <w:rPr>
          <w:b/>
          <w:sz w:val="24"/>
          <w:szCs w:val="24"/>
        </w:rPr>
      </w:pPr>
      <w:r>
        <w:rPr>
          <w:rFonts w:hint="eastAsia"/>
          <w:b/>
          <w:sz w:val="24"/>
          <w:szCs w:val="24"/>
        </w:rPr>
        <w:t>[</w:t>
      </w:r>
      <w:r>
        <w:rPr>
          <w:rFonts w:hint="eastAsia"/>
          <w:b/>
          <w:sz w:val="24"/>
          <w:szCs w:val="24"/>
        </w:rPr>
        <w:t>套餐信息</w:t>
      </w:r>
      <w:r>
        <w:rPr>
          <w:rFonts w:hint="eastAsia"/>
          <w:b/>
          <w:sz w:val="24"/>
          <w:szCs w:val="24"/>
        </w:rPr>
        <w:t>]</w:t>
      </w:r>
      <w:r>
        <w:rPr>
          <w:rFonts w:hint="eastAsia"/>
          <w:b/>
          <w:sz w:val="24"/>
          <w:szCs w:val="24"/>
        </w:rPr>
        <w:t>：</w:t>
      </w:r>
      <w:r w:rsidR="007D7FF5">
        <w:rPr>
          <w:rFonts w:hint="eastAsia"/>
          <w:b/>
          <w:sz w:val="24"/>
          <w:szCs w:val="24"/>
        </w:rPr>
        <w:t>管理预算套餐的项目信息。操作方法与</w:t>
      </w:r>
      <w:r w:rsidR="007D7FF5">
        <w:rPr>
          <w:rFonts w:hint="eastAsia"/>
          <w:b/>
          <w:sz w:val="24"/>
          <w:szCs w:val="24"/>
        </w:rPr>
        <w:t>&lt;</w:t>
      </w:r>
      <w:r w:rsidR="007D7FF5">
        <w:rPr>
          <w:rFonts w:hint="eastAsia"/>
          <w:b/>
          <w:sz w:val="24"/>
          <w:szCs w:val="24"/>
        </w:rPr>
        <w:t>设计跟踪</w:t>
      </w:r>
      <w:r w:rsidR="007D7FF5">
        <w:rPr>
          <w:rFonts w:hint="eastAsia"/>
          <w:b/>
          <w:sz w:val="24"/>
          <w:szCs w:val="24"/>
        </w:rPr>
        <w:t>&gt;</w:t>
      </w:r>
      <w:r w:rsidR="007D7FF5">
        <w:rPr>
          <w:rFonts w:hint="eastAsia"/>
          <w:b/>
          <w:sz w:val="24"/>
          <w:szCs w:val="24"/>
        </w:rPr>
        <w:t>里“工程预算”相同，详见设计跟踪。</w:t>
      </w:r>
    </w:p>
    <w:p w:rsidR="007D7FF5" w:rsidRDefault="007D7FF5" w:rsidP="00C612FA">
      <w:pPr>
        <w:rPr>
          <w:b/>
          <w:sz w:val="24"/>
          <w:szCs w:val="24"/>
        </w:rPr>
      </w:pPr>
      <w:r>
        <w:rPr>
          <w:b/>
          <w:noProof/>
          <w:sz w:val="24"/>
          <w:szCs w:val="24"/>
        </w:rPr>
        <w:drawing>
          <wp:inline distT="0" distB="0" distL="0" distR="0">
            <wp:extent cx="6718300" cy="3490624"/>
            <wp:effectExtent l="19050" t="0" r="6350" b="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1"/>
                    <a:srcRect/>
                    <a:stretch>
                      <a:fillRect/>
                    </a:stretch>
                  </pic:blipFill>
                  <pic:spPr bwMode="auto">
                    <a:xfrm>
                      <a:off x="0" y="0"/>
                      <a:ext cx="6718300" cy="3490624"/>
                    </a:xfrm>
                    <a:prstGeom prst="rect">
                      <a:avLst/>
                    </a:prstGeom>
                    <a:noFill/>
                    <a:ln w="9525">
                      <a:noFill/>
                      <a:miter lim="800000"/>
                      <a:headEnd/>
                      <a:tailEnd/>
                    </a:ln>
                  </pic:spPr>
                </pic:pic>
              </a:graphicData>
            </a:graphic>
          </wp:inline>
        </w:drawing>
      </w:r>
    </w:p>
    <w:p w:rsidR="00E21C74" w:rsidRDefault="00E21C74" w:rsidP="00C612FA">
      <w:pPr>
        <w:rPr>
          <w:b/>
          <w:sz w:val="24"/>
          <w:szCs w:val="24"/>
        </w:rPr>
      </w:pPr>
      <w:r>
        <w:rPr>
          <w:rFonts w:hint="eastAsia"/>
          <w:b/>
          <w:sz w:val="24"/>
          <w:szCs w:val="24"/>
        </w:rPr>
        <w:t>“材料清单”：</w:t>
      </w:r>
      <w:r w:rsidR="004A0F30">
        <w:rPr>
          <w:rFonts w:hint="eastAsia"/>
          <w:b/>
          <w:sz w:val="24"/>
          <w:szCs w:val="24"/>
        </w:rPr>
        <w:t>管理此套餐的材料升级价。</w:t>
      </w:r>
    </w:p>
    <w:p w:rsidR="004A0F30" w:rsidRPr="007D7FF5" w:rsidRDefault="004A0F30" w:rsidP="00C612FA">
      <w:pPr>
        <w:rPr>
          <w:b/>
          <w:sz w:val="24"/>
          <w:szCs w:val="24"/>
        </w:rPr>
      </w:pPr>
      <w:r>
        <w:rPr>
          <w:b/>
          <w:noProof/>
          <w:sz w:val="24"/>
          <w:szCs w:val="24"/>
        </w:rPr>
        <w:lastRenderedPageBreak/>
        <w:drawing>
          <wp:inline distT="0" distB="0" distL="0" distR="0">
            <wp:extent cx="6718300" cy="3490624"/>
            <wp:effectExtent l="19050" t="0" r="6350" b="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2"/>
                    <a:srcRect/>
                    <a:stretch>
                      <a:fillRect/>
                    </a:stretch>
                  </pic:blipFill>
                  <pic:spPr bwMode="auto">
                    <a:xfrm>
                      <a:off x="0" y="0"/>
                      <a:ext cx="6718300" cy="3490624"/>
                    </a:xfrm>
                    <a:prstGeom prst="rect">
                      <a:avLst/>
                    </a:prstGeom>
                    <a:noFill/>
                    <a:ln w="9525">
                      <a:noFill/>
                      <a:miter lim="800000"/>
                      <a:headEnd/>
                      <a:tailEnd/>
                    </a:ln>
                  </pic:spPr>
                </pic:pic>
              </a:graphicData>
            </a:graphic>
          </wp:inline>
        </w:drawing>
      </w:r>
    </w:p>
    <w:sectPr w:rsidR="004A0F30" w:rsidRPr="007D7FF5" w:rsidSect="00957E67">
      <w:pgSz w:w="11906" w:h="16838"/>
      <w:pgMar w:top="567" w:right="663" w:bottom="567" w:left="663"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25D0" w:rsidRDefault="001125D0" w:rsidP="005162A1">
      <w:r>
        <w:separator/>
      </w:r>
    </w:p>
  </w:endnote>
  <w:endnote w:type="continuationSeparator" w:id="1">
    <w:p w:rsidR="001125D0" w:rsidRDefault="001125D0" w:rsidP="005162A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25D0" w:rsidRDefault="001125D0" w:rsidP="005162A1">
      <w:r>
        <w:separator/>
      </w:r>
    </w:p>
  </w:footnote>
  <w:footnote w:type="continuationSeparator" w:id="1">
    <w:p w:rsidR="001125D0" w:rsidRDefault="001125D0" w:rsidP="005162A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B10C5"/>
    <w:multiLevelType w:val="hybridMultilevel"/>
    <w:tmpl w:val="A0F435D6"/>
    <w:lvl w:ilvl="0" w:tplc="7602B8A0">
      <w:start w:val="1"/>
      <w:numFmt w:val="japaneseCounting"/>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B1812DC"/>
    <w:multiLevelType w:val="hybridMultilevel"/>
    <w:tmpl w:val="12E06B1E"/>
    <w:lvl w:ilvl="0" w:tplc="28AEF14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945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57E67"/>
    <w:rsid w:val="00007AA2"/>
    <w:rsid w:val="000154A6"/>
    <w:rsid w:val="00015830"/>
    <w:rsid w:val="000177BF"/>
    <w:rsid w:val="000230FA"/>
    <w:rsid w:val="00027030"/>
    <w:rsid w:val="000327E7"/>
    <w:rsid w:val="00033D18"/>
    <w:rsid w:val="00034509"/>
    <w:rsid w:val="0005068B"/>
    <w:rsid w:val="000511CB"/>
    <w:rsid w:val="00053413"/>
    <w:rsid w:val="00053782"/>
    <w:rsid w:val="000745FC"/>
    <w:rsid w:val="0008408B"/>
    <w:rsid w:val="000840B2"/>
    <w:rsid w:val="000A6CC4"/>
    <w:rsid w:val="000C05AB"/>
    <w:rsid w:val="000C1B35"/>
    <w:rsid w:val="000C1DD0"/>
    <w:rsid w:val="000D3571"/>
    <w:rsid w:val="000D7C04"/>
    <w:rsid w:val="000E42D3"/>
    <w:rsid w:val="000F1B04"/>
    <w:rsid w:val="000F3B5C"/>
    <w:rsid w:val="000F6DC8"/>
    <w:rsid w:val="000F7235"/>
    <w:rsid w:val="0011002D"/>
    <w:rsid w:val="001125D0"/>
    <w:rsid w:val="00123420"/>
    <w:rsid w:val="001253E4"/>
    <w:rsid w:val="00130F77"/>
    <w:rsid w:val="0014278C"/>
    <w:rsid w:val="00145BC4"/>
    <w:rsid w:val="0017795D"/>
    <w:rsid w:val="0019308E"/>
    <w:rsid w:val="001B329E"/>
    <w:rsid w:val="001C5779"/>
    <w:rsid w:val="001D7EA2"/>
    <w:rsid w:val="001E576A"/>
    <w:rsid w:val="001E7982"/>
    <w:rsid w:val="002044D1"/>
    <w:rsid w:val="0020722A"/>
    <w:rsid w:val="00210AC7"/>
    <w:rsid w:val="00213BBC"/>
    <w:rsid w:val="00217415"/>
    <w:rsid w:val="00250090"/>
    <w:rsid w:val="0025264F"/>
    <w:rsid w:val="002578BF"/>
    <w:rsid w:val="002608D7"/>
    <w:rsid w:val="0026747D"/>
    <w:rsid w:val="002856B8"/>
    <w:rsid w:val="00286ABE"/>
    <w:rsid w:val="0029336F"/>
    <w:rsid w:val="00297657"/>
    <w:rsid w:val="002A3E6D"/>
    <w:rsid w:val="002B0D5D"/>
    <w:rsid w:val="002B4D36"/>
    <w:rsid w:val="002B5ECF"/>
    <w:rsid w:val="002C03EE"/>
    <w:rsid w:val="002C074D"/>
    <w:rsid w:val="002D65E0"/>
    <w:rsid w:val="002E4B52"/>
    <w:rsid w:val="002E723C"/>
    <w:rsid w:val="00303CDD"/>
    <w:rsid w:val="0031430B"/>
    <w:rsid w:val="0031784A"/>
    <w:rsid w:val="00317D49"/>
    <w:rsid w:val="00332DAF"/>
    <w:rsid w:val="00335553"/>
    <w:rsid w:val="003431E0"/>
    <w:rsid w:val="003439E5"/>
    <w:rsid w:val="00353DEC"/>
    <w:rsid w:val="00354732"/>
    <w:rsid w:val="003577E6"/>
    <w:rsid w:val="00357C06"/>
    <w:rsid w:val="003631B7"/>
    <w:rsid w:val="00374413"/>
    <w:rsid w:val="003761E0"/>
    <w:rsid w:val="00381BDB"/>
    <w:rsid w:val="00384DEF"/>
    <w:rsid w:val="003A1E06"/>
    <w:rsid w:val="003A6200"/>
    <w:rsid w:val="003A7474"/>
    <w:rsid w:val="003C2A81"/>
    <w:rsid w:val="003C2D3F"/>
    <w:rsid w:val="003C3A7A"/>
    <w:rsid w:val="003E0CD8"/>
    <w:rsid w:val="003F73CF"/>
    <w:rsid w:val="00424E02"/>
    <w:rsid w:val="00432EC7"/>
    <w:rsid w:val="004379B7"/>
    <w:rsid w:val="00443D73"/>
    <w:rsid w:val="004474B8"/>
    <w:rsid w:val="00450475"/>
    <w:rsid w:val="004522E6"/>
    <w:rsid w:val="00453614"/>
    <w:rsid w:val="004706DB"/>
    <w:rsid w:val="00470BE1"/>
    <w:rsid w:val="00471E03"/>
    <w:rsid w:val="00474C33"/>
    <w:rsid w:val="004760A1"/>
    <w:rsid w:val="0048291E"/>
    <w:rsid w:val="00485FE5"/>
    <w:rsid w:val="004914B9"/>
    <w:rsid w:val="00491F25"/>
    <w:rsid w:val="004A0F30"/>
    <w:rsid w:val="004A2CD2"/>
    <w:rsid w:val="004A72D6"/>
    <w:rsid w:val="004B0B32"/>
    <w:rsid w:val="004B53A4"/>
    <w:rsid w:val="004C690B"/>
    <w:rsid w:val="004F004E"/>
    <w:rsid w:val="004F1B12"/>
    <w:rsid w:val="004F728B"/>
    <w:rsid w:val="004F7309"/>
    <w:rsid w:val="00501C9A"/>
    <w:rsid w:val="00515861"/>
    <w:rsid w:val="00515B72"/>
    <w:rsid w:val="005162A1"/>
    <w:rsid w:val="00533AD0"/>
    <w:rsid w:val="00550AB3"/>
    <w:rsid w:val="00556E70"/>
    <w:rsid w:val="0056102C"/>
    <w:rsid w:val="005614CB"/>
    <w:rsid w:val="00567DD6"/>
    <w:rsid w:val="005753E7"/>
    <w:rsid w:val="005774A9"/>
    <w:rsid w:val="00577877"/>
    <w:rsid w:val="00591A81"/>
    <w:rsid w:val="00594761"/>
    <w:rsid w:val="005A24AF"/>
    <w:rsid w:val="005A3C38"/>
    <w:rsid w:val="005A74A7"/>
    <w:rsid w:val="005B1AD4"/>
    <w:rsid w:val="005B4089"/>
    <w:rsid w:val="005C2DE5"/>
    <w:rsid w:val="005C4B12"/>
    <w:rsid w:val="005F082B"/>
    <w:rsid w:val="005F181A"/>
    <w:rsid w:val="005F28CF"/>
    <w:rsid w:val="005F2BD0"/>
    <w:rsid w:val="00604A34"/>
    <w:rsid w:val="006119DE"/>
    <w:rsid w:val="00614377"/>
    <w:rsid w:val="0061617E"/>
    <w:rsid w:val="00627C64"/>
    <w:rsid w:val="00636D7D"/>
    <w:rsid w:val="00641864"/>
    <w:rsid w:val="00644DC7"/>
    <w:rsid w:val="0066183F"/>
    <w:rsid w:val="006619E1"/>
    <w:rsid w:val="00671F46"/>
    <w:rsid w:val="00673BCD"/>
    <w:rsid w:val="00681456"/>
    <w:rsid w:val="00694CB8"/>
    <w:rsid w:val="006A1403"/>
    <w:rsid w:val="006A1C61"/>
    <w:rsid w:val="006A7F55"/>
    <w:rsid w:val="006B1412"/>
    <w:rsid w:val="006D2307"/>
    <w:rsid w:val="006D6C40"/>
    <w:rsid w:val="006D7916"/>
    <w:rsid w:val="0071433E"/>
    <w:rsid w:val="00720DE2"/>
    <w:rsid w:val="00725B55"/>
    <w:rsid w:val="00727190"/>
    <w:rsid w:val="00731606"/>
    <w:rsid w:val="00737F5F"/>
    <w:rsid w:val="007417B8"/>
    <w:rsid w:val="00743E3E"/>
    <w:rsid w:val="00751A93"/>
    <w:rsid w:val="007608C0"/>
    <w:rsid w:val="007700DE"/>
    <w:rsid w:val="007A6CC9"/>
    <w:rsid w:val="007B05B3"/>
    <w:rsid w:val="007B50E7"/>
    <w:rsid w:val="007C4EA5"/>
    <w:rsid w:val="007D2E11"/>
    <w:rsid w:val="007D7FF5"/>
    <w:rsid w:val="007E365E"/>
    <w:rsid w:val="007E3DE6"/>
    <w:rsid w:val="00802E18"/>
    <w:rsid w:val="00804828"/>
    <w:rsid w:val="008111C0"/>
    <w:rsid w:val="00812A9F"/>
    <w:rsid w:val="008207AE"/>
    <w:rsid w:val="0082797A"/>
    <w:rsid w:val="00856AC1"/>
    <w:rsid w:val="00870085"/>
    <w:rsid w:val="00886852"/>
    <w:rsid w:val="008A043B"/>
    <w:rsid w:val="008B133D"/>
    <w:rsid w:val="008C2061"/>
    <w:rsid w:val="008C6BCD"/>
    <w:rsid w:val="008D1CCD"/>
    <w:rsid w:val="008D3C70"/>
    <w:rsid w:val="008D54DF"/>
    <w:rsid w:val="008D6B06"/>
    <w:rsid w:val="008E48BA"/>
    <w:rsid w:val="00903D72"/>
    <w:rsid w:val="009110F0"/>
    <w:rsid w:val="009135FD"/>
    <w:rsid w:val="00927F00"/>
    <w:rsid w:val="00936530"/>
    <w:rsid w:val="0094044C"/>
    <w:rsid w:val="00957E67"/>
    <w:rsid w:val="0096405B"/>
    <w:rsid w:val="00972E13"/>
    <w:rsid w:val="00974111"/>
    <w:rsid w:val="009833B4"/>
    <w:rsid w:val="009905E6"/>
    <w:rsid w:val="00995BA1"/>
    <w:rsid w:val="009A4F4E"/>
    <w:rsid w:val="009C3E89"/>
    <w:rsid w:val="009F2368"/>
    <w:rsid w:val="00A00112"/>
    <w:rsid w:val="00A016CF"/>
    <w:rsid w:val="00A20F9B"/>
    <w:rsid w:val="00A45681"/>
    <w:rsid w:val="00A52FC1"/>
    <w:rsid w:val="00A61108"/>
    <w:rsid w:val="00A619AB"/>
    <w:rsid w:val="00A6254E"/>
    <w:rsid w:val="00A6255E"/>
    <w:rsid w:val="00A63E31"/>
    <w:rsid w:val="00A64BBF"/>
    <w:rsid w:val="00A66609"/>
    <w:rsid w:val="00A729E1"/>
    <w:rsid w:val="00A81D3C"/>
    <w:rsid w:val="00A95A13"/>
    <w:rsid w:val="00AA2B3A"/>
    <w:rsid w:val="00AA6787"/>
    <w:rsid w:val="00AB1932"/>
    <w:rsid w:val="00AC263C"/>
    <w:rsid w:val="00B032C9"/>
    <w:rsid w:val="00B270FA"/>
    <w:rsid w:val="00B34AF9"/>
    <w:rsid w:val="00B44CE1"/>
    <w:rsid w:val="00B5646F"/>
    <w:rsid w:val="00B70C55"/>
    <w:rsid w:val="00BA1B77"/>
    <w:rsid w:val="00BD105A"/>
    <w:rsid w:val="00BD2A75"/>
    <w:rsid w:val="00C04575"/>
    <w:rsid w:val="00C07A5F"/>
    <w:rsid w:val="00C1005E"/>
    <w:rsid w:val="00C13988"/>
    <w:rsid w:val="00C272FC"/>
    <w:rsid w:val="00C4736E"/>
    <w:rsid w:val="00C55359"/>
    <w:rsid w:val="00C612FA"/>
    <w:rsid w:val="00C6151F"/>
    <w:rsid w:val="00C70FE3"/>
    <w:rsid w:val="00C72D10"/>
    <w:rsid w:val="00C84633"/>
    <w:rsid w:val="00C86C84"/>
    <w:rsid w:val="00C92CE1"/>
    <w:rsid w:val="00C946D5"/>
    <w:rsid w:val="00CB7A99"/>
    <w:rsid w:val="00CC17B7"/>
    <w:rsid w:val="00CC55F8"/>
    <w:rsid w:val="00CD5E5C"/>
    <w:rsid w:val="00CE2FBC"/>
    <w:rsid w:val="00CE3498"/>
    <w:rsid w:val="00CE4F36"/>
    <w:rsid w:val="00D14C7C"/>
    <w:rsid w:val="00D30361"/>
    <w:rsid w:val="00D32531"/>
    <w:rsid w:val="00D60F24"/>
    <w:rsid w:val="00D6691B"/>
    <w:rsid w:val="00D818C5"/>
    <w:rsid w:val="00DA09C1"/>
    <w:rsid w:val="00DA1B26"/>
    <w:rsid w:val="00DB3494"/>
    <w:rsid w:val="00DD442E"/>
    <w:rsid w:val="00DD4527"/>
    <w:rsid w:val="00DE297B"/>
    <w:rsid w:val="00DE43FE"/>
    <w:rsid w:val="00DF0BC9"/>
    <w:rsid w:val="00DF1268"/>
    <w:rsid w:val="00E009DE"/>
    <w:rsid w:val="00E20D57"/>
    <w:rsid w:val="00E21C74"/>
    <w:rsid w:val="00E31A95"/>
    <w:rsid w:val="00E44C84"/>
    <w:rsid w:val="00E65B32"/>
    <w:rsid w:val="00E704E5"/>
    <w:rsid w:val="00EA53AB"/>
    <w:rsid w:val="00EB2965"/>
    <w:rsid w:val="00EC7775"/>
    <w:rsid w:val="00EF4AEA"/>
    <w:rsid w:val="00EF5B10"/>
    <w:rsid w:val="00F007BD"/>
    <w:rsid w:val="00F01236"/>
    <w:rsid w:val="00F0576F"/>
    <w:rsid w:val="00F072DE"/>
    <w:rsid w:val="00F13630"/>
    <w:rsid w:val="00F22A9D"/>
    <w:rsid w:val="00F31C1F"/>
    <w:rsid w:val="00F3238C"/>
    <w:rsid w:val="00F32751"/>
    <w:rsid w:val="00F523F9"/>
    <w:rsid w:val="00F52DA0"/>
    <w:rsid w:val="00F53AE5"/>
    <w:rsid w:val="00F62D89"/>
    <w:rsid w:val="00F64153"/>
    <w:rsid w:val="00F724E2"/>
    <w:rsid w:val="00F72751"/>
    <w:rsid w:val="00F75942"/>
    <w:rsid w:val="00F82617"/>
    <w:rsid w:val="00F923D8"/>
    <w:rsid w:val="00FA0451"/>
    <w:rsid w:val="00FD67A9"/>
    <w:rsid w:val="00FD6C56"/>
    <w:rsid w:val="00FE0F97"/>
    <w:rsid w:val="00FE2498"/>
    <w:rsid w:val="00FF714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7E67"/>
    <w:pPr>
      <w:widowControl w:val="0"/>
      <w:jc w:val="both"/>
    </w:pPr>
    <w:rPr>
      <w:rFonts w:ascii="Arial" w:eastAsia="宋体" w:hAnsi="Arial"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33D18"/>
    <w:pPr>
      <w:ind w:firstLineChars="200" w:firstLine="420"/>
    </w:pPr>
  </w:style>
  <w:style w:type="paragraph" w:styleId="a4">
    <w:name w:val="Balloon Text"/>
    <w:basedOn w:val="a"/>
    <w:link w:val="Char"/>
    <w:uiPriority w:val="99"/>
    <w:semiHidden/>
    <w:unhideWhenUsed/>
    <w:rsid w:val="00033D18"/>
    <w:rPr>
      <w:sz w:val="18"/>
      <w:szCs w:val="18"/>
    </w:rPr>
  </w:style>
  <w:style w:type="character" w:customStyle="1" w:styleId="Char">
    <w:name w:val="批注框文本 Char"/>
    <w:basedOn w:val="a0"/>
    <w:link w:val="a4"/>
    <w:uiPriority w:val="99"/>
    <w:semiHidden/>
    <w:rsid w:val="00033D18"/>
    <w:rPr>
      <w:rFonts w:ascii="Arial" w:eastAsia="宋体" w:hAnsi="Arial" w:cs="Times New Roman"/>
      <w:sz w:val="18"/>
      <w:szCs w:val="18"/>
    </w:rPr>
  </w:style>
  <w:style w:type="paragraph" w:styleId="a5">
    <w:name w:val="Document Map"/>
    <w:basedOn w:val="a"/>
    <w:link w:val="Char0"/>
    <w:uiPriority w:val="99"/>
    <w:semiHidden/>
    <w:unhideWhenUsed/>
    <w:rsid w:val="000F6DC8"/>
    <w:rPr>
      <w:rFonts w:ascii="宋体"/>
      <w:sz w:val="18"/>
      <w:szCs w:val="18"/>
    </w:rPr>
  </w:style>
  <w:style w:type="character" w:customStyle="1" w:styleId="Char0">
    <w:name w:val="文档结构图 Char"/>
    <w:basedOn w:val="a0"/>
    <w:link w:val="a5"/>
    <w:uiPriority w:val="99"/>
    <w:semiHidden/>
    <w:rsid w:val="000F6DC8"/>
    <w:rPr>
      <w:rFonts w:ascii="宋体" w:eastAsia="宋体" w:hAnsi="Arial" w:cs="Times New Roman"/>
      <w:sz w:val="18"/>
      <w:szCs w:val="18"/>
    </w:rPr>
  </w:style>
  <w:style w:type="paragraph" w:styleId="a6">
    <w:name w:val="header"/>
    <w:basedOn w:val="a"/>
    <w:link w:val="Char1"/>
    <w:uiPriority w:val="99"/>
    <w:semiHidden/>
    <w:unhideWhenUsed/>
    <w:rsid w:val="005162A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uiPriority w:val="99"/>
    <w:semiHidden/>
    <w:rsid w:val="005162A1"/>
    <w:rPr>
      <w:rFonts w:ascii="Arial" w:eastAsia="宋体" w:hAnsi="Arial" w:cs="Times New Roman"/>
      <w:sz w:val="18"/>
      <w:szCs w:val="18"/>
    </w:rPr>
  </w:style>
  <w:style w:type="paragraph" w:styleId="a7">
    <w:name w:val="footer"/>
    <w:basedOn w:val="a"/>
    <w:link w:val="Char2"/>
    <w:uiPriority w:val="99"/>
    <w:semiHidden/>
    <w:unhideWhenUsed/>
    <w:rsid w:val="005162A1"/>
    <w:pPr>
      <w:tabs>
        <w:tab w:val="center" w:pos="4153"/>
        <w:tab w:val="right" w:pos="8306"/>
      </w:tabs>
      <w:snapToGrid w:val="0"/>
      <w:jc w:val="left"/>
    </w:pPr>
    <w:rPr>
      <w:sz w:val="18"/>
      <w:szCs w:val="18"/>
    </w:rPr>
  </w:style>
  <w:style w:type="character" w:customStyle="1" w:styleId="Char2">
    <w:name w:val="页脚 Char"/>
    <w:basedOn w:val="a0"/>
    <w:link w:val="a7"/>
    <w:uiPriority w:val="99"/>
    <w:semiHidden/>
    <w:rsid w:val="005162A1"/>
    <w:rPr>
      <w:rFonts w:ascii="Arial" w:eastAsia="宋体" w:hAnsi="Arial"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38" Type="http://schemas.openxmlformats.org/officeDocument/2006/relationships/image" Target="media/image132.png"/><Relationship Id="rId154" Type="http://schemas.openxmlformats.org/officeDocument/2006/relationships/theme" Target="theme/theme1.xml"/><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image" Target="media/image122.png"/><Relationship Id="rId144" Type="http://schemas.openxmlformats.org/officeDocument/2006/relationships/image" Target="media/image138.png"/><Relationship Id="rId149" Type="http://schemas.openxmlformats.org/officeDocument/2006/relationships/image" Target="media/image143.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4.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image" Target="media/image118.png"/><Relationship Id="rId129" Type="http://schemas.openxmlformats.org/officeDocument/2006/relationships/image" Target="media/image123.png"/><Relationship Id="rId137" Type="http://schemas.openxmlformats.org/officeDocument/2006/relationships/image" Target="media/image13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32" Type="http://schemas.openxmlformats.org/officeDocument/2006/relationships/image" Target="media/image126.png"/><Relationship Id="rId140" Type="http://schemas.openxmlformats.org/officeDocument/2006/relationships/image" Target="media/image134.png"/><Relationship Id="rId145" Type="http://schemas.openxmlformats.org/officeDocument/2006/relationships/image" Target="media/image139.png"/><Relationship Id="rId15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image" Target="media/image113.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30" Type="http://schemas.openxmlformats.org/officeDocument/2006/relationships/image" Target="media/image124.png"/><Relationship Id="rId135" Type="http://schemas.openxmlformats.org/officeDocument/2006/relationships/image" Target="media/image129.png"/><Relationship Id="rId143" Type="http://schemas.openxmlformats.org/officeDocument/2006/relationships/image" Target="media/image137.png"/><Relationship Id="rId148" Type="http://schemas.openxmlformats.org/officeDocument/2006/relationships/image" Target="media/image142.png"/><Relationship Id="rId151" Type="http://schemas.openxmlformats.org/officeDocument/2006/relationships/image" Target="media/image14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1004</TotalTime>
  <Pages>77</Pages>
  <Words>1072</Words>
  <Characters>6113</Characters>
  <Application>Microsoft Office Word</Application>
  <DocSecurity>0</DocSecurity>
  <Lines>50</Lines>
  <Paragraphs>14</Paragraphs>
  <ScaleCrop>false</ScaleCrop>
  <Company/>
  <LinksUpToDate>false</LinksUpToDate>
  <CharactersWithSpaces>7171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SXH</dc:creator>
  <cp:lastModifiedBy>SXH</cp:lastModifiedBy>
  <cp:revision>451</cp:revision>
  <dcterms:created xsi:type="dcterms:W3CDTF">2015-03-18T01:17:00Z</dcterms:created>
  <dcterms:modified xsi:type="dcterms:W3CDTF">2015-03-26T14:35:00Z</dcterms:modified>
</cp:coreProperties>
</file>